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CA8" w:rsidRDefault="000D7CA8" w:rsidP="000D7CA8">
      <w:r>
        <w:rPr>
          <w:rFonts w:eastAsia="Times New Roman" w:cs="Arial"/>
          <w:noProof/>
          <w:color w:val="000000"/>
        </w:rPr>
        <w:drawing>
          <wp:inline distT="0" distB="0" distL="0" distR="0" wp14:anchorId="3F5DFEBE" wp14:editId="140291F9">
            <wp:extent cx="1382235" cy="1057410"/>
            <wp:effectExtent l="0" t="0" r="0" b="0"/>
            <wp:docPr id="8" name="Picture 8"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mail.guidedogsvictoria.com.au/lib/fe3c15707564067c771376/m/1/GuideDogs_intri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0154" cy="1063468"/>
                    </a:xfrm>
                    <a:prstGeom prst="rect">
                      <a:avLst/>
                    </a:prstGeom>
                    <a:noFill/>
                    <a:ln>
                      <a:noFill/>
                    </a:ln>
                  </pic:spPr>
                </pic:pic>
              </a:graphicData>
            </a:graphic>
          </wp:inline>
        </w:drawing>
      </w:r>
    </w:p>
    <w:p w:rsidR="000D7CA8" w:rsidRDefault="000D7CA8" w:rsidP="000D7CA8">
      <w:r>
        <w:rPr>
          <w:rFonts w:eastAsia="Times New Roman" w:cs="Arial"/>
          <w:noProof/>
          <w:color w:val="000000"/>
        </w:rPr>
        <w:drawing>
          <wp:inline distT="0" distB="0" distL="0" distR="0" wp14:anchorId="41A6B3DB" wp14:editId="334EAD74">
            <wp:extent cx="4082298" cy="1020575"/>
            <wp:effectExtent l="0" t="0" r="0" b="8255"/>
            <wp:docPr id="7" name="Picture 7" descr="Get Abou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About 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0259" cy="1022565"/>
                    </a:xfrm>
                    <a:prstGeom prst="rect">
                      <a:avLst/>
                    </a:prstGeom>
                    <a:noFill/>
                    <a:ln>
                      <a:noFill/>
                    </a:ln>
                  </pic:spPr>
                </pic:pic>
              </a:graphicData>
            </a:graphic>
          </wp:inline>
        </w:drawing>
      </w:r>
    </w:p>
    <w:p w:rsidR="000D7CA8" w:rsidRDefault="000D7CA8" w:rsidP="000D7CA8">
      <w:r>
        <w:rPr>
          <w:rFonts w:eastAsia="Times New Roman" w:cs="Arial"/>
          <w:noProof/>
          <w:color w:val="000000"/>
        </w:rPr>
        <w:drawing>
          <wp:inline distT="0" distB="0" distL="0" distR="0" wp14:anchorId="6C610D42" wp14:editId="6246A02D">
            <wp:extent cx="3640266" cy="5460400"/>
            <wp:effectExtent l="0" t="0" r="0" b="6985"/>
            <wp:docPr id="6" name="Picture 6" descr="Child holding his cane going on a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holding his cane going on a wa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4572" cy="5481859"/>
                    </a:xfrm>
                    <a:prstGeom prst="rect">
                      <a:avLst/>
                    </a:prstGeom>
                    <a:noFill/>
                    <a:ln>
                      <a:noFill/>
                    </a:ln>
                  </pic:spPr>
                </pic:pic>
              </a:graphicData>
            </a:graphic>
          </wp:inline>
        </w:drawing>
      </w:r>
    </w:p>
    <w:p w:rsidR="000D7CA8" w:rsidRDefault="000D7CA8" w:rsidP="000D7CA8">
      <w:pPr>
        <w:pStyle w:val="Heading3"/>
        <w:spacing w:line="360" w:lineRule="auto"/>
        <w:rPr>
          <w:rStyle w:val="Hyperlink"/>
        </w:rPr>
      </w:pPr>
    </w:p>
    <w:p w:rsidR="000D7CA8" w:rsidRPr="00F903A9" w:rsidRDefault="000D7CA8" w:rsidP="000D7CA8">
      <w:pPr>
        <w:pStyle w:val="Heading1"/>
      </w:pPr>
      <w:bookmarkStart w:id="0" w:name="_Contents"/>
      <w:bookmarkEnd w:id="0"/>
      <w:r w:rsidRPr="00F903A9">
        <w:t>Contents</w:t>
      </w:r>
    </w:p>
    <w:p w:rsidR="000D7CA8" w:rsidRPr="000D7CA8" w:rsidRDefault="000D7CA8" w:rsidP="000D7CA8">
      <w:pPr>
        <w:numPr>
          <w:ilvl w:val="0"/>
          <w:numId w:val="3"/>
        </w:numPr>
        <w:spacing w:before="100" w:beforeAutospacing="1" w:after="100" w:afterAutospacing="1" w:line="360" w:lineRule="auto"/>
        <w:rPr>
          <w:rStyle w:val="Hyperlink"/>
        </w:rPr>
      </w:pPr>
      <w:r>
        <w:rPr>
          <w:rStyle w:val="Hyperlink"/>
        </w:rPr>
        <w:fldChar w:fldCharType="begin"/>
      </w:r>
      <w:r>
        <w:rPr>
          <w:rStyle w:val="Hyperlink"/>
        </w:rPr>
        <w:instrText xml:space="preserve"> HYPERLINK  \l "_Tips_for_reading" \o "Tips for reading this email" </w:instrText>
      </w:r>
      <w:r>
        <w:rPr>
          <w:rStyle w:val="Hyperlink"/>
        </w:rPr>
        <w:fldChar w:fldCharType="separate"/>
      </w:r>
      <w:r w:rsidRPr="000D7CA8">
        <w:rPr>
          <w:rStyle w:val="Hyperlink"/>
        </w:rPr>
        <w:t>Tips for reading this email</w:t>
      </w:r>
    </w:p>
    <w:p w:rsidR="000D7CA8" w:rsidRPr="000D7CA8" w:rsidRDefault="000D7CA8" w:rsidP="000D7CA8">
      <w:pPr>
        <w:numPr>
          <w:ilvl w:val="0"/>
          <w:numId w:val="3"/>
        </w:numPr>
        <w:spacing w:before="100" w:beforeAutospacing="1" w:after="100" w:afterAutospacing="1" w:line="360" w:lineRule="auto"/>
        <w:rPr>
          <w:rStyle w:val="Hyperlink"/>
        </w:rPr>
      </w:pPr>
      <w:r>
        <w:rPr>
          <w:rStyle w:val="Hyperlink"/>
        </w:rPr>
        <w:lastRenderedPageBreak/>
        <w:fldChar w:fldCharType="end"/>
      </w:r>
      <w:r>
        <w:rPr>
          <w:rStyle w:val="Hyperlink"/>
        </w:rPr>
        <w:fldChar w:fldCharType="begin"/>
      </w:r>
      <w:r>
        <w:rPr>
          <w:rStyle w:val="Hyperlink"/>
        </w:rPr>
        <w:instrText xml:space="preserve"> HYPERLINK  \l "_Editor's_Note" \o "Editor’s Update" </w:instrText>
      </w:r>
      <w:r>
        <w:rPr>
          <w:rStyle w:val="Hyperlink"/>
        </w:rPr>
        <w:fldChar w:fldCharType="separate"/>
      </w:r>
      <w:r w:rsidRPr="000D7CA8">
        <w:rPr>
          <w:rStyle w:val="Hyperlink"/>
        </w:rPr>
        <w:t>Editor’s Update</w:t>
      </w:r>
    </w:p>
    <w:p w:rsidR="000D7CA8" w:rsidRPr="00F903A9" w:rsidRDefault="000D7CA8" w:rsidP="000D7CA8">
      <w:pPr>
        <w:numPr>
          <w:ilvl w:val="0"/>
          <w:numId w:val="3"/>
        </w:numPr>
        <w:spacing w:before="100" w:beforeAutospacing="1" w:after="100" w:afterAutospacing="1" w:line="360" w:lineRule="auto"/>
        <w:rPr>
          <w:rStyle w:val="Hyperlink"/>
        </w:rPr>
      </w:pPr>
      <w:r>
        <w:rPr>
          <w:rStyle w:val="Hyperlink"/>
        </w:rPr>
        <w:fldChar w:fldCharType="end"/>
      </w:r>
      <w:r w:rsidRPr="00F903A9">
        <w:rPr>
          <w:rStyle w:val="Hyperlink"/>
        </w:rPr>
        <w:fldChar w:fldCharType="begin"/>
      </w:r>
      <w:r w:rsidR="002A7FF8">
        <w:rPr>
          <w:rStyle w:val="Hyperlink"/>
        </w:rPr>
        <w:instrText>HYPERLINK  \l "_Guide_Dogs_Customer" \o "Guide Dogs Customer Community Hub"</w:instrText>
      </w:r>
      <w:r w:rsidRPr="00F903A9">
        <w:rPr>
          <w:rStyle w:val="Hyperlink"/>
        </w:rPr>
        <w:fldChar w:fldCharType="separate"/>
      </w:r>
      <w:r w:rsidRPr="00F903A9">
        <w:rPr>
          <w:rStyle w:val="Hyperlink"/>
        </w:rPr>
        <w:t>Guide Dogs Customer Community Hub</w:t>
      </w:r>
    </w:p>
    <w:p w:rsidR="000D7CA8" w:rsidRPr="002A7FF8" w:rsidRDefault="000D7CA8" w:rsidP="000D7CA8">
      <w:pPr>
        <w:numPr>
          <w:ilvl w:val="0"/>
          <w:numId w:val="3"/>
        </w:numPr>
        <w:spacing w:before="100" w:beforeAutospacing="1" w:after="100" w:afterAutospacing="1" w:line="360" w:lineRule="auto"/>
        <w:rPr>
          <w:rStyle w:val="Hyperlink"/>
        </w:rPr>
      </w:pPr>
      <w:r w:rsidRPr="00F903A9">
        <w:rPr>
          <w:rStyle w:val="Hyperlink"/>
        </w:rPr>
        <w:fldChar w:fldCharType="end"/>
      </w:r>
      <w:r w:rsidR="002A7FF8">
        <w:rPr>
          <w:rStyle w:val="Hyperlink"/>
        </w:rPr>
        <w:fldChar w:fldCharType="begin"/>
      </w:r>
      <w:r w:rsidR="002A7FF8">
        <w:rPr>
          <w:rStyle w:val="Hyperlink"/>
        </w:rPr>
        <w:instrText xml:space="preserve"> HYPERLINK  \l "_10_Questions_with" \o "10 Questions with Anna" </w:instrText>
      </w:r>
      <w:r w:rsidR="002A7FF8">
        <w:rPr>
          <w:rStyle w:val="Hyperlink"/>
        </w:rPr>
        <w:fldChar w:fldCharType="separate"/>
      </w:r>
      <w:r w:rsidRPr="002A7FF8">
        <w:rPr>
          <w:rStyle w:val="Hyperlink"/>
        </w:rPr>
        <w:t>10 Questions with Anna</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"_Neighborhood_walks:_What" \o "Neighbourhood walks: what can your child learn?" </w:instrText>
      </w:r>
      <w:r>
        <w:rPr>
          <w:rStyle w:val="Hyperlink"/>
        </w:rPr>
        <w:fldChar w:fldCharType="separate"/>
      </w:r>
      <w:r w:rsidR="000D7CA8" w:rsidRPr="002A7FF8">
        <w:rPr>
          <w:rStyle w:val="Hyperlink"/>
        </w:rPr>
        <w:t>Neighbourhood walks: what can your child learn?</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"_Introducing_Tween_Talk!" \o "Introducing Tween Talk!" </w:instrText>
      </w:r>
      <w:r>
        <w:rPr>
          <w:rStyle w:val="Hyperlink"/>
        </w:rPr>
        <w:fldChar w:fldCharType="separate"/>
      </w:r>
      <w:r w:rsidR="000D7CA8" w:rsidRPr="002A7FF8">
        <w:rPr>
          <w:rStyle w:val="Hyperlink"/>
        </w:rPr>
        <w:t>Introducing Tween Talk!</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"_Introducing_Microsoft_Soundscape" \o "Introducing Microsoft Soundscape" </w:instrText>
      </w:r>
      <w:r>
        <w:rPr>
          <w:rStyle w:val="Hyperlink"/>
        </w:rPr>
        <w:fldChar w:fldCharType="separate"/>
      </w:r>
      <w:r w:rsidR="000D7CA8" w:rsidRPr="002A7FF8">
        <w:rPr>
          <w:rStyle w:val="Hyperlink"/>
        </w:rPr>
        <w:t>Introducing Microsoft Soundscape</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"_PAWGUST_-_register" \o "PAWGUST - register today!" </w:instrText>
      </w:r>
      <w:r>
        <w:rPr>
          <w:rStyle w:val="Hyperlink"/>
        </w:rPr>
        <w:fldChar w:fldCharType="separate"/>
      </w:r>
      <w:r w:rsidR="000D7CA8" w:rsidRPr="002A7FF8">
        <w:rPr>
          <w:rStyle w:val="Hyperlink"/>
        </w:rPr>
        <w:t>PAWGUST - register today!</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"_Contact_us" \o "Contact us" </w:instrText>
      </w:r>
      <w:r>
        <w:rPr>
          <w:rStyle w:val="Hyperlink"/>
        </w:rPr>
        <w:fldChar w:fldCharType="separate"/>
      </w:r>
      <w:r w:rsidR="000D7CA8" w:rsidRPr="002A7FF8">
        <w:rPr>
          <w:rStyle w:val="Hyperlink"/>
        </w:rPr>
        <w:t>Contact us</w:t>
      </w:r>
    </w:p>
    <w:p w:rsidR="000D7CA8" w:rsidRPr="002A7FF8" w:rsidRDefault="002A7FF8" w:rsidP="000D7CA8">
      <w:pPr>
        <w:numPr>
          <w:ilvl w:val="0"/>
          <w:numId w:val="3"/>
        </w:numPr>
        <w:spacing w:before="100" w:beforeAutospacing="1" w:after="100" w:afterAutospacing="1" w:line="360" w:lineRule="auto"/>
        <w:rPr>
          <w:rStyle w:val="Hyperlink"/>
        </w:rPr>
      </w:pPr>
      <w:r>
        <w:rPr>
          <w:rStyle w:val="Hyperlink"/>
        </w:rPr>
        <w:fldChar w:fldCharType="end"/>
      </w:r>
      <w:r>
        <w:rPr>
          <w:rStyle w:val="Hyperlink"/>
        </w:rPr>
        <w:fldChar w:fldCharType="begin"/>
      </w:r>
      <w:r>
        <w:rPr>
          <w:rStyle w:val="Hyperlink"/>
        </w:rPr>
        <w:instrText xml:space="preserve"> HYPERLINK  \l "_Feedback" \o "Feedback" </w:instrText>
      </w:r>
      <w:r>
        <w:rPr>
          <w:rStyle w:val="Hyperlink"/>
        </w:rPr>
        <w:fldChar w:fldCharType="separate"/>
      </w:r>
      <w:r w:rsidR="000D7CA8" w:rsidRPr="002A7FF8">
        <w:rPr>
          <w:rStyle w:val="Hyperlink"/>
        </w:rPr>
        <w:t>Feedback</w:t>
      </w:r>
    </w:p>
    <w:bookmarkStart w:id="1" w:name="_Editor's_Note"/>
    <w:bookmarkEnd w:id="1"/>
    <w:p w:rsidR="000D7CA8" w:rsidRPr="00F903A9" w:rsidRDefault="002A7FF8" w:rsidP="000D7CA8">
      <w:pPr>
        <w:pStyle w:val="Heading1"/>
      </w:pPr>
      <w:r>
        <w:rPr>
          <w:rStyle w:val="Hyperlink"/>
          <w:rFonts w:eastAsiaTheme="minorHAnsi" w:cs="Times New Roman"/>
          <w:b/>
          <w:szCs w:val="24"/>
        </w:rPr>
        <w:fldChar w:fldCharType="end"/>
      </w:r>
      <w:r w:rsidR="000D7CA8" w:rsidRPr="00F903A9">
        <w:t>Editor's Note</w:t>
      </w:r>
    </w:p>
    <w:p w:rsidR="000D7CA8" w:rsidRDefault="000D7CA8" w:rsidP="000D7CA8">
      <w:pPr>
        <w:spacing w:before="100" w:beforeAutospacing="1" w:after="100" w:afterAutospacing="1" w:line="360" w:lineRule="auto"/>
        <w:rPr>
          <w:rFonts w:cs="Arial"/>
          <w:color w:val="000000"/>
        </w:rPr>
      </w:pPr>
      <w:r>
        <w:rPr>
          <w:rFonts w:cs="Arial"/>
          <w:color w:val="000000"/>
        </w:rPr>
        <w:t xml:space="preserve">Dear </w:t>
      </w:r>
      <w:proofErr w:type="spellStart"/>
      <w:r>
        <w:rPr>
          <w:rFonts w:cs="Arial"/>
          <w:color w:val="000000"/>
        </w:rPr>
        <w:t>CMSers</w:t>
      </w:r>
      <w:proofErr w:type="spellEnd"/>
      <w:proofErr w:type="gramStart"/>
      <w:r>
        <w:rPr>
          <w:rFonts w:cs="Arial"/>
          <w:color w:val="000000"/>
        </w:rPr>
        <w:t>,</w:t>
      </w:r>
      <w:proofErr w:type="gramEnd"/>
      <w:r>
        <w:rPr>
          <w:rFonts w:cs="Arial"/>
          <w:color w:val="000000"/>
        </w:rPr>
        <w:br/>
      </w:r>
      <w:r>
        <w:rPr>
          <w:rFonts w:cs="Arial"/>
          <w:color w:val="000000"/>
        </w:rPr>
        <w:br/>
        <w:t>Welcome to the latest edition of Get About!</w:t>
      </w:r>
      <w:r>
        <w:rPr>
          <w:rFonts w:cs="Arial"/>
          <w:color w:val="000000"/>
        </w:rPr>
        <w:br/>
      </w:r>
      <w:r>
        <w:rPr>
          <w:rFonts w:cs="Arial"/>
          <w:color w:val="000000"/>
        </w:rPr>
        <w:br/>
        <w:t>In this edition, we talk technology with a new update to Microsoft Soundscape, we introduce some of the new ways we’re staying connected and keeping up O&amp;M training during COVID-19</w:t>
      </w:r>
      <w:r w:rsidR="00C87F94">
        <w:rPr>
          <w:rFonts w:cs="Arial"/>
          <w:color w:val="000000"/>
        </w:rPr>
        <w:t xml:space="preserve">, and we meet Year 9 </w:t>
      </w:r>
      <w:proofErr w:type="spellStart"/>
      <w:r w:rsidR="00C87F94">
        <w:rPr>
          <w:rFonts w:cs="Arial"/>
          <w:color w:val="000000"/>
        </w:rPr>
        <w:t>CMSer</w:t>
      </w:r>
      <w:proofErr w:type="spellEnd"/>
      <w:r w:rsidR="00C87F94">
        <w:rPr>
          <w:rFonts w:cs="Arial"/>
          <w:color w:val="000000"/>
        </w:rPr>
        <w:t>, Anna</w:t>
      </w:r>
      <w:bookmarkStart w:id="2" w:name="_GoBack"/>
      <w:bookmarkEnd w:id="2"/>
      <w:r>
        <w:rPr>
          <w:rFonts w:cs="Arial"/>
          <w:color w:val="000000"/>
        </w:rPr>
        <w:t>.</w:t>
      </w:r>
      <w:r>
        <w:rPr>
          <w:rFonts w:cs="Arial"/>
          <w:color w:val="000000"/>
        </w:rPr>
        <w:br/>
      </w:r>
      <w:r>
        <w:rPr>
          <w:rFonts w:cs="Arial"/>
          <w:color w:val="000000"/>
        </w:rPr>
        <w:br/>
        <w:t xml:space="preserve">We know these are tough times for everyone, but we have been absolutely delighted with the feedback we’ve been receiving around our </w:t>
      </w:r>
      <w:proofErr w:type="spellStart"/>
      <w:r>
        <w:rPr>
          <w:rFonts w:cs="Arial"/>
          <w:color w:val="000000"/>
        </w:rPr>
        <w:t>telepractice</w:t>
      </w:r>
      <w:proofErr w:type="spellEnd"/>
      <w:r>
        <w:rPr>
          <w:rFonts w:cs="Arial"/>
          <w:color w:val="000000"/>
        </w:rPr>
        <w:t xml:space="preserve"> O&amp;M sessions and our Zoom Young Adults Program sessions. At Guide Dogs, our number one priority is the health, safety and wellbeing of our Clients, staff, volunteers and donors, and that includes ensure we can continue to care for all of you no matter what challenges we may be facing. </w:t>
      </w:r>
      <w:r>
        <w:rPr>
          <w:rFonts w:cs="Arial"/>
          <w:color w:val="000000"/>
        </w:rPr>
        <w:br/>
      </w:r>
      <w:r>
        <w:rPr>
          <w:rFonts w:cs="Arial"/>
          <w:color w:val="000000"/>
        </w:rPr>
        <w:br/>
        <w:t>If there is anything else we can do to support you during this period, please do not hesitate to contact your O&amp;M specialist, or call our friendly Customer Service Team on 1800 804 805. </w:t>
      </w:r>
      <w:r>
        <w:rPr>
          <w:rFonts w:cs="Arial"/>
          <w:color w:val="000000"/>
        </w:rPr>
        <w:br/>
      </w:r>
      <w:r>
        <w:rPr>
          <w:rFonts w:cs="Arial"/>
          <w:color w:val="000000"/>
        </w:rPr>
        <w:br/>
        <w:t xml:space="preserve">Happy reading! And remember, we are happy to send out multiple copies of Get About to your family members - one for mum, one for dad and one for the grandparents if they have an email address set up. Just give the customer service </w:t>
      </w:r>
      <w:r>
        <w:rPr>
          <w:rFonts w:cs="Arial"/>
          <w:color w:val="000000"/>
        </w:rPr>
        <w:lastRenderedPageBreak/>
        <w:t xml:space="preserve">team a call, if you would like to request additional copies to be emailed out to your family members. If you ever miss an edition of Get About, you will find a copy on the </w:t>
      </w:r>
      <w:hyperlink r:id="rId8" w:history="1">
        <w:r w:rsidRPr="00F903A9">
          <w:rPr>
            <w:rStyle w:val="Hyperlink"/>
            <w:rFonts w:cs="Arial"/>
          </w:rPr>
          <w:t>Guide Dogs Victoria website</w:t>
        </w:r>
      </w:hyperlink>
      <w:r>
        <w:rPr>
          <w:rFonts w:cs="Arial"/>
          <w:color w:val="000000"/>
        </w:rPr>
        <w:t>.</w:t>
      </w:r>
      <w:r>
        <w:rPr>
          <w:rFonts w:cs="Arial"/>
          <w:color w:val="000000"/>
        </w:rPr>
        <w:br/>
      </w:r>
      <w:r>
        <w:rPr>
          <w:rFonts w:cs="Arial"/>
          <w:color w:val="000000"/>
        </w:rPr>
        <w:br/>
        <w:t>Kids, it’s a great way to get in some reading practice using JAWS or by magnifying the text. Just give us a call on 1800 804 805 if you would like to request additional copies to be emailed out to your family members.</w:t>
      </w:r>
    </w:p>
    <w:p w:rsidR="000D7CA8" w:rsidRPr="00F903A9" w:rsidRDefault="000D7CA8" w:rsidP="000D7CA8">
      <w:pPr>
        <w:pStyle w:val="NormalWeb"/>
        <w:spacing w:line="360" w:lineRule="auto"/>
        <w:rPr>
          <w:rStyle w:val="Hyperlink"/>
        </w:rPr>
      </w:pPr>
      <w:r>
        <w:rPr>
          <w:rFonts w:cs="Arial"/>
          <w:color w:val="000000"/>
        </w:rPr>
        <w:t>Stay safe, stay well and stay warm!</w:t>
      </w:r>
      <w:r>
        <w:rPr>
          <w:rFonts w:cs="Arial"/>
          <w:color w:val="000000"/>
        </w:rPr>
        <w:br/>
        <w:t>The CMS team</w:t>
      </w:r>
      <w:r>
        <w:rPr>
          <w:rFonts w:cs="Arial"/>
          <w:color w:val="000000"/>
        </w:rPr>
        <w:br/>
      </w:r>
      <w:r>
        <w:rPr>
          <w:rFonts w:cs="Arial"/>
          <w:color w:val="000000"/>
        </w:rPr>
        <w:br/>
        <w:t xml:space="preserve">By the way, don’t forget to check out our website for all the latest news and updates from GDV: </w:t>
      </w:r>
      <w:hyperlink r:id="rId9" w:tooltip="www.guidedogsvictoria.com.au" w:history="1">
        <w:r w:rsidRPr="00F903A9">
          <w:rPr>
            <w:rStyle w:val="Hyperlink"/>
          </w:rPr>
          <w:t>www.guidedogsvictoria.com.au</w:t>
        </w:r>
      </w:hyperlink>
      <w:r w:rsidRPr="00F903A9">
        <w:rPr>
          <w:rStyle w:val="Hyperlink"/>
        </w:rPr>
        <w:t> </w:t>
      </w:r>
    </w:p>
    <w:p w:rsidR="000D7CA8" w:rsidRPr="000D7CA8" w:rsidRDefault="000D7CA8" w:rsidP="000D7CA8">
      <w:pPr>
        <w:spacing w:before="100" w:beforeAutospacing="1" w:after="100" w:afterAutospacing="1" w:line="360" w:lineRule="auto"/>
        <w:rPr>
          <w:rStyle w:val="Hyperlink"/>
        </w:rPr>
      </w:pP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spacing w:before="100" w:beforeAutospacing="1" w:after="100" w:afterAutospacing="1" w:line="360" w:lineRule="auto"/>
        <w:rPr>
          <w:rStyle w:val="Hyperlink"/>
        </w:rPr>
      </w:pPr>
      <w:r>
        <w:rPr>
          <w:rStyle w:val="Hyperlink"/>
        </w:rPr>
        <w:fldChar w:fldCharType="end"/>
      </w:r>
    </w:p>
    <w:p w:rsidR="000D7CA8" w:rsidRDefault="000D7CA8" w:rsidP="000D7CA8">
      <w:pPr>
        <w:pStyle w:val="Heading1"/>
        <w:rPr>
          <w:rFonts w:eastAsia="Times New Roman"/>
        </w:rPr>
      </w:pPr>
      <w:bookmarkStart w:id="3" w:name="_Guide_Dogs_Customer"/>
      <w:bookmarkEnd w:id="3"/>
      <w:r>
        <w:rPr>
          <w:rFonts w:eastAsia="Times New Roman"/>
        </w:rPr>
        <w:t>Guide Dogs Customer Community Hub</w:t>
      </w:r>
    </w:p>
    <w:p w:rsidR="000D7CA8" w:rsidRPr="000D7CA8" w:rsidRDefault="000D7CA8" w:rsidP="000D7CA8">
      <w:pPr>
        <w:spacing w:before="100" w:beforeAutospacing="1" w:after="100" w:afterAutospacing="1" w:line="360" w:lineRule="auto"/>
        <w:rPr>
          <w:rStyle w:val="Hyperlink"/>
        </w:rPr>
      </w:pPr>
      <w:r>
        <w:rPr>
          <w:rFonts w:cs="Arial"/>
          <w:color w:val="000000"/>
        </w:rPr>
        <w:t>We are very excited to announce the upcoming launch of our online hub – “My Community, My Way.” </w:t>
      </w:r>
      <w:r>
        <w:rPr>
          <w:rFonts w:cs="Arial"/>
          <w:color w:val="000000"/>
        </w:rPr>
        <w:br/>
      </w:r>
      <w:r>
        <w:rPr>
          <w:rFonts w:cs="Arial"/>
          <w:color w:val="000000"/>
        </w:rPr>
        <w:br/>
        <w:t>This online portal is being built by GDV in collaboration with Guide Dogs NSW/ACT, Guide Dogs SA/NT and Guide Dogs Queensland, and is designed to be a ‘one-stop shop’ for Clients, carers, donors, staff, volunteers, and health professionals wanting to find out all the latest news and information from Guide Dogs organisations across the country. </w:t>
      </w:r>
      <w:r>
        <w:rPr>
          <w:rFonts w:cs="Arial"/>
          <w:color w:val="000000"/>
        </w:rPr>
        <w:br/>
      </w:r>
      <w:r>
        <w:rPr>
          <w:rFonts w:cs="Arial"/>
          <w:color w:val="000000"/>
        </w:rPr>
        <w:br/>
        <w:t>Right now, we have an exclusive group of Clients and other stakeholders testing the hub to make sure it’s the most comprehensive and valuable resource centre it can be before our official launch. Stay tuned for more closer to our launch date!</w:t>
      </w:r>
      <w:r>
        <w:rPr>
          <w:rFonts w:cs="Arial"/>
          <w:color w:val="000000"/>
        </w:rPr>
        <w:br/>
      </w:r>
      <w:r>
        <w:rPr>
          <w:rFonts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Pr="00F903A9" w:rsidRDefault="000D7CA8" w:rsidP="000D7CA8">
      <w:pPr>
        <w:spacing w:before="100" w:beforeAutospacing="1" w:after="100" w:afterAutospacing="1" w:line="360" w:lineRule="auto"/>
        <w:rPr>
          <w:rStyle w:val="Hyperlink"/>
        </w:rPr>
      </w:pPr>
      <w:r>
        <w:rPr>
          <w:rStyle w:val="Hyperlink"/>
        </w:rPr>
        <w:fldChar w:fldCharType="end"/>
      </w:r>
    </w:p>
    <w:p w:rsidR="000D7CA8" w:rsidRDefault="000D7CA8" w:rsidP="000D7CA8">
      <w:pPr>
        <w:pStyle w:val="Heading1"/>
        <w:rPr>
          <w:rFonts w:eastAsia="Times New Roman"/>
        </w:rPr>
      </w:pPr>
      <w:bookmarkStart w:id="4" w:name="_10_Questions_with"/>
      <w:bookmarkEnd w:id="4"/>
      <w:r>
        <w:rPr>
          <w:rFonts w:eastAsia="Times New Roman"/>
        </w:rPr>
        <w:lastRenderedPageBreak/>
        <w:t>10 Questions with Anna</w:t>
      </w:r>
    </w:p>
    <w:p w:rsidR="000D7CA8" w:rsidRDefault="000D7CA8" w:rsidP="000D7CA8">
      <w:r>
        <w:rPr>
          <w:rFonts w:eastAsia="Times New Roman" w:cs="Arial"/>
          <w:noProof/>
          <w:color w:val="000000"/>
        </w:rPr>
        <w:drawing>
          <wp:inline distT="0" distB="0" distL="0" distR="0" wp14:anchorId="4A7BBA49" wp14:editId="07A6577E">
            <wp:extent cx="4186238" cy="4186238"/>
            <wp:effectExtent l="0" t="0" r="5080" b="5080"/>
            <wp:docPr id="5" name="Picture 5" descr="Anna standing in front of a bookshelf and desk to the right with a Perkins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isha smiling and standing in front of a little boat named Qu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6791" cy="4186791"/>
                    </a:xfrm>
                    <a:prstGeom prst="rect">
                      <a:avLst/>
                    </a:prstGeom>
                    <a:noFill/>
                    <a:ln>
                      <a:noFill/>
                    </a:ln>
                  </pic:spPr>
                </pic:pic>
              </a:graphicData>
            </a:graphic>
          </wp:inline>
        </w:drawing>
      </w:r>
    </w:p>
    <w:p w:rsidR="000D7CA8" w:rsidRDefault="000D7CA8" w:rsidP="000D7CA8"/>
    <w:p w:rsidR="000D7CA8" w:rsidRDefault="000D7CA8" w:rsidP="000D7CA8">
      <w:pPr>
        <w:rPr>
          <w:rFonts w:eastAsia="Times New Roman" w:cs="Arial"/>
          <w:color w:val="000000"/>
          <w:lang w:val="en-US"/>
        </w:rPr>
      </w:pPr>
      <w:r>
        <w:rPr>
          <w:rFonts w:eastAsia="Times New Roman" w:cs="Arial"/>
          <w:b/>
          <w:bCs/>
          <w:color w:val="000000"/>
          <w:lang w:val="en-US"/>
        </w:rPr>
        <w:t xml:space="preserve">Name: </w:t>
      </w:r>
      <w:r>
        <w:rPr>
          <w:rFonts w:eastAsia="Times New Roman" w:cs="Arial"/>
          <w:color w:val="000000"/>
          <w:lang w:val="en-US"/>
        </w:rPr>
        <w:t>Anna</w:t>
      </w:r>
      <w:r w:rsidR="00C87F94">
        <w:rPr>
          <w:rFonts w:eastAsia="Times New Roman" w:cs="Arial"/>
          <w:color w:val="000000"/>
          <w:lang w:val="en-US"/>
        </w:rPr>
        <w:t xml:space="preserve"> </w:t>
      </w:r>
      <w:r>
        <w:rPr>
          <w:rFonts w:eastAsia="Times New Roman" w:cs="Arial"/>
          <w:color w:val="000000"/>
          <w:lang w:val="en-US"/>
        </w:rPr>
        <w:br/>
      </w:r>
      <w:r>
        <w:rPr>
          <w:rFonts w:eastAsia="Times New Roman" w:cs="Arial"/>
          <w:b/>
          <w:bCs/>
          <w:color w:val="000000"/>
          <w:lang w:val="en-US"/>
        </w:rPr>
        <w:t>Age:</w:t>
      </w:r>
      <w:r>
        <w:rPr>
          <w:rFonts w:eastAsia="Times New Roman" w:cs="Arial"/>
          <w:color w:val="000000"/>
          <w:lang w:val="en-US"/>
        </w:rPr>
        <w:t xml:space="preserve"> 14</w:t>
      </w:r>
      <w:r>
        <w:rPr>
          <w:rFonts w:eastAsia="Times New Roman" w:cs="Arial"/>
          <w:color w:val="000000"/>
          <w:lang w:val="en-US"/>
        </w:rPr>
        <w:br/>
        <w:t> </w:t>
      </w:r>
      <w:r>
        <w:rPr>
          <w:rFonts w:eastAsia="Times New Roman" w:cs="Arial"/>
          <w:color w:val="000000"/>
          <w:lang w:val="en-US"/>
        </w:rPr>
        <w:br/>
      </w:r>
      <w:r>
        <w:rPr>
          <w:rFonts w:eastAsia="Times New Roman" w:cs="Arial"/>
          <w:b/>
          <w:bCs/>
          <w:color w:val="000000"/>
          <w:lang w:val="en-US"/>
        </w:rPr>
        <w:t>1. What year are you currently doing at school?</w:t>
      </w:r>
      <w:r>
        <w:rPr>
          <w:rFonts w:eastAsia="Times New Roman" w:cs="Arial"/>
          <w:color w:val="000000"/>
          <w:lang w:val="en-US"/>
        </w:rPr>
        <w:br/>
        <w:t>I’m in Year 9 at Richmond High School.</w:t>
      </w:r>
    </w:p>
    <w:p w:rsidR="000D7CA8" w:rsidRDefault="000D7CA8" w:rsidP="000D7CA8">
      <w:pPr>
        <w:rPr>
          <w:rFonts w:eastAsia="Times New Roman" w:cs="Arial"/>
          <w:color w:val="000000"/>
          <w:lang w:val="en-US"/>
        </w:rPr>
      </w:pPr>
    </w:p>
    <w:p w:rsidR="000107C7" w:rsidRDefault="000D7CA8" w:rsidP="000D7CA8">
      <w:pPr>
        <w:rPr>
          <w:rFonts w:eastAsia="Times New Roman" w:cs="Arial"/>
          <w:color w:val="000000"/>
          <w:lang w:val="en-US"/>
        </w:rPr>
      </w:pPr>
      <w:r>
        <w:rPr>
          <w:rFonts w:eastAsia="Times New Roman" w:cs="Arial"/>
          <w:b/>
          <w:bCs/>
          <w:color w:val="000000"/>
          <w:lang w:val="en-US"/>
        </w:rPr>
        <w:t>2. Tell us what sort of fun things you can do when doing schoolwork at home?</w:t>
      </w:r>
      <w:r>
        <w:rPr>
          <w:rFonts w:eastAsia="Times New Roman" w:cs="Arial"/>
          <w:color w:val="000000"/>
          <w:lang w:val="en-US"/>
        </w:rPr>
        <w:br/>
        <w:t>Cooking projects.</w:t>
      </w:r>
      <w:r>
        <w:rPr>
          <w:rFonts w:eastAsia="Times New Roman" w:cs="Arial"/>
          <w:color w:val="000000"/>
          <w:lang w:val="en-US"/>
        </w:rPr>
        <w:br/>
      </w:r>
      <w:r>
        <w:rPr>
          <w:rFonts w:eastAsia="Times New Roman" w:cs="Arial"/>
          <w:color w:val="000000"/>
          <w:lang w:val="en-US"/>
        </w:rPr>
        <w:br/>
      </w:r>
      <w:r>
        <w:rPr>
          <w:rFonts w:eastAsia="Times New Roman" w:cs="Arial"/>
          <w:b/>
          <w:bCs/>
          <w:color w:val="000000"/>
          <w:lang w:val="en-US"/>
        </w:rPr>
        <w:t>3. Describe the most challenging thing about doing schoolwork from home?</w:t>
      </w:r>
      <w:r>
        <w:rPr>
          <w:rFonts w:eastAsia="Times New Roman" w:cs="Arial"/>
          <w:color w:val="000000"/>
          <w:lang w:val="en-US"/>
        </w:rPr>
        <w:br/>
        <w:t>Staying motivated! </w:t>
      </w:r>
      <w:r>
        <w:rPr>
          <w:rFonts w:eastAsia="Times New Roman" w:cs="Arial"/>
          <w:color w:val="000000"/>
          <w:lang w:val="en-US"/>
        </w:rPr>
        <w:br/>
      </w:r>
      <w:r>
        <w:rPr>
          <w:rFonts w:eastAsia="Times New Roman" w:cs="Arial"/>
          <w:color w:val="000000"/>
          <w:lang w:val="en-US"/>
        </w:rPr>
        <w:br/>
      </w:r>
      <w:r>
        <w:rPr>
          <w:rFonts w:eastAsia="Times New Roman" w:cs="Arial"/>
          <w:b/>
          <w:bCs/>
          <w:color w:val="000000"/>
          <w:lang w:val="en-US"/>
        </w:rPr>
        <w:t xml:space="preserve">4. What is your </w:t>
      </w:r>
      <w:proofErr w:type="spellStart"/>
      <w:r>
        <w:rPr>
          <w:rFonts w:eastAsia="Times New Roman" w:cs="Arial"/>
          <w:b/>
          <w:bCs/>
          <w:color w:val="000000"/>
          <w:lang w:val="en-US"/>
        </w:rPr>
        <w:t>favourite</w:t>
      </w:r>
      <w:proofErr w:type="spellEnd"/>
      <w:r>
        <w:rPr>
          <w:rFonts w:eastAsia="Times New Roman" w:cs="Arial"/>
          <w:b/>
          <w:bCs/>
          <w:color w:val="000000"/>
          <w:lang w:val="en-US"/>
        </w:rPr>
        <w:t xml:space="preserve"> book/movie/song?</w:t>
      </w:r>
      <w:r>
        <w:rPr>
          <w:rFonts w:eastAsia="Times New Roman" w:cs="Arial"/>
          <w:color w:val="000000"/>
          <w:lang w:val="en-US"/>
        </w:rPr>
        <w:br/>
      </w:r>
      <w:proofErr w:type="spellStart"/>
      <w:r>
        <w:rPr>
          <w:rFonts w:eastAsia="Times New Roman" w:cs="Arial"/>
          <w:color w:val="000000"/>
          <w:lang w:val="en-US"/>
        </w:rPr>
        <w:t>Favourite</w:t>
      </w:r>
      <w:proofErr w:type="spellEnd"/>
      <w:r>
        <w:rPr>
          <w:rFonts w:eastAsia="Times New Roman" w:cs="Arial"/>
          <w:color w:val="000000"/>
          <w:lang w:val="en-US"/>
        </w:rPr>
        <w:t xml:space="preserve"> song - Perfect by Ed </w:t>
      </w:r>
      <w:proofErr w:type="spellStart"/>
      <w:r>
        <w:rPr>
          <w:rFonts w:eastAsia="Times New Roman" w:cs="Arial"/>
          <w:color w:val="000000"/>
          <w:lang w:val="en-US"/>
        </w:rPr>
        <w:t>Sheeran</w:t>
      </w:r>
      <w:proofErr w:type="spellEnd"/>
      <w:r>
        <w:rPr>
          <w:rFonts w:eastAsia="Times New Roman" w:cs="Arial"/>
          <w:color w:val="000000"/>
          <w:lang w:val="en-US"/>
        </w:rPr>
        <w:br/>
      </w:r>
      <w:proofErr w:type="spellStart"/>
      <w:r>
        <w:rPr>
          <w:rFonts w:eastAsia="Times New Roman" w:cs="Arial"/>
          <w:color w:val="000000"/>
          <w:lang w:val="en-US"/>
        </w:rPr>
        <w:t>Favourite</w:t>
      </w:r>
      <w:proofErr w:type="spellEnd"/>
      <w:r>
        <w:rPr>
          <w:rFonts w:eastAsia="Times New Roman" w:cs="Arial"/>
          <w:color w:val="000000"/>
          <w:lang w:val="en-US"/>
        </w:rPr>
        <w:t xml:space="preserve"> book - The Road to </w:t>
      </w:r>
      <w:proofErr w:type="gramStart"/>
      <w:r>
        <w:rPr>
          <w:rFonts w:eastAsia="Times New Roman" w:cs="Arial"/>
          <w:color w:val="000000"/>
          <w:lang w:val="en-US"/>
        </w:rPr>
        <w:t>Winter</w:t>
      </w:r>
      <w:proofErr w:type="gramEnd"/>
      <w:r>
        <w:rPr>
          <w:rFonts w:eastAsia="Times New Roman" w:cs="Arial"/>
          <w:color w:val="000000"/>
          <w:lang w:val="en-US"/>
        </w:rPr>
        <w:t xml:space="preserve"> trilogy by Mark Smith </w:t>
      </w:r>
      <w:r>
        <w:rPr>
          <w:rFonts w:eastAsia="Times New Roman" w:cs="Arial"/>
          <w:color w:val="000000"/>
          <w:lang w:val="en-US"/>
        </w:rPr>
        <w:br/>
      </w:r>
      <w:r>
        <w:rPr>
          <w:rFonts w:eastAsia="Times New Roman" w:cs="Arial"/>
          <w:color w:val="000000"/>
          <w:lang w:val="en-US"/>
        </w:rPr>
        <w:br/>
      </w:r>
      <w:r>
        <w:rPr>
          <w:rFonts w:eastAsia="Times New Roman" w:cs="Arial"/>
          <w:b/>
          <w:bCs/>
          <w:color w:val="000000"/>
          <w:lang w:val="en-US"/>
        </w:rPr>
        <w:t>5. What makes you laugh?</w:t>
      </w:r>
      <w:r>
        <w:rPr>
          <w:rFonts w:eastAsia="Times New Roman" w:cs="Arial"/>
          <w:color w:val="000000"/>
          <w:lang w:val="en-US"/>
        </w:rPr>
        <w:br/>
        <w:t>Jokes.</w:t>
      </w:r>
    </w:p>
    <w:p w:rsidR="000107C7" w:rsidRDefault="000107C7" w:rsidP="000D7CA8">
      <w:pPr>
        <w:rPr>
          <w:rFonts w:eastAsia="Times New Roman" w:cs="Arial"/>
          <w:color w:val="000000"/>
          <w:lang w:val="en-US"/>
        </w:rPr>
      </w:pPr>
    </w:p>
    <w:p w:rsidR="000D7CA8" w:rsidRDefault="000D7CA8" w:rsidP="000D7CA8">
      <w:r>
        <w:rPr>
          <w:rFonts w:eastAsia="Times New Roman" w:cs="Arial"/>
          <w:b/>
          <w:bCs/>
          <w:color w:val="000000"/>
          <w:lang w:val="en-US"/>
        </w:rPr>
        <w:t>6. Do you have any pets and if so what is their name, age and breed?</w:t>
      </w:r>
      <w:r>
        <w:rPr>
          <w:rFonts w:eastAsia="Times New Roman" w:cs="Arial"/>
          <w:color w:val="000000"/>
          <w:lang w:val="en-US"/>
        </w:rPr>
        <w:br/>
        <w:t>No. </w:t>
      </w:r>
      <w:r>
        <w:rPr>
          <w:rFonts w:eastAsia="Times New Roman" w:cs="Arial"/>
          <w:color w:val="000000"/>
          <w:lang w:val="en-US"/>
        </w:rPr>
        <w:br/>
      </w:r>
      <w:r>
        <w:rPr>
          <w:rFonts w:eastAsia="Times New Roman" w:cs="Arial"/>
          <w:color w:val="000000"/>
          <w:lang w:val="en-US"/>
        </w:rPr>
        <w:br/>
      </w:r>
      <w:r>
        <w:rPr>
          <w:rFonts w:eastAsia="Times New Roman" w:cs="Arial"/>
          <w:b/>
          <w:bCs/>
          <w:color w:val="000000"/>
          <w:lang w:val="en-US"/>
        </w:rPr>
        <w:t>7. What do you do to exercise while in isolation? </w:t>
      </w:r>
      <w:r>
        <w:rPr>
          <w:rFonts w:eastAsia="Times New Roman" w:cs="Arial"/>
          <w:color w:val="000000"/>
          <w:lang w:val="en-US"/>
        </w:rPr>
        <w:br/>
        <w:t xml:space="preserve">Stretching. My Physio is also a PE Teacher and shared a stretching program with </w:t>
      </w:r>
      <w:r>
        <w:rPr>
          <w:rFonts w:eastAsia="Times New Roman" w:cs="Arial"/>
          <w:color w:val="000000"/>
          <w:lang w:val="en-US"/>
        </w:rPr>
        <w:lastRenderedPageBreak/>
        <w:t>me.</w:t>
      </w:r>
      <w:r>
        <w:rPr>
          <w:rFonts w:eastAsia="Times New Roman" w:cs="Arial"/>
          <w:color w:val="000000"/>
          <w:lang w:val="en-US"/>
        </w:rPr>
        <w:br/>
      </w:r>
    </w:p>
    <w:p w:rsidR="000D7CA8" w:rsidRDefault="000D7CA8" w:rsidP="000D7CA8">
      <w:pPr>
        <w:rPr>
          <w:rFonts w:eastAsia="Times New Roman" w:cs="Arial"/>
          <w:color w:val="000000"/>
          <w:lang w:val="en-US"/>
        </w:rPr>
      </w:pPr>
      <w:r>
        <w:rPr>
          <w:rFonts w:eastAsia="Times New Roman" w:cs="Arial"/>
          <w:b/>
          <w:bCs/>
          <w:color w:val="000000"/>
          <w:lang w:val="en-US"/>
        </w:rPr>
        <w:t>8. Tell us what sort of things you do apart from schoolwork when you are at home?</w:t>
      </w:r>
      <w:r>
        <w:rPr>
          <w:rFonts w:eastAsia="Times New Roman" w:cs="Arial"/>
          <w:color w:val="000000"/>
          <w:lang w:val="en-US"/>
        </w:rPr>
        <w:br/>
        <w:t>Music. Playing piano. I listen to a lot of audio books. Watching YouTube. Art - collages. </w:t>
      </w:r>
      <w:r>
        <w:rPr>
          <w:rFonts w:eastAsia="Times New Roman" w:cs="Arial"/>
          <w:color w:val="000000"/>
          <w:lang w:val="en-US"/>
        </w:rPr>
        <w:br/>
      </w:r>
      <w:r>
        <w:rPr>
          <w:rFonts w:eastAsia="Times New Roman" w:cs="Arial"/>
          <w:color w:val="000000"/>
          <w:lang w:val="en-US"/>
        </w:rPr>
        <w:br/>
      </w:r>
      <w:r>
        <w:rPr>
          <w:rFonts w:eastAsia="Times New Roman" w:cs="Arial"/>
          <w:b/>
          <w:bCs/>
          <w:color w:val="000000"/>
          <w:lang w:val="en-US"/>
        </w:rPr>
        <w:t>9. What is your greatest strength with your O&amp;M?</w:t>
      </w:r>
      <w:r>
        <w:rPr>
          <w:rFonts w:eastAsia="Times New Roman" w:cs="Arial"/>
          <w:color w:val="000000"/>
          <w:lang w:val="en-US"/>
        </w:rPr>
        <w:br/>
        <w:t>Learning to navigate a newly built high school campus whilst completing my studies.</w:t>
      </w:r>
    </w:p>
    <w:p w:rsidR="000D7CA8" w:rsidRDefault="000D7CA8" w:rsidP="000D7CA8">
      <w:pPr>
        <w:rPr>
          <w:rFonts w:eastAsia="Times New Roman" w:cs="Arial"/>
          <w:color w:val="000000"/>
          <w:lang w:val="en-US"/>
        </w:rPr>
      </w:pPr>
    </w:p>
    <w:p w:rsidR="000D7CA8" w:rsidRDefault="000D7CA8" w:rsidP="000D7CA8">
      <w:pPr>
        <w:spacing w:line="360" w:lineRule="auto"/>
        <w:rPr>
          <w:rFonts w:eastAsia="Times New Roman" w:cs="Arial"/>
          <w:color w:val="000000"/>
        </w:rPr>
      </w:pPr>
      <w:r>
        <w:rPr>
          <w:rFonts w:eastAsia="Times New Roman" w:cs="Arial"/>
          <w:b/>
          <w:bCs/>
          <w:color w:val="000000"/>
          <w:lang w:val="en-US"/>
        </w:rPr>
        <w:t>10. What advice can you give other vision impaired kids about their O&amp;M?</w:t>
      </w:r>
      <w:r>
        <w:rPr>
          <w:rFonts w:eastAsia="Times New Roman" w:cs="Arial"/>
          <w:color w:val="000000"/>
          <w:lang w:val="en-US"/>
        </w:rPr>
        <w:br/>
        <w:t>It doesn’t happen all at once. Just be patient. Try not to get frustrated. Being blind you have to learn a lot of detail so it’s going to take longer than a sighted person. Patience is important.</w:t>
      </w:r>
    </w:p>
    <w:p w:rsidR="000D7CA8" w:rsidRPr="000D7CA8" w:rsidRDefault="000D7CA8" w:rsidP="000D7CA8">
      <w:pPr>
        <w:spacing w:before="100" w:beforeAutospacing="1" w:after="100" w:afterAutospacing="1" w:line="360" w:lineRule="auto"/>
        <w:rPr>
          <w:rStyle w:val="Hyperlink"/>
        </w:rPr>
      </w:pP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r>
        <w:rPr>
          <w:rStyle w:val="Hyperlink"/>
        </w:rPr>
        <w:fldChar w:fldCharType="end"/>
      </w:r>
    </w:p>
    <w:p w:rsidR="000D7CA8" w:rsidRDefault="000D7CA8" w:rsidP="000D7CA8">
      <w:pPr>
        <w:pStyle w:val="Heading1"/>
        <w:rPr>
          <w:rFonts w:eastAsia="Times New Roman"/>
        </w:rPr>
      </w:pPr>
      <w:bookmarkStart w:id="5" w:name="_Neighborhood_walks:_What"/>
      <w:bookmarkEnd w:id="5"/>
      <w:proofErr w:type="spellStart"/>
      <w:r>
        <w:rPr>
          <w:rFonts w:eastAsia="Times New Roman"/>
        </w:rPr>
        <w:t>Neighborhood</w:t>
      </w:r>
      <w:proofErr w:type="spellEnd"/>
      <w:r>
        <w:rPr>
          <w:rFonts w:eastAsia="Times New Roman"/>
        </w:rPr>
        <w:t xml:space="preserve"> w</w:t>
      </w:r>
      <w:r w:rsidR="000107C7">
        <w:rPr>
          <w:rFonts w:eastAsia="Times New Roman"/>
        </w:rPr>
        <w:t>alks: What can your child learn?</w:t>
      </w:r>
    </w:p>
    <w:p w:rsidR="000107C7" w:rsidRDefault="000D7CA8" w:rsidP="000D7CA8">
      <w:pPr>
        <w:rPr>
          <w:rFonts w:cs="Arial"/>
          <w:color w:val="000000"/>
        </w:rPr>
      </w:pPr>
      <w:r>
        <w:rPr>
          <w:rFonts w:cs="Arial"/>
          <w:color w:val="000000"/>
        </w:rPr>
        <w:t xml:space="preserve">While we are currently confined to our homes, getting out for a daily walk with the kids for some fresh air and exercise can be a real highlight. A walk around the </w:t>
      </w:r>
      <w:proofErr w:type="spellStart"/>
      <w:r>
        <w:rPr>
          <w:rFonts w:cs="Arial"/>
          <w:color w:val="000000"/>
        </w:rPr>
        <w:t>neighborhood</w:t>
      </w:r>
      <w:proofErr w:type="spellEnd"/>
      <w:r>
        <w:rPr>
          <w:rFonts w:cs="Arial"/>
          <w:color w:val="000000"/>
        </w:rPr>
        <w:t xml:space="preserve"> can also provide some great learning opportunities for your child with blindness or low vision.</w:t>
      </w:r>
      <w:r>
        <w:rPr>
          <w:rFonts w:cs="Arial"/>
          <w:color w:val="000000"/>
        </w:rPr>
        <w:br/>
      </w:r>
      <w:r>
        <w:rPr>
          <w:rFonts w:cs="Arial"/>
          <w:color w:val="000000"/>
        </w:rPr>
        <w:br/>
        <w:t>Here are a few activities you might choose to incorporate to</w:t>
      </w:r>
      <w:r w:rsidR="000107C7">
        <w:rPr>
          <w:rFonts w:cs="Arial"/>
          <w:color w:val="000000"/>
        </w:rPr>
        <w:t xml:space="preserve"> develop your child’s skills: </w:t>
      </w:r>
    </w:p>
    <w:p w:rsidR="000107C7" w:rsidRDefault="000107C7" w:rsidP="000D7CA8">
      <w:pPr>
        <w:rPr>
          <w:rFonts w:cs="Arial"/>
          <w:color w:val="000000"/>
        </w:rPr>
      </w:pPr>
    </w:p>
    <w:p w:rsidR="000D7CA8" w:rsidRPr="000107C7" w:rsidRDefault="000D7CA8" w:rsidP="000107C7">
      <w:pPr>
        <w:pStyle w:val="Heading2"/>
        <w:rPr>
          <w:rFonts w:cs="Arial"/>
          <w:b w:val="0"/>
          <w:bCs/>
          <w:color w:val="000000"/>
        </w:rPr>
      </w:pPr>
      <w:r w:rsidRPr="000107C7">
        <w:rPr>
          <w:rStyle w:val="Heading2Char"/>
          <w:b/>
        </w:rPr>
        <w:t>Streetscape layout</w:t>
      </w:r>
      <w:r w:rsidRPr="000107C7">
        <w:rPr>
          <w:rFonts w:cs="Arial"/>
          <w:b w:val="0"/>
          <w:bCs/>
          <w:color w:val="000000"/>
        </w:rPr>
        <w:t> </w:t>
      </w:r>
    </w:p>
    <w:p w:rsidR="000107C7" w:rsidRDefault="000107C7" w:rsidP="000D7CA8">
      <w:pPr>
        <w:rPr>
          <w:rFonts w:cs="Arial"/>
          <w:b/>
          <w:bCs/>
          <w:color w:val="000000"/>
        </w:rPr>
      </w:pPr>
    </w:p>
    <w:p w:rsidR="000D7CA8" w:rsidRDefault="000D7CA8" w:rsidP="000D7CA8">
      <w:pPr>
        <w:rPr>
          <w:rFonts w:cs="Arial"/>
          <w:color w:val="000000"/>
        </w:rPr>
      </w:pPr>
      <w:r>
        <w:rPr>
          <w:rFonts w:cs="Arial"/>
          <w:color w:val="000000"/>
        </w:rPr>
        <w:t>Can your child identify the order of the features in a typical street layout? Do they recognise that not all streets are laid out the same?</w:t>
      </w:r>
      <w:r>
        <w:rPr>
          <w:rFonts w:cs="Arial"/>
          <w:color w:val="000000"/>
        </w:rPr>
        <w:br/>
      </w:r>
      <w:r>
        <w:rPr>
          <w:rFonts w:cs="Arial"/>
          <w:color w:val="000000"/>
        </w:rPr>
        <w:br/>
        <w:t>Explore the order of the fence, footpath, nature strip, gutter and road, let them feel the different textures and describe the colours. Discover what is unique about your street. Does your street have a footpath?</w:t>
      </w:r>
      <w:r>
        <w:rPr>
          <w:rFonts w:cs="Arial"/>
          <w:color w:val="000000"/>
        </w:rPr>
        <w:br/>
      </w:r>
      <w:r>
        <w:rPr>
          <w:rFonts w:cs="Arial"/>
          <w:color w:val="000000"/>
        </w:rPr>
        <w:br/>
        <w:t>Play a game where you call out a feature – for example “nature strip” - and the child has to rush to stand on the nature strip.  This is best played on a quiet residential street for safety. You can practice calling out all different features, even “road”, advising your child they should stand on the gutter and point to the road, or touch the road with their cane.</w:t>
      </w:r>
    </w:p>
    <w:p w:rsidR="000D7CA8" w:rsidRDefault="000D7CA8" w:rsidP="000D7CA8">
      <w:pPr>
        <w:rPr>
          <w:rFonts w:cs="Arial"/>
          <w:color w:val="000000"/>
        </w:rPr>
      </w:pPr>
    </w:p>
    <w:p w:rsidR="000D7CA8" w:rsidRDefault="000D7CA8" w:rsidP="000D7CA8">
      <w:r>
        <w:rPr>
          <w:rFonts w:eastAsia="Times New Roman" w:cs="Arial"/>
          <w:noProof/>
          <w:color w:val="000000"/>
        </w:rPr>
        <w:lastRenderedPageBreak/>
        <w:drawing>
          <wp:inline distT="0" distB="0" distL="0" distR="0" wp14:anchorId="13772F81" wp14:editId="5E661A37">
            <wp:extent cx="5715000" cy="3810000"/>
            <wp:effectExtent l="0" t="0" r="0" b="0"/>
            <wp:docPr id="4" name="Picture 4" descr="Person walking on a footpath using a long c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 walking on a footpath using a long can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D7CA8" w:rsidRDefault="000D7CA8" w:rsidP="000D7CA8"/>
    <w:p w:rsidR="000107C7" w:rsidRDefault="000D7CA8" w:rsidP="000107C7">
      <w:pPr>
        <w:pStyle w:val="Heading2"/>
      </w:pPr>
      <w:r w:rsidRPr="000107C7">
        <w:rPr>
          <w:rStyle w:val="Heading2Char"/>
          <w:b/>
        </w:rPr>
        <w:t>Fence materials</w:t>
      </w:r>
      <w:r w:rsidRPr="000107C7">
        <w:t> </w:t>
      </w:r>
    </w:p>
    <w:p w:rsidR="000107C7" w:rsidRDefault="000D7CA8" w:rsidP="000107C7">
      <w:pPr>
        <w:spacing w:line="360" w:lineRule="auto"/>
      </w:pPr>
      <w:r w:rsidRPr="000107C7">
        <w:rPr>
          <w:rFonts w:eastAsia="Times New Roman" w:cs="Arial"/>
          <w:color w:val="000000"/>
        </w:rPr>
        <w:t>Fences come in all sorts of weird and wonderful materials and shapes these days. Can your child tell the difference between bricks and concrete? Wood and metal? Picket and chain link? </w:t>
      </w:r>
      <w:r w:rsidRPr="000107C7">
        <w:rPr>
          <w:rFonts w:eastAsia="Times New Roman" w:cs="Arial"/>
          <w:color w:val="000000"/>
        </w:rPr>
        <w:br/>
      </w:r>
      <w:r w:rsidRPr="000107C7">
        <w:rPr>
          <w:rFonts w:eastAsia="Times New Roman" w:cs="Arial"/>
          <w:color w:val="000000"/>
        </w:rPr>
        <w:br/>
        <w:t>On your walk explore the different fences and talk about the characteristics. Is it smooth or rough? Cold or warm? High or low? What does it sound like when a metal ring is tapped on it? Is it solid or has holes to see through? How is it similar to your fence at home? How is it different?</w:t>
      </w:r>
    </w:p>
    <w:p w:rsidR="000107C7" w:rsidRDefault="000107C7" w:rsidP="000107C7">
      <w:pPr>
        <w:spacing w:line="360" w:lineRule="auto"/>
      </w:pPr>
    </w:p>
    <w:p w:rsidR="000D7CA8" w:rsidRPr="000107C7" w:rsidRDefault="000D7CA8" w:rsidP="000107C7">
      <w:pPr>
        <w:pStyle w:val="Heading2"/>
        <w:rPr>
          <w:b w:val="0"/>
        </w:rPr>
      </w:pPr>
      <w:r w:rsidRPr="000107C7">
        <w:rPr>
          <w:rStyle w:val="Heading2Char"/>
          <w:b/>
        </w:rPr>
        <w:t>House numbers</w:t>
      </w:r>
      <w:r w:rsidRPr="000107C7">
        <w:rPr>
          <w:b w:val="0"/>
        </w:rPr>
        <w:t> </w:t>
      </w:r>
    </w:p>
    <w:p w:rsidR="000107C7" w:rsidRDefault="000107C7" w:rsidP="000D7CA8">
      <w:pPr>
        <w:spacing w:line="360" w:lineRule="auto"/>
        <w:rPr>
          <w:rFonts w:eastAsia="Times New Roman" w:cs="Arial"/>
          <w:color w:val="000000"/>
        </w:rPr>
      </w:pPr>
    </w:p>
    <w:p w:rsidR="000D7CA8" w:rsidRDefault="000D7CA8" w:rsidP="000D7CA8">
      <w:pPr>
        <w:spacing w:line="360" w:lineRule="auto"/>
        <w:rPr>
          <w:rFonts w:eastAsia="Times New Roman" w:cs="Arial"/>
          <w:color w:val="000000"/>
        </w:rPr>
      </w:pPr>
      <w:r>
        <w:rPr>
          <w:rFonts w:eastAsia="Times New Roman" w:cs="Arial"/>
          <w:color w:val="000000"/>
        </w:rPr>
        <w:t>Does your child understand that each letterbox has a street number on it? That there is often an even and odd side of the street? That house numbers often go up or down in a pattern of t</w:t>
      </w:r>
      <w:r w:rsidR="000107C7">
        <w:rPr>
          <w:rFonts w:eastAsia="Times New Roman" w:cs="Arial"/>
          <w:color w:val="000000"/>
        </w:rPr>
        <w:t>wo’s unless you live in a court?</w:t>
      </w:r>
      <w:r>
        <w:rPr>
          <w:rFonts w:eastAsia="Times New Roman" w:cs="Arial"/>
          <w:color w:val="000000"/>
        </w:rPr>
        <w:br/>
      </w:r>
      <w:r>
        <w:rPr>
          <w:rFonts w:eastAsia="Times New Roman" w:cs="Arial"/>
          <w:color w:val="000000"/>
        </w:rPr>
        <w:br/>
        <w:t xml:space="preserve">During your walk, see if your child can trail along fence lines and locate a letter box with some verbal directions, for example a bit higher, a bit further to the left. Try to do </w:t>
      </w:r>
      <w:r>
        <w:rPr>
          <w:rFonts w:eastAsia="Times New Roman" w:cs="Arial"/>
          <w:color w:val="000000"/>
        </w:rPr>
        <w:lastRenderedPageBreak/>
        <w:t>this while holding your hands behind your back so you are</w:t>
      </w:r>
      <w:r w:rsidR="000107C7">
        <w:rPr>
          <w:rFonts w:eastAsia="Times New Roman" w:cs="Arial"/>
          <w:color w:val="000000"/>
        </w:rPr>
        <w:t xml:space="preserve"> not tempted to physically help.</w:t>
      </w:r>
      <w:r>
        <w:rPr>
          <w:rFonts w:eastAsia="Times New Roman" w:cs="Arial"/>
          <w:color w:val="000000"/>
        </w:rPr>
        <w:br/>
      </w:r>
      <w:r>
        <w:rPr>
          <w:rFonts w:eastAsia="Times New Roman" w:cs="Arial"/>
          <w:color w:val="000000"/>
        </w:rPr>
        <w:br/>
        <w:t>If your child has some vision, do the same activity having them visually locate the letterbox and identify the street numbers. If your child cannot identify the number, let them know what it is before moving onto the next letter box or ask Siri on an iPhone “where am I” to get the address.  Can your child start to predict what the number will be by the pattern? Is there anything that changes the pattern such as a park on one side of the street?</w:t>
      </w:r>
      <w:r>
        <w:rPr>
          <w:rFonts w:eastAsia="Times New Roman" w:cs="Arial"/>
          <w:color w:val="000000"/>
        </w:rPr>
        <w:br/>
      </w:r>
      <w:r>
        <w:rPr>
          <w:rFonts w:eastAsia="Times New Roman" w:cs="Arial"/>
          <w:color w:val="000000"/>
        </w:rPr>
        <w:br/>
        <w:t xml:space="preserve">Happy walking! </w:t>
      </w:r>
    </w:p>
    <w:p w:rsidR="000D7CA8" w:rsidRPr="000D7CA8" w:rsidRDefault="000D7CA8" w:rsidP="000D7CA8">
      <w:pPr>
        <w:spacing w:before="100" w:beforeAutospacing="1" w:after="100" w:afterAutospacing="1" w:line="360" w:lineRule="auto"/>
        <w:rPr>
          <w:rStyle w:val="Hyperlink"/>
        </w:rPr>
      </w:pPr>
      <w:r>
        <w:rPr>
          <w:rFonts w:eastAsia="Times New Roman"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rPr>
          <w:rStyle w:val="Hyperlink"/>
          <w:rFonts w:eastAsia="Times New Roman" w:cs="Arial"/>
          <w:bCs/>
          <w:color w:val="FF6E33"/>
        </w:rPr>
      </w:pPr>
      <w:r>
        <w:rPr>
          <w:rStyle w:val="Hyperlink"/>
        </w:rPr>
        <w:fldChar w:fldCharType="end"/>
      </w:r>
    </w:p>
    <w:p w:rsidR="000D7CA8" w:rsidRDefault="000D7CA8" w:rsidP="000D7CA8">
      <w:pPr>
        <w:rPr>
          <w:rStyle w:val="Hyperlink"/>
          <w:rFonts w:eastAsia="Times New Roman" w:cs="Arial"/>
          <w:bCs/>
          <w:color w:val="FF6E33"/>
        </w:rPr>
      </w:pPr>
    </w:p>
    <w:p w:rsidR="000D7CA8" w:rsidRDefault="000D7CA8" w:rsidP="000D7CA8">
      <w:pPr>
        <w:pStyle w:val="Heading1"/>
        <w:rPr>
          <w:rFonts w:eastAsia="Times New Roman"/>
        </w:rPr>
      </w:pPr>
      <w:bookmarkStart w:id="6" w:name="_Introducing_Tween_Talk!"/>
      <w:bookmarkEnd w:id="6"/>
      <w:r>
        <w:rPr>
          <w:rFonts w:eastAsia="Times New Roman"/>
        </w:rPr>
        <w:t>Introducing Tween Talk!</w:t>
      </w:r>
    </w:p>
    <w:p w:rsidR="000D7CA8" w:rsidRDefault="000D7CA8" w:rsidP="000D7CA8">
      <w:r>
        <w:rPr>
          <w:rFonts w:eastAsia="Times New Roman" w:cs="Arial"/>
          <w:noProof/>
          <w:color w:val="000000"/>
        </w:rPr>
        <w:drawing>
          <wp:inline distT="0" distB="0" distL="0" distR="0" wp14:anchorId="0E088C38" wp14:editId="78F80AD2">
            <wp:extent cx="5715000" cy="2857500"/>
            <wp:effectExtent l="0" t="0" r="0" b="0"/>
            <wp:docPr id="3" name="Picture 3" descr="Five tweens sit side by side with their arms arou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ve tweens sit side by side with their arms around each o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0D7CA8" w:rsidRDefault="000D7CA8" w:rsidP="000D7CA8">
      <w:pPr>
        <w:spacing w:line="360" w:lineRule="auto"/>
        <w:rPr>
          <w:rFonts w:eastAsia="Times New Roman" w:cs="Arial"/>
          <w:color w:val="000000"/>
        </w:rPr>
      </w:pPr>
    </w:p>
    <w:p w:rsidR="000D7CA8" w:rsidRDefault="000D7CA8" w:rsidP="000D7CA8">
      <w:pPr>
        <w:spacing w:line="360" w:lineRule="auto"/>
        <w:rPr>
          <w:rFonts w:eastAsia="Times New Roman" w:cs="Arial"/>
          <w:color w:val="000000"/>
        </w:rPr>
      </w:pPr>
      <w:r>
        <w:rPr>
          <w:rFonts w:eastAsia="Times New Roman" w:cs="Arial"/>
          <w:color w:val="000000"/>
        </w:rPr>
        <w:t>Social skills are important for making friends, understanding social situations, getting assistance from others and even success as an adult in the workplace – and there’s no better time to learn and improve these social skills than during the “tween” years!</w:t>
      </w:r>
      <w:r>
        <w:rPr>
          <w:rFonts w:eastAsia="Times New Roman" w:cs="Arial"/>
          <w:color w:val="000000"/>
        </w:rPr>
        <w:br/>
      </w:r>
      <w:r>
        <w:rPr>
          <w:rFonts w:eastAsia="Times New Roman" w:cs="Arial"/>
          <w:color w:val="000000"/>
        </w:rPr>
        <w:br/>
        <w:t xml:space="preserve">That’s why Guide Dogs Victoria has created Tween Talk – an online social skills </w:t>
      </w:r>
      <w:r>
        <w:rPr>
          <w:rFonts w:eastAsia="Times New Roman" w:cs="Arial"/>
          <w:color w:val="000000"/>
        </w:rPr>
        <w:lastRenderedPageBreak/>
        <w:t>program aimed specifically at “tween” aged participants (8-12 years old). </w:t>
      </w:r>
      <w:r>
        <w:rPr>
          <w:rFonts w:eastAsia="Times New Roman" w:cs="Arial"/>
          <w:color w:val="000000"/>
        </w:rPr>
        <w:br/>
        <w:t xml:space="preserve">Tween Talk aims to improve:  </w:t>
      </w:r>
    </w:p>
    <w:p w:rsidR="000D7CA8" w:rsidRDefault="000D7CA8" w:rsidP="000D7CA8">
      <w:pPr>
        <w:numPr>
          <w:ilvl w:val="0"/>
          <w:numId w:val="4"/>
        </w:numPr>
        <w:spacing w:before="100" w:beforeAutospacing="1" w:after="100" w:afterAutospacing="1" w:line="360" w:lineRule="auto"/>
        <w:rPr>
          <w:rFonts w:eastAsia="Times New Roman" w:cs="Arial"/>
          <w:color w:val="000000"/>
        </w:rPr>
      </w:pPr>
      <w:r>
        <w:rPr>
          <w:rFonts w:eastAsia="Times New Roman" w:cs="Arial"/>
          <w:color w:val="000000"/>
        </w:rPr>
        <w:t>Socialisation</w:t>
      </w:r>
    </w:p>
    <w:p w:rsidR="000D7CA8" w:rsidRDefault="000D7CA8" w:rsidP="000D7CA8">
      <w:pPr>
        <w:numPr>
          <w:ilvl w:val="0"/>
          <w:numId w:val="4"/>
        </w:numPr>
        <w:spacing w:before="100" w:beforeAutospacing="1" w:after="100" w:afterAutospacing="1" w:line="360" w:lineRule="auto"/>
        <w:rPr>
          <w:rFonts w:eastAsia="Times New Roman" w:cs="Arial"/>
          <w:color w:val="000000"/>
        </w:rPr>
      </w:pPr>
      <w:r>
        <w:rPr>
          <w:rFonts w:eastAsia="Times New Roman" w:cs="Arial"/>
          <w:color w:val="000000"/>
        </w:rPr>
        <w:t>Conversation skills.</w:t>
      </w:r>
    </w:p>
    <w:p w:rsidR="000D7CA8" w:rsidRDefault="000D7CA8" w:rsidP="000D7CA8">
      <w:pPr>
        <w:numPr>
          <w:ilvl w:val="0"/>
          <w:numId w:val="4"/>
        </w:numPr>
        <w:spacing w:before="100" w:beforeAutospacing="1" w:after="100" w:afterAutospacing="1" w:line="360" w:lineRule="auto"/>
        <w:rPr>
          <w:rFonts w:eastAsia="Times New Roman" w:cs="Arial"/>
          <w:color w:val="000000"/>
        </w:rPr>
      </w:pPr>
      <w:r>
        <w:rPr>
          <w:rFonts w:eastAsia="Times New Roman" w:cs="Arial"/>
          <w:color w:val="000000"/>
        </w:rPr>
        <w:t>Confidence</w:t>
      </w:r>
    </w:p>
    <w:p w:rsidR="000D7CA8" w:rsidRDefault="000D7CA8" w:rsidP="000D7CA8">
      <w:pPr>
        <w:numPr>
          <w:ilvl w:val="0"/>
          <w:numId w:val="4"/>
        </w:numPr>
        <w:spacing w:before="100" w:beforeAutospacing="1" w:after="100" w:afterAutospacing="1" w:line="360" w:lineRule="auto"/>
        <w:rPr>
          <w:rFonts w:eastAsia="Times New Roman" w:cs="Arial"/>
          <w:color w:val="000000"/>
        </w:rPr>
      </w:pPr>
      <w:r>
        <w:rPr>
          <w:rFonts w:eastAsia="Times New Roman" w:cs="Arial"/>
          <w:color w:val="000000"/>
        </w:rPr>
        <w:t>Body language</w:t>
      </w:r>
    </w:p>
    <w:p w:rsidR="000D7CA8" w:rsidRDefault="000D7CA8" w:rsidP="000D7CA8">
      <w:pPr>
        <w:numPr>
          <w:ilvl w:val="0"/>
          <w:numId w:val="4"/>
        </w:numPr>
        <w:spacing w:before="100" w:beforeAutospacing="1" w:after="100" w:afterAutospacing="1" w:line="360" w:lineRule="auto"/>
        <w:rPr>
          <w:rFonts w:eastAsia="Times New Roman" w:cs="Arial"/>
          <w:color w:val="000000"/>
        </w:rPr>
      </w:pPr>
      <w:r>
        <w:rPr>
          <w:rFonts w:eastAsia="Times New Roman" w:cs="Arial"/>
          <w:color w:val="000000"/>
        </w:rPr>
        <w:t>Self-presentation skills</w:t>
      </w:r>
    </w:p>
    <w:p w:rsidR="000D7CA8" w:rsidRPr="000D7CA8" w:rsidRDefault="000D7CA8" w:rsidP="000D7CA8">
      <w:pPr>
        <w:spacing w:before="100" w:beforeAutospacing="1" w:after="100" w:afterAutospacing="1" w:line="360" w:lineRule="auto"/>
        <w:rPr>
          <w:rStyle w:val="Hyperlink"/>
        </w:rPr>
      </w:pPr>
      <w:r>
        <w:rPr>
          <w:rFonts w:cs="Arial"/>
          <w:color w:val="000000"/>
        </w:rPr>
        <w:t xml:space="preserve">Tween Talk sessions will be held fortnightly during Term Three, after school </w:t>
      </w:r>
      <w:proofErr w:type="gramStart"/>
      <w:r>
        <w:rPr>
          <w:rFonts w:cs="Arial"/>
          <w:color w:val="000000"/>
        </w:rPr>
        <w:t>hours .</w:t>
      </w:r>
      <w:proofErr w:type="gramEnd"/>
      <w:r>
        <w:rPr>
          <w:rFonts w:cs="Arial"/>
          <w:color w:val="000000"/>
        </w:rPr>
        <w:t xml:space="preserve"> Sessions will last approximately one hour but please allow some time either side. Sessions will be held online, via the popular video platform, Zoom.</w:t>
      </w:r>
      <w:r>
        <w:rPr>
          <w:rFonts w:cs="Arial"/>
          <w:color w:val="000000"/>
        </w:rPr>
        <w:br/>
      </w:r>
      <w:r>
        <w:rPr>
          <w:rFonts w:cs="Arial"/>
          <w:color w:val="000000"/>
        </w:rPr>
        <w:br/>
        <w:t xml:space="preserve">For further information including dates, fees and to register your interest, head to </w:t>
      </w:r>
      <w:hyperlink r:id="rId13" w:history="1">
        <w:r w:rsidRPr="000D7CA8">
          <w:rPr>
            <w:rStyle w:val="Hyperlink"/>
            <w:rFonts w:cs="Arial"/>
          </w:rPr>
          <w:t>the Tween Talk event page on our website</w:t>
        </w:r>
      </w:hyperlink>
      <w:r>
        <w:rPr>
          <w:rFonts w:cs="Arial"/>
          <w:color w:val="000000"/>
        </w:rPr>
        <w:t>.</w:t>
      </w:r>
      <w:r>
        <w:rPr>
          <w:rFonts w:cs="Arial"/>
          <w:color w:val="000000"/>
        </w:rPr>
        <w:br/>
      </w:r>
      <w:r>
        <w:rPr>
          <w:rFonts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rPr>
          <w:rStyle w:val="Hyperlink"/>
          <w:rFonts w:cs="Arial"/>
          <w:bCs/>
          <w:color w:val="FF6E33"/>
        </w:rPr>
      </w:pPr>
      <w:r>
        <w:rPr>
          <w:rStyle w:val="Hyperlink"/>
        </w:rPr>
        <w:fldChar w:fldCharType="end"/>
      </w:r>
    </w:p>
    <w:p w:rsidR="000D7CA8" w:rsidRDefault="000D7CA8" w:rsidP="000D7CA8">
      <w:pPr>
        <w:rPr>
          <w:rStyle w:val="Hyperlink"/>
          <w:rFonts w:cs="Arial"/>
          <w:bCs/>
          <w:color w:val="FF6E33"/>
        </w:rPr>
      </w:pPr>
    </w:p>
    <w:p w:rsidR="000D7CA8" w:rsidRDefault="000D7CA8" w:rsidP="000D7CA8">
      <w:pPr>
        <w:pStyle w:val="Heading1"/>
        <w:rPr>
          <w:rFonts w:eastAsia="Times New Roman"/>
        </w:rPr>
      </w:pPr>
      <w:bookmarkStart w:id="7" w:name="_Introducing_Microsoft_Soundscape"/>
      <w:bookmarkEnd w:id="7"/>
      <w:r>
        <w:rPr>
          <w:rFonts w:eastAsia="Times New Roman"/>
        </w:rPr>
        <w:t>Introducing Microsoft Soundscape </w:t>
      </w:r>
    </w:p>
    <w:p w:rsidR="000D7CA8" w:rsidRDefault="000D7CA8" w:rsidP="000D7CA8">
      <w:r>
        <w:rPr>
          <w:rFonts w:eastAsia="Times New Roman" w:cs="Arial"/>
          <w:noProof/>
          <w:color w:val="000000"/>
        </w:rPr>
        <w:drawing>
          <wp:inline distT="0" distB="0" distL="0" distR="0" wp14:anchorId="5EC40942" wp14:editId="21A40344">
            <wp:extent cx="2762250" cy="1447800"/>
            <wp:effectExtent l="0" t="0" r="0" b="0"/>
            <wp:docPr id="2" name="Picture 2" descr="Microsoft Soundscape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soft Soundscape app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1447800"/>
                    </a:xfrm>
                    <a:prstGeom prst="rect">
                      <a:avLst/>
                    </a:prstGeom>
                    <a:noFill/>
                    <a:ln>
                      <a:noFill/>
                    </a:ln>
                  </pic:spPr>
                </pic:pic>
              </a:graphicData>
            </a:graphic>
          </wp:inline>
        </w:drawing>
      </w:r>
    </w:p>
    <w:p w:rsidR="000D7CA8" w:rsidRDefault="000D7CA8" w:rsidP="000D7CA8"/>
    <w:p w:rsidR="000D7CA8" w:rsidRDefault="000D7CA8" w:rsidP="000D7CA8">
      <w:pPr>
        <w:rPr>
          <w:rFonts w:eastAsia="Times New Roman" w:cs="Arial"/>
          <w:color w:val="000000"/>
        </w:rPr>
      </w:pPr>
      <w:r>
        <w:rPr>
          <w:rFonts w:eastAsia="Times New Roman" w:cs="Arial"/>
          <w:color w:val="000000"/>
        </w:rPr>
        <w:t>Microsoft Soundscape is a free app (only available for iPhone) specifically designed to support people who are blind or have low vision to navigate their world with the assistance of 3D audio. </w:t>
      </w:r>
    </w:p>
    <w:p w:rsidR="000D7CA8" w:rsidRDefault="000D7CA8" w:rsidP="000D7CA8">
      <w:pPr>
        <w:rPr>
          <w:rFonts w:eastAsia="Times New Roman" w:cs="Arial"/>
          <w:color w:val="000000"/>
        </w:rPr>
      </w:pPr>
    </w:p>
    <w:p w:rsidR="000D7CA8" w:rsidRPr="000D7CA8" w:rsidRDefault="000D7CA8" w:rsidP="000D7CA8">
      <w:pPr>
        <w:spacing w:before="100" w:beforeAutospacing="1" w:after="100" w:afterAutospacing="1" w:line="360" w:lineRule="auto"/>
        <w:rPr>
          <w:rStyle w:val="Hyperlink"/>
        </w:rPr>
      </w:pPr>
      <w:r>
        <w:rPr>
          <w:rFonts w:eastAsia="Times New Roman" w:cs="Arial"/>
          <w:color w:val="000000"/>
        </w:rPr>
        <w:t xml:space="preserve">If you already have Soundscape, you’ll know that the app uses innovative audio-based technology to enable people with blindness or low vision to build a richer awareness of their surroundings, becoming more confident and empowered to get around. Its recent update includes a redesign of the sound of the beacon, making it </w:t>
      </w:r>
      <w:r>
        <w:rPr>
          <w:rFonts w:eastAsia="Times New Roman" w:cs="Arial"/>
          <w:color w:val="000000"/>
        </w:rPr>
        <w:lastRenderedPageBreak/>
        <w:t>easier to hear its direction when wearing your earphones or bone conduction headset, even in noisy environments such as the city.</w:t>
      </w:r>
      <w:r>
        <w:rPr>
          <w:rFonts w:eastAsia="Times New Roman" w:cs="Arial"/>
          <w:color w:val="000000"/>
        </w:rPr>
        <w:br/>
        <w:t> </w:t>
      </w:r>
      <w:r>
        <w:rPr>
          <w:rFonts w:eastAsia="Times New Roman" w:cs="Arial"/>
          <w:color w:val="000000"/>
        </w:rPr>
        <w:br/>
      </w:r>
      <w:r>
        <w:rPr>
          <w:rFonts w:eastAsia="Times New Roman" w:cs="Arial"/>
          <w:b/>
          <w:bCs/>
          <w:color w:val="000000"/>
        </w:rPr>
        <w:t>Here is a simple activity that you can do to listen to the new beacon sound and learn how it works</w:t>
      </w:r>
      <w:proofErr w:type="gramStart"/>
      <w:r>
        <w:rPr>
          <w:rFonts w:eastAsia="Times New Roman" w:cs="Arial"/>
          <w:b/>
          <w:bCs/>
          <w:color w:val="000000"/>
        </w:rPr>
        <w:t>:</w:t>
      </w:r>
      <w:proofErr w:type="gramEnd"/>
      <w:r>
        <w:rPr>
          <w:rFonts w:eastAsia="Times New Roman" w:cs="Arial"/>
          <w:color w:val="000000"/>
        </w:rPr>
        <w:br/>
      </w:r>
      <w:r>
        <w:rPr>
          <w:rFonts w:eastAsia="Times New Roman" w:cs="Arial"/>
          <w:color w:val="000000"/>
        </w:rPr>
        <w:br/>
        <w:t>If you can, stand outside, and if you can’t stand near a window. Now we’re going to see how far away and in what direction particular places are from you. Let’s do it! On the main screen, select “Set Audio Beacon” and then in the search field type in your particular location. Your particular location could be a favourite place of yours, a famous landmark, or it could be a friends or family members house address. If it is going to be a friend or family member’s house, then you need to type in their address into the search field. </w:t>
      </w:r>
      <w:r>
        <w:rPr>
          <w:rFonts w:eastAsia="Times New Roman" w:cs="Arial"/>
          <w:color w:val="000000"/>
        </w:rPr>
        <w:br/>
      </w:r>
      <w:r>
        <w:rPr>
          <w:rFonts w:eastAsia="Times New Roman" w:cs="Arial"/>
          <w:color w:val="000000"/>
        </w:rPr>
        <w:br/>
        <w:t>For Orientation and Mobility specialist Michael, he wanted to see how far and in what direction Luna Park is from his back door. To do this, he stood outside his back door, he set an audio beacon typing Luna Park into the search field, and as he typed, Soundscape started to display some suggestions. At the top of the list was Luna Park about 10 kilometres away. He selected it, and he could hear the Audio Beacon. Standing up, with the phone flat in his hand and with earphones on, he gently turned in a circle until the audio beacon sound changed, indicating that he was now facing Luna Park. Then he selected “My Location,” and it told him that he was facing “South West.” Luna Park is 10 kilometres southwest from his back door.</w:t>
      </w:r>
      <w:r>
        <w:rPr>
          <w:rFonts w:eastAsia="Times New Roman" w:cs="Arial"/>
          <w:color w:val="000000"/>
        </w:rPr>
        <w:br/>
      </w:r>
      <w:r>
        <w:rPr>
          <w:rFonts w:eastAsia="Times New Roman" w:cs="Arial"/>
          <w:color w:val="000000"/>
        </w:rPr>
        <w:br/>
        <w:t>Happy exploring!</w:t>
      </w:r>
      <w:r>
        <w:rPr>
          <w:rFonts w:eastAsia="Times New Roman" w:cs="Arial"/>
          <w:color w:val="000000"/>
        </w:rPr>
        <w:br/>
      </w:r>
      <w:r>
        <w:rPr>
          <w:rFonts w:eastAsia="Times New Roman" w:cs="Arial"/>
          <w:color w:val="000000"/>
        </w:rPr>
        <w:br/>
      </w:r>
      <w:r>
        <w:rPr>
          <w:rFonts w:eastAsia="Times New Roman" w:cs="Arial"/>
          <w:b/>
          <w:bCs/>
          <w:color w:val="000000"/>
        </w:rPr>
        <w:t xml:space="preserve">Want to learn more about Microsoft Soundscape and how it can support your orientation and mobility? </w:t>
      </w:r>
      <w:r>
        <w:rPr>
          <w:rFonts w:eastAsia="Times New Roman" w:cs="Arial"/>
          <w:color w:val="000000"/>
        </w:rPr>
        <w:br/>
      </w:r>
      <w:r>
        <w:rPr>
          <w:rFonts w:eastAsia="Times New Roman" w:cs="Arial"/>
          <w:color w:val="000000"/>
        </w:rPr>
        <w:br/>
        <w:t xml:space="preserve">We are running sessions for primary and secondary school-aged students in July. For session times, fees and to register your interest, head to </w:t>
      </w:r>
      <w:hyperlink r:id="rId15" w:history="1">
        <w:r w:rsidRPr="000D7CA8">
          <w:rPr>
            <w:rStyle w:val="Hyperlink"/>
            <w:rFonts w:eastAsia="Times New Roman" w:cs="Arial"/>
          </w:rPr>
          <w:t>the Microsoft Soundscape event page on our website</w:t>
        </w:r>
      </w:hyperlink>
      <w:r>
        <w:rPr>
          <w:rFonts w:eastAsia="Times New Roman" w:cs="Arial"/>
          <w:color w:val="000000"/>
        </w:rPr>
        <w:t xml:space="preserve">. </w:t>
      </w:r>
      <w:r>
        <w:rPr>
          <w:rFonts w:eastAsia="Times New Roman" w:cs="Arial"/>
          <w:color w:val="000000"/>
        </w:rPr>
        <w:br/>
      </w:r>
      <w:r>
        <w:rPr>
          <w:rFonts w:eastAsia="Times New Roman"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rPr>
          <w:rStyle w:val="Hyperlink"/>
          <w:rFonts w:eastAsia="Times New Roman" w:cs="Arial"/>
          <w:bCs/>
          <w:color w:val="FF6E33"/>
        </w:rPr>
      </w:pPr>
      <w:r>
        <w:rPr>
          <w:rStyle w:val="Hyperlink"/>
        </w:rPr>
        <w:lastRenderedPageBreak/>
        <w:fldChar w:fldCharType="end"/>
      </w:r>
    </w:p>
    <w:p w:rsidR="000D7CA8" w:rsidRDefault="000D7CA8" w:rsidP="000D7CA8">
      <w:pPr>
        <w:rPr>
          <w:rStyle w:val="Hyperlink"/>
          <w:rFonts w:eastAsia="Times New Roman" w:cs="Arial"/>
          <w:bCs/>
          <w:color w:val="FF6E33"/>
        </w:rPr>
      </w:pPr>
    </w:p>
    <w:p w:rsidR="000D7CA8" w:rsidRDefault="000D7CA8" w:rsidP="000D7CA8">
      <w:pPr>
        <w:pStyle w:val="Heading1"/>
        <w:rPr>
          <w:rFonts w:eastAsia="Times New Roman"/>
        </w:rPr>
      </w:pPr>
      <w:bookmarkStart w:id="8" w:name="_PAWGUST_-_register"/>
      <w:bookmarkEnd w:id="8"/>
      <w:r>
        <w:rPr>
          <w:rFonts w:eastAsia="Times New Roman"/>
        </w:rPr>
        <w:t>PAWGUST - register today!</w:t>
      </w:r>
    </w:p>
    <w:p w:rsidR="000D7CA8" w:rsidRDefault="000D7CA8" w:rsidP="000D7CA8"/>
    <w:p w:rsidR="000D7CA8" w:rsidRDefault="000D7CA8" w:rsidP="000D7CA8">
      <w:r>
        <w:rPr>
          <w:rFonts w:eastAsia="Times New Roman" w:cs="Arial"/>
          <w:noProof/>
          <w:color w:val="000000"/>
        </w:rPr>
        <w:drawing>
          <wp:inline distT="0" distB="0" distL="0" distR="0" wp14:anchorId="2C1E1CD3" wp14:editId="1A448B51">
            <wp:extent cx="5715000" cy="2009775"/>
            <wp:effectExtent l="0" t="0" r="0" b="9525"/>
            <wp:docPr id="1" name="Picture 1" descr="Banner with illustrations of dogs walking across the image with the heading PAWGUST and sub heading of Grab your best mate and walk 30 mins a day for 30 days. Register now! pawgus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ner with illustrations of dogs walking across the image with the heading PAWGUST and sub heading of Grab your best mate and walk 30 mins a day for 30 days. Register now! pawgust.com.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p>
    <w:p w:rsidR="000D7CA8" w:rsidRDefault="000D7CA8" w:rsidP="000D7CA8"/>
    <w:p w:rsidR="000D7CA8" w:rsidRPr="000D7CA8" w:rsidRDefault="000D7CA8" w:rsidP="000D7CA8">
      <w:pPr>
        <w:spacing w:before="100" w:beforeAutospacing="1" w:after="100" w:afterAutospacing="1" w:line="360" w:lineRule="auto"/>
        <w:rPr>
          <w:rStyle w:val="Hyperlink"/>
        </w:rPr>
      </w:pPr>
      <w:r>
        <w:rPr>
          <w:rFonts w:cs="Arial"/>
          <w:color w:val="000000"/>
        </w:rPr>
        <w:t xml:space="preserve">PAWGUST is a fun and challenging event that encourages people and their pooches to walk 30 minutes a day for 30 days during the month of August. That’s </w:t>
      </w:r>
      <w:proofErr w:type="spellStart"/>
      <w:r>
        <w:rPr>
          <w:rFonts w:cs="Arial"/>
          <w:color w:val="000000"/>
        </w:rPr>
        <w:t>RUFFly</w:t>
      </w:r>
      <w:proofErr w:type="spellEnd"/>
      <w:r>
        <w:rPr>
          <w:rFonts w:cs="Arial"/>
          <w:color w:val="000000"/>
        </w:rPr>
        <w:t xml:space="preserve"> 2km every day which is no small feat in the winter weather!</w:t>
      </w:r>
      <w:r>
        <w:rPr>
          <w:rFonts w:cs="Arial"/>
          <w:color w:val="000000"/>
        </w:rPr>
        <w:br/>
      </w:r>
      <w:r>
        <w:rPr>
          <w:rFonts w:cs="Arial"/>
          <w:color w:val="000000"/>
        </w:rPr>
        <w:br/>
        <w:t xml:space="preserve">By sharing your journey, and asking family and friends for donations of </w:t>
      </w:r>
      <w:proofErr w:type="spellStart"/>
      <w:r>
        <w:rPr>
          <w:rFonts w:cs="Arial"/>
          <w:color w:val="000000"/>
        </w:rPr>
        <w:t>supPAWt</w:t>
      </w:r>
      <w:proofErr w:type="spellEnd"/>
      <w:r>
        <w:rPr>
          <w:rFonts w:cs="Arial"/>
          <w:color w:val="000000"/>
        </w:rPr>
        <w:t>, you will be directly impacting the lives of Guide Dog puppies in training.</w:t>
      </w:r>
      <w:r>
        <w:rPr>
          <w:rFonts w:cs="Arial"/>
          <w:color w:val="000000"/>
        </w:rPr>
        <w:br/>
      </w:r>
      <w:r>
        <w:rPr>
          <w:rFonts w:cs="Arial"/>
          <w:color w:val="000000"/>
        </w:rPr>
        <w:br/>
        <w:t xml:space="preserve">PAWGUST is the </w:t>
      </w:r>
      <w:proofErr w:type="spellStart"/>
      <w:r>
        <w:rPr>
          <w:rFonts w:cs="Arial"/>
          <w:color w:val="000000"/>
        </w:rPr>
        <w:t>PAWfect</w:t>
      </w:r>
      <w:proofErr w:type="spellEnd"/>
      <w:r>
        <w:rPr>
          <w:rFonts w:cs="Arial"/>
          <w:color w:val="000000"/>
        </w:rPr>
        <w:t xml:space="preserve"> excuse to get active and spend quality time with your dog all while </w:t>
      </w:r>
      <w:proofErr w:type="spellStart"/>
      <w:r>
        <w:rPr>
          <w:rFonts w:cs="Arial"/>
          <w:color w:val="000000"/>
        </w:rPr>
        <w:t>supPAWting</w:t>
      </w:r>
      <w:proofErr w:type="spellEnd"/>
      <w:r>
        <w:rPr>
          <w:rFonts w:cs="Arial"/>
          <w:color w:val="000000"/>
        </w:rPr>
        <w:t xml:space="preserve"> a great cause. Don’t have a dog? Don’t worry! You can still get involved in PAWGUST 2020 by doing your 30-minute walk on your own or with your human best mate! Find out more at </w:t>
      </w:r>
      <w:hyperlink r:id="rId17" w:history="1">
        <w:r w:rsidR="000107C7" w:rsidRPr="000107C7">
          <w:rPr>
            <w:rStyle w:val="Hyperlink"/>
            <w:rFonts w:cs="Arial"/>
          </w:rPr>
          <w:t>the PAWGUST website</w:t>
        </w:r>
      </w:hyperlink>
      <w:r w:rsidR="000107C7">
        <w:rPr>
          <w:rFonts w:cs="Arial"/>
          <w:color w:val="000000"/>
        </w:rPr>
        <w:t xml:space="preserve">. </w:t>
      </w:r>
      <w:r>
        <w:rPr>
          <w:rFonts w:cs="Arial"/>
          <w:color w:val="000000"/>
        </w:rPr>
        <w:br/>
      </w:r>
      <w:r>
        <w:rPr>
          <w:rFonts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rPr>
          <w:rStyle w:val="Hyperlink"/>
          <w:rFonts w:cs="Arial"/>
          <w:bCs/>
          <w:color w:val="FF6E33"/>
        </w:rPr>
      </w:pPr>
      <w:r>
        <w:rPr>
          <w:rStyle w:val="Hyperlink"/>
        </w:rPr>
        <w:fldChar w:fldCharType="end"/>
      </w:r>
    </w:p>
    <w:p w:rsidR="000D7CA8" w:rsidRDefault="000D7CA8" w:rsidP="000D7CA8">
      <w:pPr>
        <w:rPr>
          <w:rStyle w:val="Hyperlink"/>
          <w:rFonts w:cs="Arial"/>
          <w:bCs/>
          <w:color w:val="FF6E33"/>
        </w:rPr>
      </w:pPr>
    </w:p>
    <w:p w:rsidR="000D7CA8" w:rsidRDefault="000D7CA8" w:rsidP="000D7CA8">
      <w:pPr>
        <w:pStyle w:val="Heading1"/>
        <w:rPr>
          <w:rFonts w:eastAsia="Times New Roman"/>
        </w:rPr>
      </w:pPr>
      <w:bookmarkStart w:id="9" w:name="_Contact_us"/>
      <w:bookmarkStart w:id="10" w:name="Contact"/>
      <w:bookmarkEnd w:id="9"/>
      <w:r>
        <w:rPr>
          <w:rFonts w:eastAsia="Times New Roman"/>
        </w:rPr>
        <w:t>Contact us</w:t>
      </w:r>
      <w:bookmarkEnd w:id="10"/>
    </w:p>
    <w:p w:rsidR="000D7CA8" w:rsidRPr="000D7CA8" w:rsidRDefault="000D7CA8" w:rsidP="000D7CA8">
      <w:pPr>
        <w:spacing w:before="100" w:beforeAutospacing="1" w:after="100" w:afterAutospacing="1" w:line="360" w:lineRule="auto"/>
        <w:rPr>
          <w:rStyle w:val="Hyperlink"/>
        </w:rPr>
      </w:pPr>
      <w:r>
        <w:rPr>
          <w:rFonts w:eastAsia="Times New Roman" w:cs="Arial"/>
          <w:color w:val="000000"/>
        </w:rPr>
        <w:t xml:space="preserve">For all client </w:t>
      </w:r>
      <w:proofErr w:type="spellStart"/>
      <w:r>
        <w:rPr>
          <w:rFonts w:eastAsia="Times New Roman" w:cs="Arial"/>
          <w:color w:val="000000"/>
        </w:rPr>
        <w:t>client</w:t>
      </w:r>
      <w:proofErr w:type="spellEnd"/>
      <w:r>
        <w:rPr>
          <w:rFonts w:eastAsia="Times New Roman" w:cs="Arial"/>
          <w:color w:val="000000"/>
        </w:rPr>
        <w:t xml:space="preserve"> enquiries – CMS, O&amp;M, OT or Guide Dog. </w:t>
      </w:r>
      <w:proofErr w:type="gramStart"/>
      <w:r>
        <w:rPr>
          <w:rFonts w:eastAsia="Times New Roman" w:cs="Arial"/>
          <w:color w:val="000000"/>
        </w:rPr>
        <w:t>call</w:t>
      </w:r>
      <w:proofErr w:type="gramEnd"/>
      <w:r>
        <w:rPr>
          <w:rFonts w:eastAsia="Times New Roman" w:cs="Arial"/>
          <w:color w:val="000000"/>
        </w:rPr>
        <w:t xml:space="preserve"> us on 1800 804 805. We will be able to make sure that your query gets through to the right person faster and is always followed up.</w:t>
      </w:r>
      <w:r>
        <w:rPr>
          <w:rFonts w:eastAsia="Times New Roman" w:cs="Arial"/>
          <w:color w:val="000000"/>
        </w:rPr>
        <w:br/>
      </w:r>
      <w:r>
        <w:rPr>
          <w:rFonts w:eastAsia="Times New Roman" w:cs="Arial"/>
          <w:color w:val="000000"/>
        </w:rPr>
        <w:br/>
      </w:r>
      <w:r>
        <w:rPr>
          <w:rFonts w:eastAsia="Times New Roman" w:cs="Arial"/>
          <w:b/>
          <w:bCs/>
          <w:color w:val="000000"/>
        </w:rPr>
        <w:lastRenderedPageBreak/>
        <w:t>You can also contact us in writing: </w:t>
      </w:r>
      <w:r>
        <w:rPr>
          <w:rFonts w:eastAsia="Times New Roman" w:cs="Arial"/>
          <w:color w:val="000000"/>
        </w:rPr>
        <w:br/>
      </w:r>
      <w:r>
        <w:rPr>
          <w:rFonts w:eastAsia="Times New Roman" w:cs="Arial"/>
          <w:color w:val="000000"/>
        </w:rPr>
        <w:br/>
        <w:t>Children’s Mobility Service</w:t>
      </w:r>
      <w:r>
        <w:rPr>
          <w:rFonts w:eastAsia="Times New Roman" w:cs="Arial"/>
          <w:color w:val="000000"/>
        </w:rPr>
        <w:br/>
        <w:t>Private Bag 13, KEW, VIC, 3101</w:t>
      </w:r>
      <w:r>
        <w:rPr>
          <w:rFonts w:eastAsia="Times New Roman" w:cs="Arial"/>
          <w:color w:val="000000"/>
        </w:rPr>
        <w:br/>
      </w:r>
      <w:hyperlink r:id="rId18" w:tooltip="info@guidedogsvictoria.com.au" w:history="1">
        <w:r w:rsidRPr="000D7CA8">
          <w:rPr>
            <w:rStyle w:val="Hyperlink"/>
          </w:rPr>
          <w:t>info@guidedogsvictoria.com.au</w:t>
        </w:r>
      </w:hyperlink>
      <w:r>
        <w:rPr>
          <w:rFonts w:eastAsia="Times New Roman" w:cs="Arial"/>
          <w:color w:val="000000"/>
        </w:rPr>
        <w:br/>
      </w:r>
      <w:r>
        <w:rPr>
          <w:rFonts w:eastAsia="Times New Roman" w:cs="Arial"/>
          <w:color w:val="000000"/>
        </w:rPr>
        <w:br/>
      </w:r>
      <w:r>
        <w:rPr>
          <w:rFonts w:eastAsia="Times New Roman" w:cs="Arial"/>
          <w:b/>
          <w:bCs/>
          <w:color w:val="000000"/>
        </w:rPr>
        <w:t>Or visit our website at</w:t>
      </w:r>
      <w:proofErr w:type="gramStart"/>
      <w:r>
        <w:rPr>
          <w:rFonts w:eastAsia="Times New Roman" w:cs="Arial"/>
          <w:b/>
          <w:bCs/>
          <w:color w:val="000000"/>
        </w:rPr>
        <w:t>:</w:t>
      </w:r>
      <w:proofErr w:type="gramEnd"/>
      <w:r>
        <w:rPr>
          <w:rFonts w:eastAsia="Times New Roman" w:cs="Arial"/>
          <w:color w:val="000000"/>
        </w:rPr>
        <w:br/>
      </w:r>
      <w:hyperlink r:id="rId19" w:tooltip="www.guidedogsvictoria.com.au" w:history="1">
        <w:r w:rsidRPr="000D7CA8">
          <w:rPr>
            <w:rStyle w:val="Hyperlink"/>
          </w:rPr>
          <w:t>www.guidedogsvictoria.com.au</w:t>
        </w:r>
      </w:hyperlink>
      <w:r>
        <w:rPr>
          <w:rFonts w:eastAsia="Times New Roman" w:cs="Arial"/>
          <w:color w:val="000000"/>
        </w:rPr>
        <w:br/>
      </w:r>
      <w:r>
        <w:rPr>
          <w:rFonts w:eastAsia="Times New Roman"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0D7CA8" w:rsidRDefault="000D7CA8" w:rsidP="000D7CA8">
      <w:pPr>
        <w:rPr>
          <w:rStyle w:val="Hyperlink"/>
          <w:rFonts w:eastAsia="Times New Roman" w:cs="Arial"/>
          <w:bCs/>
          <w:color w:val="FF6E33"/>
        </w:rPr>
      </w:pPr>
      <w:r>
        <w:rPr>
          <w:rStyle w:val="Hyperlink"/>
        </w:rPr>
        <w:fldChar w:fldCharType="end"/>
      </w:r>
    </w:p>
    <w:p w:rsidR="000D7CA8" w:rsidRDefault="000D7CA8" w:rsidP="000D7CA8">
      <w:pPr>
        <w:rPr>
          <w:rStyle w:val="Hyperlink"/>
          <w:rFonts w:eastAsia="Times New Roman" w:cs="Arial"/>
          <w:bCs/>
          <w:color w:val="FF6E33"/>
        </w:rPr>
      </w:pPr>
    </w:p>
    <w:p w:rsidR="000D7CA8" w:rsidRDefault="000D7CA8" w:rsidP="000D7CA8">
      <w:pPr>
        <w:pStyle w:val="Heading1"/>
        <w:rPr>
          <w:rFonts w:eastAsia="Times New Roman"/>
        </w:rPr>
      </w:pPr>
      <w:bookmarkStart w:id="11" w:name="_Feedback"/>
      <w:bookmarkStart w:id="12" w:name="Feedback"/>
      <w:bookmarkEnd w:id="11"/>
      <w:r>
        <w:rPr>
          <w:rFonts w:eastAsia="Times New Roman"/>
        </w:rPr>
        <w:t>Feedback</w:t>
      </w:r>
      <w:bookmarkEnd w:id="12"/>
    </w:p>
    <w:p w:rsidR="000D7CA8" w:rsidRPr="000D7CA8" w:rsidRDefault="000D7CA8" w:rsidP="000D7CA8">
      <w:pPr>
        <w:spacing w:before="100" w:beforeAutospacing="1" w:after="100" w:afterAutospacing="1" w:line="360" w:lineRule="auto"/>
        <w:rPr>
          <w:rStyle w:val="Hyperlink"/>
        </w:rPr>
      </w:pPr>
      <w:r>
        <w:rPr>
          <w:rFonts w:eastAsia="Times New Roman" w:cs="Arial"/>
          <w:color w:val="000000"/>
        </w:rPr>
        <w:t xml:space="preserve">If you have anything to contribute to this newsletter, please feel free to contact us with your piece. We welcome all contributions. Please either contact or email our client services administration team with your contributions as below: </w:t>
      </w:r>
      <w:hyperlink r:id="rId20" w:tooltip="info@guidedogsvictoria.com.au" w:history="1">
        <w:r w:rsidRPr="000D7CA8">
          <w:rPr>
            <w:rStyle w:val="Hyperlink"/>
          </w:rPr>
          <w:t>info@guidedogsvictoria.com.au</w:t>
        </w:r>
      </w:hyperlink>
      <w:r>
        <w:rPr>
          <w:rFonts w:eastAsia="Times New Roman" w:cs="Arial"/>
          <w:color w:val="000000"/>
        </w:rPr>
        <w:t xml:space="preserve"> or Phone: 1800 804 805</w:t>
      </w:r>
      <w:r>
        <w:rPr>
          <w:rFonts w:eastAsia="Times New Roman" w:cs="Arial"/>
          <w:color w:val="000000"/>
        </w:rPr>
        <w:br/>
      </w:r>
      <w:r>
        <w:rPr>
          <w:rFonts w:eastAsia="Times New Roman" w:cs="Arial"/>
          <w:color w:val="000000"/>
        </w:rPr>
        <w:br/>
        <w:t xml:space="preserve">Get About is now coming to you in a digital format. Going digital means our newsletter will be accessible, timely and environmentally friendly. The content of Get About has not changed: we will continue to let you know about our upcoming camps and group programs. Get About is also available on </w:t>
      </w:r>
      <w:hyperlink r:id="rId21" w:history="1">
        <w:r w:rsidRPr="000D7CA8">
          <w:rPr>
            <w:rStyle w:val="Hyperlink"/>
            <w:rFonts w:eastAsia="Times New Roman" w:cs="Arial"/>
          </w:rPr>
          <w:t>the Guide Dogs Victoria website</w:t>
        </w:r>
      </w:hyperlink>
      <w:r>
        <w:rPr>
          <w:rFonts w:eastAsia="Times New Roman" w:cs="Arial"/>
          <w:color w:val="000000"/>
        </w:rPr>
        <w:t>. </w:t>
      </w:r>
      <w:r>
        <w:rPr>
          <w:rFonts w:eastAsia="Times New Roman" w:cs="Arial"/>
          <w:color w:val="000000"/>
        </w:rPr>
        <w:br/>
      </w:r>
      <w:r>
        <w:rPr>
          <w:rFonts w:eastAsia="Times New Roman" w:cs="Arial"/>
          <w:color w:val="000000"/>
        </w:rPr>
        <w:br/>
        <w:t xml:space="preserve">Alternative formats are still available in audio CD, large print and braille. Please contact us at </w:t>
      </w:r>
      <w:hyperlink r:id="rId22" w:tooltip="info@guidedogsvictoria.com.au" w:history="1">
        <w:r w:rsidRPr="000D7CA8">
          <w:rPr>
            <w:rStyle w:val="Hyperlink"/>
          </w:rPr>
          <w:t>info@guidedogsvictoria.com.au</w:t>
        </w:r>
      </w:hyperlink>
      <w:r>
        <w:rPr>
          <w:rFonts w:eastAsia="Times New Roman" w:cs="Arial"/>
          <w:color w:val="000000"/>
        </w:rPr>
        <w:t xml:space="preserve"> or via phone 1800 804 805 to request these formats.</w:t>
      </w:r>
      <w:r>
        <w:rPr>
          <w:rFonts w:eastAsia="Times New Roman" w:cs="Arial"/>
          <w:color w:val="000000"/>
        </w:rPr>
        <w:br/>
      </w:r>
      <w:r>
        <w:rPr>
          <w:rFonts w:eastAsia="Times New Roman" w:cs="Arial"/>
          <w:color w:val="000000"/>
        </w:rPr>
        <w:br/>
      </w: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bookmarkStart w:id="13" w:name="_Tips_for_reading"/>
    <w:bookmarkEnd w:id="13"/>
    <w:p w:rsidR="000D7CA8" w:rsidRPr="000D7CA8" w:rsidRDefault="000D7CA8" w:rsidP="000D7CA8">
      <w:pPr>
        <w:pStyle w:val="Heading1"/>
        <w:rPr>
          <w:rStyle w:val="Hyperlink"/>
          <w:b/>
          <w:color w:val="auto"/>
          <w:sz w:val="32"/>
        </w:rPr>
      </w:pPr>
      <w:r>
        <w:rPr>
          <w:rStyle w:val="Hyperlink"/>
        </w:rPr>
        <w:fldChar w:fldCharType="end"/>
      </w:r>
      <w:r w:rsidRPr="000D7CA8">
        <w:rPr>
          <w:rStyle w:val="Hyperlink"/>
          <w:b/>
          <w:color w:val="auto"/>
          <w:sz w:val="32"/>
        </w:rPr>
        <w:t>Tips for reading this newsletter</w:t>
      </w:r>
    </w:p>
    <w:p w:rsidR="000D7CA8" w:rsidRDefault="000D7CA8" w:rsidP="000D7CA8"/>
    <w:p w:rsidR="000D7CA8" w:rsidRPr="000D7CA8" w:rsidRDefault="000D7CA8" w:rsidP="000D7CA8">
      <w:r w:rsidRPr="000D7CA8">
        <w:t>If you would like to increase the text size on your screen:</w:t>
      </w:r>
    </w:p>
    <w:p w:rsidR="000D7CA8" w:rsidRDefault="000D7CA8" w:rsidP="000D7CA8">
      <w:pPr>
        <w:spacing w:line="360" w:lineRule="auto"/>
        <w:rPr>
          <w:rFonts w:eastAsia="Times New Roman" w:cs="Arial"/>
          <w:b/>
          <w:bCs/>
          <w:color w:val="000000"/>
        </w:rPr>
      </w:pPr>
    </w:p>
    <w:p w:rsidR="000D7CA8" w:rsidRDefault="000D7CA8" w:rsidP="000107C7">
      <w:pPr>
        <w:pStyle w:val="Heading2"/>
      </w:pPr>
      <w:r>
        <w:t>Using the keyboard</w:t>
      </w:r>
    </w:p>
    <w:p w:rsidR="000D7CA8" w:rsidRDefault="000D7CA8" w:rsidP="000D7CA8">
      <w:pPr>
        <w:numPr>
          <w:ilvl w:val="0"/>
          <w:numId w:val="1"/>
        </w:numPr>
        <w:spacing w:before="100" w:beforeAutospacing="1" w:after="100" w:afterAutospacing="1" w:line="360" w:lineRule="auto"/>
        <w:rPr>
          <w:rFonts w:eastAsia="Times New Roman" w:cs="Arial"/>
          <w:color w:val="000000"/>
        </w:rPr>
      </w:pPr>
      <w:r>
        <w:rPr>
          <w:rFonts w:eastAsia="Times New Roman" w:cs="Arial"/>
          <w:color w:val="000000"/>
        </w:rPr>
        <w:t>Press ALT+W, and then press Q.</w:t>
      </w:r>
    </w:p>
    <w:p w:rsidR="000D7CA8" w:rsidRDefault="000D7CA8" w:rsidP="000D7CA8">
      <w:pPr>
        <w:numPr>
          <w:ilvl w:val="0"/>
          <w:numId w:val="1"/>
        </w:numPr>
        <w:spacing w:before="100" w:beforeAutospacing="1" w:after="100" w:afterAutospacing="1" w:line="360" w:lineRule="auto"/>
        <w:rPr>
          <w:rFonts w:eastAsia="Times New Roman" w:cs="Arial"/>
          <w:color w:val="000000"/>
        </w:rPr>
      </w:pPr>
      <w:r>
        <w:rPr>
          <w:rFonts w:eastAsia="Times New Roman" w:cs="Arial"/>
          <w:color w:val="000000"/>
        </w:rPr>
        <w:t>Press the TAB key repeatedly until the Percent box is selected, and then type a percentage or press UP ARROW or DOWN ARROW to select a percentage.</w:t>
      </w:r>
    </w:p>
    <w:p w:rsidR="000D7CA8" w:rsidRDefault="000D7CA8" w:rsidP="000107C7">
      <w:pPr>
        <w:pStyle w:val="Heading2"/>
      </w:pPr>
      <w:r>
        <w:br/>
        <w:t>Using the mouse</w:t>
      </w:r>
    </w:p>
    <w:p w:rsidR="000D7CA8" w:rsidRDefault="000D7CA8" w:rsidP="000D7CA8">
      <w:pPr>
        <w:numPr>
          <w:ilvl w:val="0"/>
          <w:numId w:val="2"/>
        </w:numPr>
        <w:spacing w:before="100" w:beforeAutospacing="1" w:after="100" w:afterAutospacing="1" w:line="360" w:lineRule="auto"/>
        <w:rPr>
          <w:rFonts w:eastAsia="Times New Roman" w:cs="Arial"/>
          <w:color w:val="000000"/>
        </w:rPr>
      </w:pPr>
      <w:r>
        <w:rPr>
          <w:rFonts w:eastAsia="Times New Roman" w:cs="Arial"/>
          <w:color w:val="000000"/>
        </w:rPr>
        <w:t>On the View tab, in the Zoom group, click Zoom.</w:t>
      </w:r>
    </w:p>
    <w:p w:rsidR="000D7CA8" w:rsidRDefault="000D7CA8" w:rsidP="000D7CA8">
      <w:pPr>
        <w:numPr>
          <w:ilvl w:val="0"/>
          <w:numId w:val="2"/>
        </w:numPr>
        <w:spacing w:before="100" w:beforeAutospacing="1" w:after="100" w:afterAutospacing="1" w:line="360" w:lineRule="auto"/>
        <w:rPr>
          <w:rFonts w:eastAsia="Times New Roman" w:cs="Arial"/>
          <w:color w:val="000000"/>
        </w:rPr>
      </w:pPr>
      <w:r>
        <w:rPr>
          <w:rFonts w:eastAsia="Times New Roman" w:cs="Arial"/>
          <w:color w:val="000000"/>
        </w:rPr>
        <w:t>Click the zoom setting that you want or type a percentage in the Percent box.</w:t>
      </w:r>
    </w:p>
    <w:p w:rsidR="000D7CA8" w:rsidRPr="000D7CA8" w:rsidRDefault="000D7CA8" w:rsidP="000D7CA8">
      <w:pPr>
        <w:spacing w:before="100" w:beforeAutospacing="1" w:after="100" w:afterAutospacing="1" w:line="360" w:lineRule="auto"/>
        <w:rPr>
          <w:rStyle w:val="Hyperlink"/>
        </w:rPr>
      </w:pPr>
      <w:r>
        <w:rPr>
          <w:rStyle w:val="Hyperlink"/>
        </w:rPr>
        <w:fldChar w:fldCharType="begin"/>
      </w:r>
      <w:r>
        <w:rPr>
          <w:rStyle w:val="Hyperlink"/>
        </w:rPr>
        <w:instrText xml:space="preserve"> HYPERLINK  \l "_Contents" \o "Return to contents" </w:instrText>
      </w:r>
      <w:r>
        <w:rPr>
          <w:rStyle w:val="Hyperlink"/>
        </w:rPr>
        <w:fldChar w:fldCharType="separate"/>
      </w:r>
      <w:r w:rsidRPr="000D7CA8">
        <w:rPr>
          <w:rStyle w:val="Hyperlink"/>
        </w:rPr>
        <w:t>Return to contents</w:t>
      </w:r>
    </w:p>
    <w:p w:rsidR="00A56209" w:rsidRPr="000D7CA8" w:rsidRDefault="000D7CA8" w:rsidP="000D7CA8">
      <w:pPr>
        <w:pStyle w:val="Heading3"/>
        <w:spacing w:line="360" w:lineRule="auto"/>
        <w:rPr>
          <w:b w:val="0"/>
          <w:color w:val="000000" w:themeColor="text1"/>
          <w:sz w:val="24"/>
        </w:rPr>
      </w:pPr>
      <w:r>
        <w:rPr>
          <w:rStyle w:val="Hyperlink"/>
        </w:rPr>
        <w:fldChar w:fldCharType="end"/>
      </w:r>
    </w:p>
    <w:sectPr w:rsidR="00A56209" w:rsidRPr="000D7C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DE7"/>
    <w:multiLevelType w:val="multilevel"/>
    <w:tmpl w:val="A3C42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6EB39D8"/>
    <w:multiLevelType w:val="multilevel"/>
    <w:tmpl w:val="8C3A0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C60149C"/>
    <w:multiLevelType w:val="multilevel"/>
    <w:tmpl w:val="AF9440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F467504"/>
    <w:multiLevelType w:val="multilevel"/>
    <w:tmpl w:val="F8743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7CD"/>
    <w:rsid w:val="000107C7"/>
    <w:rsid w:val="000D7CA8"/>
    <w:rsid w:val="002A7FF8"/>
    <w:rsid w:val="004A3CEE"/>
    <w:rsid w:val="00B257CD"/>
    <w:rsid w:val="00C87F94"/>
    <w:rsid w:val="00CC50F6"/>
    <w:rsid w:val="00F90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30BC"/>
  <w15:chartTrackingRefBased/>
  <w15:docId w15:val="{ABFC58B4-C641-4743-8E45-1C461ADD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3A9"/>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F903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107C7"/>
    <w:pPr>
      <w:spacing w:line="360" w:lineRule="auto"/>
      <w:outlineLvl w:val="1"/>
    </w:pPr>
    <w:rPr>
      <w:b/>
      <w:color w:val="000000" w:themeColor="text1"/>
      <w:sz w:val="28"/>
    </w:rPr>
  </w:style>
  <w:style w:type="paragraph" w:styleId="Heading3">
    <w:name w:val="heading 3"/>
    <w:basedOn w:val="Normal"/>
    <w:link w:val="Heading3Char"/>
    <w:uiPriority w:val="9"/>
    <w:unhideWhenUsed/>
    <w:qFormat/>
    <w:rsid w:val="00B25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57CD"/>
    <w:rPr>
      <w:rFonts w:ascii="Times New Roman" w:hAnsi="Times New Roman" w:cs="Times New Roman"/>
      <w:b/>
      <w:bCs/>
      <w:color w:val="808080"/>
      <w:sz w:val="27"/>
      <w:szCs w:val="27"/>
      <w:lang w:eastAsia="en-AU"/>
    </w:rPr>
  </w:style>
  <w:style w:type="character" w:styleId="Hyperlink">
    <w:name w:val="Hyperlink"/>
    <w:basedOn w:val="DefaultParagraphFont"/>
    <w:uiPriority w:val="99"/>
    <w:unhideWhenUsed/>
    <w:qFormat/>
    <w:rsid w:val="00F903A9"/>
    <w:rPr>
      <w:rFonts w:ascii="Arial" w:hAnsi="Arial"/>
      <w:b/>
      <w:color w:val="000000" w:themeColor="text1"/>
      <w:sz w:val="24"/>
      <w:u w:val="none"/>
    </w:rPr>
  </w:style>
  <w:style w:type="paragraph" w:styleId="NormalWeb">
    <w:name w:val="Normal (Web)"/>
    <w:basedOn w:val="Normal"/>
    <w:uiPriority w:val="99"/>
    <w:unhideWhenUsed/>
    <w:rsid w:val="00B257CD"/>
    <w:pPr>
      <w:spacing w:before="240" w:after="240"/>
    </w:pPr>
  </w:style>
  <w:style w:type="character" w:styleId="FollowedHyperlink">
    <w:name w:val="FollowedHyperlink"/>
    <w:basedOn w:val="DefaultParagraphFont"/>
    <w:uiPriority w:val="99"/>
    <w:semiHidden/>
    <w:unhideWhenUsed/>
    <w:rsid w:val="00B257CD"/>
    <w:rPr>
      <w:color w:val="954F72" w:themeColor="followedHyperlink"/>
      <w:u w:val="single"/>
    </w:rPr>
  </w:style>
  <w:style w:type="character" w:customStyle="1" w:styleId="Heading2Char">
    <w:name w:val="Heading 2 Char"/>
    <w:basedOn w:val="DefaultParagraphFont"/>
    <w:link w:val="Heading2"/>
    <w:uiPriority w:val="9"/>
    <w:rsid w:val="000107C7"/>
    <w:rPr>
      <w:rFonts w:ascii="Arial" w:hAnsi="Arial" w:cs="Times New Roman"/>
      <w:b/>
      <w:color w:val="000000" w:themeColor="text1"/>
      <w:sz w:val="28"/>
      <w:szCs w:val="24"/>
      <w:lang w:eastAsia="en-AU"/>
    </w:rPr>
  </w:style>
  <w:style w:type="character" w:customStyle="1" w:styleId="Heading1Char">
    <w:name w:val="Heading 1 Char"/>
    <w:basedOn w:val="DefaultParagraphFont"/>
    <w:link w:val="Heading1"/>
    <w:uiPriority w:val="9"/>
    <w:rsid w:val="00F903A9"/>
    <w:rPr>
      <w:rFonts w:ascii="Arial" w:eastAsiaTheme="majorEastAsia" w:hAnsi="Arial" w:cstheme="majorBidi"/>
      <w:b/>
      <w:sz w:val="32"/>
      <w:szCs w:val="32"/>
      <w:lang w:eastAsia="en-AU"/>
    </w:rPr>
  </w:style>
  <w:style w:type="character" w:styleId="CommentReference">
    <w:name w:val="annotation reference"/>
    <w:basedOn w:val="DefaultParagraphFont"/>
    <w:uiPriority w:val="99"/>
    <w:semiHidden/>
    <w:unhideWhenUsed/>
    <w:rsid w:val="00F903A9"/>
    <w:rPr>
      <w:sz w:val="16"/>
      <w:szCs w:val="16"/>
    </w:rPr>
  </w:style>
  <w:style w:type="paragraph" w:styleId="CommentText">
    <w:name w:val="annotation text"/>
    <w:basedOn w:val="Normal"/>
    <w:link w:val="CommentTextChar"/>
    <w:uiPriority w:val="99"/>
    <w:semiHidden/>
    <w:unhideWhenUsed/>
    <w:rsid w:val="00F903A9"/>
    <w:rPr>
      <w:sz w:val="20"/>
      <w:szCs w:val="20"/>
    </w:rPr>
  </w:style>
  <w:style w:type="character" w:customStyle="1" w:styleId="CommentTextChar">
    <w:name w:val="Comment Text Char"/>
    <w:basedOn w:val="DefaultParagraphFont"/>
    <w:link w:val="CommentText"/>
    <w:uiPriority w:val="99"/>
    <w:semiHidden/>
    <w:rsid w:val="00F903A9"/>
    <w:rPr>
      <w:rFonts w:ascii="Arial"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903A9"/>
    <w:rPr>
      <w:b/>
      <w:bCs/>
    </w:rPr>
  </w:style>
  <w:style w:type="character" w:customStyle="1" w:styleId="CommentSubjectChar">
    <w:name w:val="Comment Subject Char"/>
    <w:basedOn w:val="CommentTextChar"/>
    <w:link w:val="CommentSubject"/>
    <w:uiPriority w:val="99"/>
    <w:semiHidden/>
    <w:rsid w:val="00F903A9"/>
    <w:rPr>
      <w:rFonts w:ascii="Arial" w:hAnsi="Arial" w:cs="Times New Roman"/>
      <w:b/>
      <w:bCs/>
      <w:sz w:val="20"/>
      <w:szCs w:val="20"/>
      <w:lang w:eastAsia="en-AU"/>
    </w:rPr>
  </w:style>
  <w:style w:type="paragraph" w:styleId="BalloonText">
    <w:name w:val="Balloon Text"/>
    <w:basedOn w:val="Normal"/>
    <w:link w:val="BalloonTextChar"/>
    <w:uiPriority w:val="99"/>
    <w:semiHidden/>
    <w:unhideWhenUsed/>
    <w:rsid w:val="00F90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A9"/>
    <w:rPr>
      <w:rFonts w:ascii="Segoe UI" w:hAnsi="Segoe UI" w:cs="Segoe UI"/>
      <w:sz w:val="18"/>
      <w:szCs w:val="18"/>
      <w:lang w:eastAsia="en-AU"/>
    </w:rPr>
  </w:style>
  <w:style w:type="paragraph" w:styleId="ListParagraph">
    <w:name w:val="List Paragraph"/>
    <w:basedOn w:val="Normal"/>
    <w:uiPriority w:val="34"/>
    <w:qFormat/>
    <w:rsid w:val="00F90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6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idedogsvictoria.com.au" TargetMode="External"/><Relationship Id="rId13" Type="http://schemas.openxmlformats.org/officeDocument/2006/relationships/hyperlink" Target="https://www.guidedogsvictoria.com.au/events/tween-talk/" TargetMode="External"/><Relationship Id="rId18" Type="http://schemas.openxmlformats.org/officeDocument/2006/relationships/hyperlink" Target="mailto:info@guidedogsvictoria.com.au?subject=" TargetMode="External"/><Relationship Id="rId3" Type="http://schemas.openxmlformats.org/officeDocument/2006/relationships/settings" Target="settings.xml"/><Relationship Id="rId21" Type="http://schemas.openxmlformats.org/officeDocument/2006/relationships/hyperlink" Target="http://www.guidedogsvictoria.com.au"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pawgust.com.a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info@guidedogsvictoria.com.au?subject=info%40guidedogsvictoria.com.a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uidedogsvictoria.com.au/events/introducing-microsoft-soundscape/"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guidedogsvictoria.com.au" TargetMode="External"/><Relationship Id="rId4" Type="http://schemas.openxmlformats.org/officeDocument/2006/relationships/webSettings" Target="webSettings.xml"/><Relationship Id="rId9" Type="http://schemas.openxmlformats.org/officeDocument/2006/relationships/hyperlink" Target="https://www.guidedogsvictoria.com.au" TargetMode="External"/><Relationship Id="rId14" Type="http://schemas.openxmlformats.org/officeDocument/2006/relationships/image" Target="media/image7.png"/><Relationship Id="rId22" Type="http://schemas.openxmlformats.org/officeDocument/2006/relationships/hyperlink" Target="mailto:info@guidedogsvictoria.com.au?subject=info%40guidedogsvictori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Guide Dogs Victoria</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Leung</dc:creator>
  <cp:keywords/>
  <dc:description/>
  <cp:lastModifiedBy>Kristie Leung</cp:lastModifiedBy>
  <cp:revision>2</cp:revision>
  <dcterms:created xsi:type="dcterms:W3CDTF">2020-08-05T05:37:00Z</dcterms:created>
  <dcterms:modified xsi:type="dcterms:W3CDTF">2020-08-05T05:37:00Z</dcterms:modified>
</cp:coreProperties>
</file>