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5CDFD435" w:rsidR="001C39DC" w:rsidRPr="00E4010D" w:rsidRDefault="4A3C82FB" w:rsidP="4A3C82FB">
      <w:pPr>
        <w:pStyle w:val="Title"/>
        <w:spacing w:after="0"/>
        <w:contextualSpacing w:val="0"/>
        <w:rPr>
          <w:rFonts w:eastAsia="Arial" w:cs="Arial"/>
          <w:sz w:val="36"/>
          <w:szCs w:val="36"/>
        </w:rPr>
      </w:pPr>
      <w:r w:rsidRPr="4A3C82FB">
        <w:rPr>
          <w:rFonts w:cs="Arial"/>
          <w:sz w:val="36"/>
          <w:szCs w:val="36"/>
        </w:rPr>
        <w:t>‘Guide Dogs Victoria’s On the Move – April 2019 Bulletin</w:t>
      </w:r>
    </w:p>
    <w:p w14:paraId="29E4507D" w14:textId="77777777" w:rsidR="003E0EDD" w:rsidRPr="00E4010D" w:rsidRDefault="003E0EDD" w:rsidP="00B43070">
      <w:pPr>
        <w:pStyle w:val="Heading1"/>
        <w:spacing w:before="0" w:line="240" w:lineRule="auto"/>
        <w:rPr>
          <w:rFonts w:cs="Arial"/>
          <w:sz w:val="36"/>
          <w:szCs w:val="36"/>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E4010D" w:rsidRDefault="08D895F8" w:rsidP="08D895F8">
      <w:pPr>
        <w:pStyle w:val="Heading1"/>
        <w:spacing w:before="0" w:line="240" w:lineRule="auto"/>
        <w:rPr>
          <w:rFonts w:eastAsia="Arial" w:cs="Arial"/>
          <w:color w:val="632423"/>
          <w:sz w:val="36"/>
          <w:szCs w:val="36"/>
        </w:rPr>
      </w:pPr>
      <w:bookmarkStart w:id="8" w:name="_Toc5739914"/>
      <w:r w:rsidRPr="00E4010D">
        <w:rPr>
          <w:rFonts w:cs="Arial"/>
          <w:color w:val="632423"/>
          <w:sz w:val="36"/>
          <w:szCs w:val="36"/>
        </w:rPr>
        <w:t>Tips for reading this newsletter</w:t>
      </w:r>
      <w:bookmarkEnd w:id="0"/>
      <w:bookmarkEnd w:id="1"/>
      <w:bookmarkEnd w:id="2"/>
      <w:bookmarkEnd w:id="3"/>
      <w:bookmarkEnd w:id="4"/>
      <w:bookmarkEnd w:id="5"/>
      <w:bookmarkEnd w:id="6"/>
      <w:bookmarkEnd w:id="7"/>
      <w:bookmarkEnd w:id="8"/>
    </w:p>
    <w:p w14:paraId="467F56C3" w14:textId="77777777" w:rsidR="003E0EDD" w:rsidRPr="00E4010D" w:rsidRDefault="003E0EDD" w:rsidP="00B43070">
      <w:pPr>
        <w:spacing w:after="0" w:line="240" w:lineRule="auto"/>
        <w:rPr>
          <w:rFonts w:cs="Arial"/>
          <w:sz w:val="36"/>
          <w:szCs w:val="36"/>
        </w:rPr>
      </w:pPr>
    </w:p>
    <w:p w14:paraId="1E304E82" w14:textId="77777777" w:rsidR="00DE4DC3" w:rsidRPr="00E4010D" w:rsidRDefault="08D895F8" w:rsidP="08D895F8">
      <w:pPr>
        <w:spacing w:after="0" w:line="240" w:lineRule="auto"/>
        <w:rPr>
          <w:rFonts w:eastAsia="Arial" w:cs="Arial"/>
          <w:sz w:val="36"/>
          <w:szCs w:val="36"/>
        </w:rPr>
      </w:pPr>
      <w:r w:rsidRPr="00E4010D">
        <w:rPr>
          <w:rFonts w:cs="Arial"/>
          <w:sz w:val="36"/>
          <w:szCs w:val="36"/>
        </w:rPr>
        <w:t>If you would like to increase the text size on your screen:</w:t>
      </w:r>
    </w:p>
    <w:p w14:paraId="3E4098A2" w14:textId="77777777" w:rsidR="0003509D" w:rsidRPr="00E4010D" w:rsidRDefault="08D895F8" w:rsidP="08D895F8">
      <w:pPr>
        <w:pStyle w:val="ListParagraph"/>
        <w:numPr>
          <w:ilvl w:val="0"/>
          <w:numId w:val="4"/>
        </w:numPr>
        <w:spacing w:after="0" w:line="240" w:lineRule="auto"/>
        <w:rPr>
          <w:rFonts w:eastAsia="Arial" w:cs="Arial"/>
          <w:sz w:val="36"/>
          <w:szCs w:val="36"/>
        </w:rPr>
      </w:pPr>
      <w:r w:rsidRPr="00E4010D">
        <w:rPr>
          <w:rFonts w:cs="Arial"/>
          <w:sz w:val="36"/>
          <w:szCs w:val="36"/>
        </w:rPr>
        <w:t>Using the keyboard</w:t>
      </w:r>
    </w:p>
    <w:p w14:paraId="4F2C5CA9" w14:textId="77777777" w:rsidR="0003509D" w:rsidRPr="00E4010D" w:rsidRDefault="08D895F8" w:rsidP="08D895F8">
      <w:pPr>
        <w:pStyle w:val="ListParagraph"/>
        <w:numPr>
          <w:ilvl w:val="2"/>
          <w:numId w:val="5"/>
        </w:numPr>
        <w:spacing w:after="0" w:line="240" w:lineRule="auto"/>
        <w:ind w:left="1134" w:hanging="425"/>
        <w:rPr>
          <w:rFonts w:eastAsia="Arial" w:cs="Arial"/>
          <w:sz w:val="36"/>
          <w:szCs w:val="36"/>
        </w:rPr>
      </w:pPr>
      <w:r w:rsidRPr="00E4010D">
        <w:rPr>
          <w:rFonts w:cs="Arial"/>
          <w:sz w:val="36"/>
          <w:szCs w:val="36"/>
        </w:rPr>
        <w:t>Press ALT+W, and then press Q.</w:t>
      </w:r>
    </w:p>
    <w:p w14:paraId="73EBA91E" w14:textId="77777777" w:rsidR="0003509D" w:rsidRPr="00E4010D" w:rsidRDefault="08D895F8" w:rsidP="08D895F8">
      <w:pPr>
        <w:pStyle w:val="ListParagraph"/>
        <w:numPr>
          <w:ilvl w:val="2"/>
          <w:numId w:val="5"/>
        </w:numPr>
        <w:spacing w:after="0" w:line="240" w:lineRule="auto"/>
        <w:ind w:left="1134" w:hanging="425"/>
        <w:rPr>
          <w:rFonts w:eastAsia="Arial" w:cs="Arial"/>
          <w:sz w:val="36"/>
          <w:szCs w:val="36"/>
        </w:rPr>
      </w:pPr>
      <w:r w:rsidRPr="00E4010D">
        <w:rPr>
          <w:rFonts w:cs="Arial"/>
          <w:sz w:val="36"/>
          <w:szCs w:val="36"/>
        </w:rPr>
        <w:t>Press the TAB key repeatedly until the</w:t>
      </w:r>
      <w:r w:rsidRPr="00E4010D">
        <w:rPr>
          <w:rStyle w:val="apple-converted-space"/>
          <w:rFonts w:eastAsia="Arial,Segoe UI" w:cs="Arial"/>
          <w:color w:val="363636"/>
          <w:sz w:val="36"/>
          <w:szCs w:val="36"/>
        </w:rPr>
        <w:t> </w:t>
      </w:r>
      <w:r w:rsidRPr="00E4010D">
        <w:rPr>
          <w:rFonts w:cs="Arial"/>
          <w:b/>
          <w:bCs/>
          <w:sz w:val="36"/>
          <w:szCs w:val="36"/>
        </w:rPr>
        <w:t>Percent</w:t>
      </w:r>
      <w:r w:rsidRPr="00E4010D">
        <w:rPr>
          <w:rStyle w:val="apple-converted-space"/>
          <w:rFonts w:eastAsia="Arial,Segoe UI" w:cs="Arial"/>
          <w:color w:val="363636"/>
          <w:sz w:val="36"/>
          <w:szCs w:val="36"/>
        </w:rPr>
        <w:t> </w:t>
      </w:r>
      <w:r w:rsidRPr="00E4010D">
        <w:rPr>
          <w:rFonts w:cs="Arial"/>
          <w:sz w:val="36"/>
          <w:szCs w:val="36"/>
        </w:rPr>
        <w:t>box is selected, and then type a percentage or press UP ARROW or DOWN ARROW to select a percentage.</w:t>
      </w:r>
    </w:p>
    <w:p w14:paraId="32C3C90E" w14:textId="77777777" w:rsidR="0003509D" w:rsidRPr="00E4010D" w:rsidRDefault="08D895F8" w:rsidP="08D895F8">
      <w:pPr>
        <w:pStyle w:val="ListParagraph"/>
        <w:numPr>
          <w:ilvl w:val="0"/>
          <w:numId w:val="4"/>
        </w:numPr>
        <w:spacing w:after="0" w:line="240" w:lineRule="auto"/>
        <w:rPr>
          <w:rFonts w:eastAsia="Arial" w:cs="Arial"/>
          <w:sz w:val="36"/>
          <w:szCs w:val="36"/>
        </w:rPr>
      </w:pPr>
      <w:r w:rsidRPr="00E4010D">
        <w:rPr>
          <w:rFonts w:cs="Arial"/>
          <w:sz w:val="36"/>
          <w:szCs w:val="36"/>
        </w:rPr>
        <w:t>Using the mouse</w:t>
      </w:r>
    </w:p>
    <w:p w14:paraId="1C04D9F5" w14:textId="77777777" w:rsidR="0003509D" w:rsidRPr="00E4010D" w:rsidRDefault="08D895F8" w:rsidP="08D895F8">
      <w:pPr>
        <w:pStyle w:val="ListParagraph"/>
        <w:numPr>
          <w:ilvl w:val="2"/>
          <w:numId w:val="6"/>
        </w:numPr>
        <w:spacing w:after="0" w:line="240" w:lineRule="auto"/>
        <w:ind w:left="1134" w:hanging="425"/>
        <w:rPr>
          <w:rFonts w:eastAsia="Arial" w:cs="Arial"/>
          <w:sz w:val="36"/>
          <w:szCs w:val="36"/>
        </w:rPr>
      </w:pPr>
      <w:r w:rsidRPr="00E4010D">
        <w:rPr>
          <w:rFonts w:cs="Arial"/>
          <w:sz w:val="36"/>
          <w:szCs w:val="36"/>
        </w:rPr>
        <w:t>On the View tab, in the Zoom group, click Zoom.</w:t>
      </w:r>
    </w:p>
    <w:p w14:paraId="012A4481" w14:textId="57EF52D5" w:rsidR="0003509D" w:rsidRPr="00935807" w:rsidRDefault="08D895F8" w:rsidP="08D895F8">
      <w:pPr>
        <w:pStyle w:val="ListParagraph"/>
        <w:numPr>
          <w:ilvl w:val="2"/>
          <w:numId w:val="6"/>
        </w:numPr>
        <w:spacing w:after="0" w:line="240" w:lineRule="auto"/>
        <w:ind w:left="1134" w:hanging="425"/>
        <w:rPr>
          <w:rFonts w:eastAsia="Arial" w:cs="Arial"/>
          <w:sz w:val="36"/>
          <w:szCs w:val="36"/>
        </w:rPr>
      </w:pPr>
      <w:r w:rsidRPr="00E4010D">
        <w:rPr>
          <w:rFonts w:cs="Arial"/>
          <w:sz w:val="36"/>
          <w:szCs w:val="36"/>
        </w:rPr>
        <w:t>Click the zoom setting that you want or type a percentage in the Percent box.</w:t>
      </w:r>
    </w:p>
    <w:p w14:paraId="134991C5" w14:textId="313F389A" w:rsidR="00935807" w:rsidRDefault="00935807" w:rsidP="00935807">
      <w:pPr>
        <w:pStyle w:val="ListParagraph"/>
        <w:spacing w:after="0" w:line="240" w:lineRule="auto"/>
        <w:ind w:left="1800"/>
        <w:rPr>
          <w:rFonts w:eastAsia="Arial" w:cs="Arial"/>
          <w:sz w:val="36"/>
          <w:szCs w:val="36"/>
        </w:rPr>
      </w:pPr>
    </w:p>
    <w:p w14:paraId="616B2976" w14:textId="3119C112" w:rsidR="00935807" w:rsidRDefault="00935807" w:rsidP="00935807">
      <w:pPr>
        <w:pStyle w:val="ListParagraph"/>
        <w:spacing w:after="0" w:line="240" w:lineRule="auto"/>
        <w:ind w:left="1800"/>
        <w:rPr>
          <w:rFonts w:eastAsia="Arial" w:cs="Arial"/>
          <w:sz w:val="36"/>
          <w:szCs w:val="36"/>
        </w:rPr>
      </w:pPr>
    </w:p>
    <w:p w14:paraId="44108A82" w14:textId="77777777" w:rsidR="00935807" w:rsidRPr="00E4010D" w:rsidRDefault="00935807" w:rsidP="00935807">
      <w:pPr>
        <w:pStyle w:val="ListParagraph"/>
        <w:spacing w:after="0" w:line="240" w:lineRule="auto"/>
        <w:ind w:left="1800"/>
        <w:rPr>
          <w:rFonts w:eastAsia="Arial" w:cs="Arial"/>
          <w:sz w:val="36"/>
          <w:szCs w:val="36"/>
        </w:rPr>
      </w:pPr>
    </w:p>
    <w:p w14:paraId="4D92BAB1" w14:textId="77777777" w:rsidR="00A554ED" w:rsidRPr="00E4010D" w:rsidRDefault="00A554ED" w:rsidP="00B43070">
      <w:pPr>
        <w:pStyle w:val="paragraph"/>
        <w:spacing w:before="0" w:beforeAutospacing="0" w:after="0" w:afterAutospacing="0"/>
        <w:textAlignment w:val="baseline"/>
        <w:rPr>
          <w:rFonts w:ascii="Arial" w:hAnsi="Arial" w:cs="Arial"/>
          <w:sz w:val="36"/>
          <w:szCs w:val="36"/>
        </w:rPr>
      </w:pPr>
    </w:p>
    <w:sdt>
      <w:sdtPr>
        <w:rPr>
          <w:rFonts w:eastAsiaTheme="minorHAnsi" w:cs="Arial"/>
          <w:b w:val="0"/>
          <w:bCs w:val="0"/>
          <w:color w:val="auto"/>
          <w:sz w:val="36"/>
          <w:szCs w:val="36"/>
          <w:lang w:val="en-AU" w:eastAsia="en-US"/>
        </w:rPr>
        <w:id w:val="225421494"/>
        <w:docPartObj>
          <w:docPartGallery w:val="Table of Contents"/>
          <w:docPartUnique/>
        </w:docPartObj>
      </w:sdtPr>
      <w:sdtEndPr>
        <w:rPr>
          <w:noProof/>
        </w:rPr>
      </w:sdtEndPr>
      <w:sdtContent>
        <w:p w14:paraId="1110EA20" w14:textId="77777777" w:rsidR="00A554ED" w:rsidRPr="00E4010D" w:rsidRDefault="08D895F8" w:rsidP="08D895F8">
          <w:pPr>
            <w:pStyle w:val="TOCHeading"/>
            <w:spacing w:before="0" w:line="240" w:lineRule="auto"/>
            <w:rPr>
              <w:rFonts w:eastAsia="Arial," w:cs="Arial"/>
              <w:b w:val="0"/>
              <w:bCs w:val="0"/>
              <w:color w:val="632423"/>
              <w:sz w:val="36"/>
              <w:szCs w:val="36"/>
              <w:lang w:val="en-AU" w:eastAsia="en-US"/>
            </w:rPr>
          </w:pPr>
          <w:r w:rsidRPr="00E4010D">
            <w:rPr>
              <w:rFonts w:cs="Arial"/>
              <w:color w:val="632423"/>
              <w:sz w:val="36"/>
              <w:szCs w:val="36"/>
            </w:rPr>
            <w:t>Contents</w:t>
          </w:r>
        </w:p>
        <w:bookmarkStart w:id="9" w:name="ref_TOC"/>
        <w:p w14:paraId="673B22EE" w14:textId="5066D520" w:rsidR="009F1BCE" w:rsidRDefault="00A554ED">
          <w:pPr>
            <w:pStyle w:val="TOC1"/>
            <w:tabs>
              <w:tab w:val="right" w:leader="dot" w:pos="9016"/>
            </w:tabs>
            <w:rPr>
              <w:rFonts w:asciiTheme="minorHAnsi" w:eastAsiaTheme="minorEastAsia" w:hAnsiTheme="minorHAnsi"/>
              <w:noProof/>
              <w:sz w:val="22"/>
              <w:lang w:val="en-US" w:eastAsia="ja-JP"/>
            </w:rPr>
          </w:pPr>
          <w:r w:rsidRPr="00772E4E">
            <w:rPr>
              <w:rFonts w:cs="Arial"/>
              <w:sz w:val="28"/>
              <w:szCs w:val="28"/>
            </w:rPr>
            <w:fldChar w:fldCharType="begin"/>
          </w:r>
          <w:r w:rsidRPr="00772E4E">
            <w:rPr>
              <w:rFonts w:cs="Arial"/>
              <w:sz w:val="28"/>
              <w:szCs w:val="28"/>
            </w:rPr>
            <w:instrText xml:space="preserve"> TOC \o "1-3" \h \z \u </w:instrText>
          </w:r>
          <w:r w:rsidRPr="00772E4E">
            <w:rPr>
              <w:rFonts w:cs="Arial"/>
              <w:sz w:val="28"/>
              <w:szCs w:val="28"/>
            </w:rPr>
            <w:fldChar w:fldCharType="separate"/>
          </w:r>
          <w:hyperlink w:anchor="_Toc5739914" w:history="1">
            <w:r w:rsidR="009F1BCE" w:rsidRPr="005451B9">
              <w:rPr>
                <w:rStyle w:val="Hyperlink"/>
                <w:rFonts w:cs="Arial"/>
                <w:noProof/>
              </w:rPr>
              <w:t>Tips for reading this newsletter</w:t>
            </w:r>
            <w:r w:rsidR="009F1BCE">
              <w:rPr>
                <w:noProof/>
                <w:webHidden/>
              </w:rPr>
              <w:tab/>
            </w:r>
            <w:r w:rsidR="009F1BCE">
              <w:rPr>
                <w:noProof/>
                <w:webHidden/>
              </w:rPr>
              <w:fldChar w:fldCharType="begin"/>
            </w:r>
            <w:r w:rsidR="009F1BCE">
              <w:rPr>
                <w:noProof/>
                <w:webHidden/>
              </w:rPr>
              <w:instrText xml:space="preserve"> PAGEREF _Toc5739914 \h </w:instrText>
            </w:r>
            <w:r w:rsidR="009F1BCE">
              <w:rPr>
                <w:noProof/>
                <w:webHidden/>
              </w:rPr>
            </w:r>
            <w:r w:rsidR="009F1BCE">
              <w:rPr>
                <w:noProof/>
                <w:webHidden/>
              </w:rPr>
              <w:fldChar w:fldCharType="separate"/>
            </w:r>
            <w:r w:rsidR="009F1BCE">
              <w:rPr>
                <w:noProof/>
                <w:webHidden/>
              </w:rPr>
              <w:t>1</w:t>
            </w:r>
            <w:r w:rsidR="009F1BCE">
              <w:rPr>
                <w:noProof/>
                <w:webHidden/>
              </w:rPr>
              <w:fldChar w:fldCharType="end"/>
            </w:r>
          </w:hyperlink>
        </w:p>
        <w:p w14:paraId="62B7F886" w14:textId="38A36724" w:rsidR="009F1BCE" w:rsidRDefault="00D340C8">
          <w:pPr>
            <w:pStyle w:val="TOC1"/>
            <w:tabs>
              <w:tab w:val="right" w:leader="dot" w:pos="9016"/>
            </w:tabs>
            <w:rPr>
              <w:rFonts w:asciiTheme="minorHAnsi" w:eastAsiaTheme="minorEastAsia" w:hAnsiTheme="minorHAnsi"/>
              <w:noProof/>
              <w:sz w:val="22"/>
              <w:lang w:val="en-US" w:eastAsia="ja-JP"/>
            </w:rPr>
          </w:pPr>
          <w:hyperlink w:anchor="_Toc5739915" w:history="1">
            <w:r w:rsidR="009F1BCE" w:rsidRPr="005451B9">
              <w:rPr>
                <w:rStyle w:val="Hyperlink"/>
                <w:rFonts w:cs="Arial"/>
                <w:noProof/>
              </w:rPr>
              <w:t>Editor’s update</w:t>
            </w:r>
            <w:r w:rsidR="009F1BCE">
              <w:rPr>
                <w:noProof/>
                <w:webHidden/>
              </w:rPr>
              <w:tab/>
            </w:r>
            <w:r w:rsidR="009F1BCE">
              <w:rPr>
                <w:noProof/>
                <w:webHidden/>
              </w:rPr>
              <w:fldChar w:fldCharType="begin"/>
            </w:r>
            <w:r w:rsidR="009F1BCE">
              <w:rPr>
                <w:noProof/>
                <w:webHidden/>
              </w:rPr>
              <w:instrText xml:space="preserve"> PAGEREF _Toc5739915 \h </w:instrText>
            </w:r>
            <w:r w:rsidR="009F1BCE">
              <w:rPr>
                <w:noProof/>
                <w:webHidden/>
              </w:rPr>
            </w:r>
            <w:r w:rsidR="009F1BCE">
              <w:rPr>
                <w:noProof/>
                <w:webHidden/>
              </w:rPr>
              <w:fldChar w:fldCharType="separate"/>
            </w:r>
            <w:r w:rsidR="009F1BCE">
              <w:rPr>
                <w:noProof/>
                <w:webHidden/>
              </w:rPr>
              <w:t>2</w:t>
            </w:r>
            <w:r w:rsidR="009F1BCE">
              <w:rPr>
                <w:noProof/>
                <w:webHidden/>
              </w:rPr>
              <w:fldChar w:fldCharType="end"/>
            </w:r>
          </w:hyperlink>
        </w:p>
        <w:p w14:paraId="46C61461" w14:textId="1B0C2B04" w:rsidR="009F1BCE" w:rsidRDefault="00D340C8">
          <w:pPr>
            <w:pStyle w:val="TOC1"/>
            <w:tabs>
              <w:tab w:val="right" w:leader="dot" w:pos="9016"/>
            </w:tabs>
            <w:rPr>
              <w:rFonts w:asciiTheme="minorHAnsi" w:eastAsiaTheme="minorEastAsia" w:hAnsiTheme="minorHAnsi"/>
              <w:noProof/>
              <w:sz w:val="22"/>
              <w:lang w:val="en-US" w:eastAsia="ja-JP"/>
            </w:rPr>
          </w:pPr>
          <w:hyperlink w:anchor="_Toc5739916" w:history="1">
            <w:r w:rsidR="009F1BCE" w:rsidRPr="005451B9">
              <w:rPr>
                <w:rStyle w:val="Hyperlink"/>
                <w:noProof/>
              </w:rPr>
              <w:t>Guide Dogs Are Coming to Bendigo!</w:t>
            </w:r>
            <w:r w:rsidR="009F1BCE">
              <w:rPr>
                <w:noProof/>
                <w:webHidden/>
              </w:rPr>
              <w:tab/>
            </w:r>
            <w:r w:rsidR="009F1BCE">
              <w:rPr>
                <w:noProof/>
                <w:webHidden/>
              </w:rPr>
              <w:fldChar w:fldCharType="begin"/>
            </w:r>
            <w:r w:rsidR="009F1BCE">
              <w:rPr>
                <w:noProof/>
                <w:webHidden/>
              </w:rPr>
              <w:instrText xml:space="preserve"> PAGEREF _Toc5739916 \h </w:instrText>
            </w:r>
            <w:r w:rsidR="009F1BCE">
              <w:rPr>
                <w:noProof/>
                <w:webHidden/>
              </w:rPr>
            </w:r>
            <w:r w:rsidR="009F1BCE">
              <w:rPr>
                <w:noProof/>
                <w:webHidden/>
              </w:rPr>
              <w:fldChar w:fldCharType="separate"/>
            </w:r>
            <w:r w:rsidR="009F1BCE">
              <w:rPr>
                <w:noProof/>
                <w:webHidden/>
              </w:rPr>
              <w:t>2</w:t>
            </w:r>
            <w:r w:rsidR="009F1BCE">
              <w:rPr>
                <w:noProof/>
                <w:webHidden/>
              </w:rPr>
              <w:fldChar w:fldCharType="end"/>
            </w:r>
          </w:hyperlink>
        </w:p>
        <w:p w14:paraId="3808B610" w14:textId="1ABC5D7C" w:rsidR="009F1BCE" w:rsidRDefault="00D340C8">
          <w:pPr>
            <w:pStyle w:val="TOC1"/>
            <w:tabs>
              <w:tab w:val="right" w:leader="dot" w:pos="9016"/>
            </w:tabs>
            <w:rPr>
              <w:rFonts w:asciiTheme="minorHAnsi" w:eastAsiaTheme="minorEastAsia" w:hAnsiTheme="minorHAnsi"/>
              <w:noProof/>
              <w:sz w:val="22"/>
              <w:lang w:val="en-US" w:eastAsia="ja-JP"/>
            </w:rPr>
          </w:pPr>
          <w:hyperlink w:anchor="_Toc5739917" w:history="1">
            <w:r w:rsidR="009F1BCE" w:rsidRPr="005451B9">
              <w:rPr>
                <w:rStyle w:val="Hyperlink"/>
                <w:rFonts w:cs="Arial"/>
                <w:noProof/>
              </w:rPr>
              <w:t>Join Us For The Amazing Race Bendigo!</w:t>
            </w:r>
            <w:r w:rsidR="009F1BCE">
              <w:rPr>
                <w:noProof/>
                <w:webHidden/>
              </w:rPr>
              <w:tab/>
            </w:r>
            <w:r w:rsidR="009F1BCE">
              <w:rPr>
                <w:noProof/>
                <w:webHidden/>
              </w:rPr>
              <w:fldChar w:fldCharType="begin"/>
            </w:r>
            <w:r w:rsidR="009F1BCE">
              <w:rPr>
                <w:noProof/>
                <w:webHidden/>
              </w:rPr>
              <w:instrText xml:space="preserve"> PAGEREF _Toc5739917 \h </w:instrText>
            </w:r>
            <w:r w:rsidR="009F1BCE">
              <w:rPr>
                <w:noProof/>
                <w:webHidden/>
              </w:rPr>
            </w:r>
            <w:r w:rsidR="009F1BCE">
              <w:rPr>
                <w:noProof/>
                <w:webHidden/>
              </w:rPr>
              <w:fldChar w:fldCharType="separate"/>
            </w:r>
            <w:r w:rsidR="009F1BCE">
              <w:rPr>
                <w:noProof/>
                <w:webHidden/>
              </w:rPr>
              <w:t>3</w:t>
            </w:r>
            <w:r w:rsidR="009F1BCE">
              <w:rPr>
                <w:noProof/>
                <w:webHidden/>
              </w:rPr>
              <w:fldChar w:fldCharType="end"/>
            </w:r>
          </w:hyperlink>
        </w:p>
        <w:p w14:paraId="413D6213" w14:textId="35D066D7" w:rsidR="009F1BCE" w:rsidRDefault="00D340C8">
          <w:pPr>
            <w:pStyle w:val="TOC1"/>
            <w:tabs>
              <w:tab w:val="right" w:leader="dot" w:pos="9016"/>
            </w:tabs>
            <w:rPr>
              <w:rFonts w:asciiTheme="minorHAnsi" w:eastAsiaTheme="minorEastAsia" w:hAnsiTheme="minorHAnsi"/>
              <w:noProof/>
              <w:sz w:val="22"/>
              <w:lang w:val="en-US" w:eastAsia="ja-JP"/>
            </w:rPr>
          </w:pPr>
          <w:hyperlink w:anchor="_Toc5739918" w:history="1">
            <w:r w:rsidR="009F1BCE" w:rsidRPr="005451B9">
              <w:rPr>
                <w:rStyle w:val="Hyperlink"/>
                <w:rFonts w:cs="Arial"/>
                <w:noProof/>
              </w:rPr>
              <w:t xml:space="preserve">Meet Helen, our </w:t>
            </w:r>
            <w:r w:rsidR="009F1BCE" w:rsidRPr="005451B9">
              <w:rPr>
                <w:rStyle w:val="Hyperlink"/>
                <w:noProof/>
              </w:rPr>
              <w:t>Orientation &amp; Mobility Specialist – Bendigo</w:t>
            </w:r>
            <w:r w:rsidR="009F1BCE">
              <w:rPr>
                <w:noProof/>
                <w:webHidden/>
              </w:rPr>
              <w:tab/>
            </w:r>
            <w:r w:rsidR="009F1BCE">
              <w:rPr>
                <w:noProof/>
                <w:webHidden/>
              </w:rPr>
              <w:fldChar w:fldCharType="begin"/>
            </w:r>
            <w:r w:rsidR="009F1BCE">
              <w:rPr>
                <w:noProof/>
                <w:webHidden/>
              </w:rPr>
              <w:instrText xml:space="preserve"> PAGEREF _Toc5739918 \h </w:instrText>
            </w:r>
            <w:r w:rsidR="009F1BCE">
              <w:rPr>
                <w:noProof/>
                <w:webHidden/>
              </w:rPr>
            </w:r>
            <w:r w:rsidR="009F1BCE">
              <w:rPr>
                <w:noProof/>
                <w:webHidden/>
              </w:rPr>
              <w:fldChar w:fldCharType="separate"/>
            </w:r>
            <w:r w:rsidR="009F1BCE">
              <w:rPr>
                <w:noProof/>
                <w:webHidden/>
              </w:rPr>
              <w:t>5</w:t>
            </w:r>
            <w:r w:rsidR="009F1BCE">
              <w:rPr>
                <w:noProof/>
                <w:webHidden/>
              </w:rPr>
              <w:fldChar w:fldCharType="end"/>
            </w:r>
          </w:hyperlink>
        </w:p>
        <w:p w14:paraId="6AE839B5" w14:textId="0EFF94A7" w:rsidR="009F1BCE" w:rsidRDefault="00D340C8">
          <w:pPr>
            <w:pStyle w:val="TOC1"/>
            <w:tabs>
              <w:tab w:val="right" w:leader="dot" w:pos="9016"/>
            </w:tabs>
            <w:rPr>
              <w:rFonts w:asciiTheme="minorHAnsi" w:eastAsiaTheme="minorEastAsia" w:hAnsiTheme="minorHAnsi"/>
              <w:noProof/>
              <w:sz w:val="22"/>
              <w:lang w:val="en-US" w:eastAsia="ja-JP"/>
            </w:rPr>
          </w:pPr>
          <w:hyperlink w:anchor="_Toc5739919" w:history="1">
            <w:r w:rsidR="009F1BCE" w:rsidRPr="005451B9">
              <w:rPr>
                <w:rStyle w:val="Hyperlink"/>
                <w:noProof/>
                <w:lang w:val="en-GB" w:eastAsia="en-GB"/>
              </w:rPr>
              <w:t>A word from the Guide Dog Department: Cold Weather Care.</w:t>
            </w:r>
            <w:r w:rsidR="009F1BCE">
              <w:rPr>
                <w:noProof/>
                <w:webHidden/>
              </w:rPr>
              <w:tab/>
            </w:r>
            <w:r w:rsidR="009F1BCE">
              <w:rPr>
                <w:noProof/>
                <w:webHidden/>
              </w:rPr>
              <w:fldChar w:fldCharType="begin"/>
            </w:r>
            <w:r w:rsidR="009F1BCE">
              <w:rPr>
                <w:noProof/>
                <w:webHidden/>
              </w:rPr>
              <w:instrText xml:space="preserve"> PAGEREF _Toc5739919 \h </w:instrText>
            </w:r>
            <w:r w:rsidR="009F1BCE">
              <w:rPr>
                <w:noProof/>
                <w:webHidden/>
              </w:rPr>
            </w:r>
            <w:r w:rsidR="009F1BCE">
              <w:rPr>
                <w:noProof/>
                <w:webHidden/>
              </w:rPr>
              <w:fldChar w:fldCharType="separate"/>
            </w:r>
            <w:r w:rsidR="009F1BCE">
              <w:rPr>
                <w:noProof/>
                <w:webHidden/>
              </w:rPr>
              <w:t>6</w:t>
            </w:r>
            <w:r w:rsidR="009F1BCE">
              <w:rPr>
                <w:noProof/>
                <w:webHidden/>
              </w:rPr>
              <w:fldChar w:fldCharType="end"/>
            </w:r>
          </w:hyperlink>
        </w:p>
        <w:p w14:paraId="69FAC78B" w14:textId="72D42D2D" w:rsidR="009F1BCE" w:rsidRDefault="00D340C8">
          <w:pPr>
            <w:pStyle w:val="TOC1"/>
            <w:tabs>
              <w:tab w:val="right" w:leader="dot" w:pos="9016"/>
            </w:tabs>
            <w:rPr>
              <w:rFonts w:asciiTheme="minorHAnsi" w:eastAsiaTheme="minorEastAsia" w:hAnsiTheme="minorHAnsi"/>
              <w:noProof/>
              <w:sz w:val="22"/>
              <w:lang w:val="en-US" w:eastAsia="ja-JP"/>
            </w:rPr>
          </w:pPr>
          <w:hyperlink w:anchor="_Toc5739920" w:history="1">
            <w:r w:rsidR="009F1BCE" w:rsidRPr="005451B9">
              <w:rPr>
                <w:rStyle w:val="Hyperlink"/>
                <w:noProof/>
              </w:rPr>
              <w:t>Technology with Andrew White: Smart Speakers</w:t>
            </w:r>
            <w:r w:rsidR="009F1BCE">
              <w:rPr>
                <w:noProof/>
                <w:webHidden/>
              </w:rPr>
              <w:tab/>
            </w:r>
            <w:r w:rsidR="009F1BCE">
              <w:rPr>
                <w:noProof/>
                <w:webHidden/>
              </w:rPr>
              <w:fldChar w:fldCharType="begin"/>
            </w:r>
            <w:r w:rsidR="009F1BCE">
              <w:rPr>
                <w:noProof/>
                <w:webHidden/>
              </w:rPr>
              <w:instrText xml:space="preserve"> PAGEREF _Toc5739920 \h </w:instrText>
            </w:r>
            <w:r w:rsidR="009F1BCE">
              <w:rPr>
                <w:noProof/>
                <w:webHidden/>
              </w:rPr>
            </w:r>
            <w:r w:rsidR="009F1BCE">
              <w:rPr>
                <w:noProof/>
                <w:webHidden/>
              </w:rPr>
              <w:fldChar w:fldCharType="separate"/>
            </w:r>
            <w:r w:rsidR="009F1BCE">
              <w:rPr>
                <w:noProof/>
                <w:webHidden/>
              </w:rPr>
              <w:t>7</w:t>
            </w:r>
            <w:r w:rsidR="009F1BCE">
              <w:rPr>
                <w:noProof/>
                <w:webHidden/>
              </w:rPr>
              <w:fldChar w:fldCharType="end"/>
            </w:r>
          </w:hyperlink>
        </w:p>
        <w:p w14:paraId="54C603D3" w14:textId="2CE1ED55" w:rsidR="009F1BCE" w:rsidRDefault="00D340C8">
          <w:pPr>
            <w:pStyle w:val="TOC1"/>
            <w:tabs>
              <w:tab w:val="right" w:leader="dot" w:pos="9016"/>
            </w:tabs>
            <w:rPr>
              <w:rFonts w:asciiTheme="minorHAnsi" w:eastAsiaTheme="minorEastAsia" w:hAnsiTheme="minorHAnsi"/>
              <w:noProof/>
              <w:sz w:val="22"/>
              <w:lang w:val="en-US" w:eastAsia="ja-JP"/>
            </w:rPr>
          </w:pPr>
          <w:hyperlink w:anchor="_Toc5739921" w:history="1">
            <w:r w:rsidR="009F1BCE" w:rsidRPr="005451B9">
              <w:rPr>
                <w:rStyle w:val="Hyperlink"/>
                <w:noProof/>
              </w:rPr>
              <w:t>Peer Support Platform</w:t>
            </w:r>
            <w:r w:rsidR="009F1BCE">
              <w:rPr>
                <w:noProof/>
                <w:webHidden/>
              </w:rPr>
              <w:tab/>
            </w:r>
            <w:r w:rsidR="009F1BCE">
              <w:rPr>
                <w:noProof/>
                <w:webHidden/>
              </w:rPr>
              <w:fldChar w:fldCharType="begin"/>
            </w:r>
            <w:r w:rsidR="009F1BCE">
              <w:rPr>
                <w:noProof/>
                <w:webHidden/>
              </w:rPr>
              <w:instrText xml:space="preserve"> PAGEREF _Toc5739921 \h </w:instrText>
            </w:r>
            <w:r w:rsidR="009F1BCE">
              <w:rPr>
                <w:noProof/>
                <w:webHidden/>
              </w:rPr>
            </w:r>
            <w:r w:rsidR="009F1BCE">
              <w:rPr>
                <w:noProof/>
                <w:webHidden/>
              </w:rPr>
              <w:fldChar w:fldCharType="separate"/>
            </w:r>
            <w:r w:rsidR="009F1BCE">
              <w:rPr>
                <w:noProof/>
                <w:webHidden/>
              </w:rPr>
              <w:t>8</w:t>
            </w:r>
            <w:r w:rsidR="009F1BCE">
              <w:rPr>
                <w:noProof/>
                <w:webHidden/>
              </w:rPr>
              <w:fldChar w:fldCharType="end"/>
            </w:r>
          </w:hyperlink>
        </w:p>
        <w:p w14:paraId="4B8D97CF" w14:textId="0B242C1B" w:rsidR="009F1BCE" w:rsidRDefault="00D340C8">
          <w:pPr>
            <w:pStyle w:val="TOC1"/>
            <w:tabs>
              <w:tab w:val="right" w:leader="dot" w:pos="9016"/>
            </w:tabs>
            <w:rPr>
              <w:rFonts w:asciiTheme="minorHAnsi" w:eastAsiaTheme="minorEastAsia" w:hAnsiTheme="minorHAnsi"/>
              <w:noProof/>
              <w:sz w:val="22"/>
              <w:lang w:val="en-US" w:eastAsia="ja-JP"/>
            </w:rPr>
          </w:pPr>
          <w:hyperlink w:anchor="_Toc5739922" w:history="1">
            <w:r w:rsidR="009F1BCE" w:rsidRPr="005451B9">
              <w:rPr>
                <w:rStyle w:val="Hyperlink"/>
                <w:noProof/>
              </w:rPr>
              <w:t>Victor Reader Trek Updates</w:t>
            </w:r>
            <w:r w:rsidR="009F1BCE">
              <w:rPr>
                <w:noProof/>
                <w:webHidden/>
              </w:rPr>
              <w:tab/>
            </w:r>
            <w:r w:rsidR="009F1BCE">
              <w:rPr>
                <w:noProof/>
                <w:webHidden/>
              </w:rPr>
              <w:fldChar w:fldCharType="begin"/>
            </w:r>
            <w:r w:rsidR="009F1BCE">
              <w:rPr>
                <w:noProof/>
                <w:webHidden/>
              </w:rPr>
              <w:instrText xml:space="preserve"> PAGEREF _Toc5739922 \h </w:instrText>
            </w:r>
            <w:r w:rsidR="009F1BCE">
              <w:rPr>
                <w:noProof/>
                <w:webHidden/>
              </w:rPr>
            </w:r>
            <w:r w:rsidR="009F1BCE">
              <w:rPr>
                <w:noProof/>
                <w:webHidden/>
              </w:rPr>
              <w:fldChar w:fldCharType="separate"/>
            </w:r>
            <w:r w:rsidR="009F1BCE">
              <w:rPr>
                <w:noProof/>
                <w:webHidden/>
              </w:rPr>
              <w:t>9</w:t>
            </w:r>
            <w:r w:rsidR="009F1BCE">
              <w:rPr>
                <w:noProof/>
                <w:webHidden/>
              </w:rPr>
              <w:fldChar w:fldCharType="end"/>
            </w:r>
          </w:hyperlink>
        </w:p>
        <w:p w14:paraId="1205B818" w14:textId="03B02ADB" w:rsidR="009F1BCE" w:rsidRDefault="00D340C8">
          <w:pPr>
            <w:pStyle w:val="TOC1"/>
            <w:tabs>
              <w:tab w:val="right" w:leader="dot" w:pos="9016"/>
            </w:tabs>
            <w:rPr>
              <w:rFonts w:asciiTheme="minorHAnsi" w:eastAsiaTheme="minorEastAsia" w:hAnsiTheme="minorHAnsi"/>
              <w:noProof/>
              <w:sz w:val="22"/>
              <w:lang w:val="en-US" w:eastAsia="ja-JP"/>
            </w:rPr>
          </w:pPr>
          <w:hyperlink w:anchor="_Toc5739923" w:history="1">
            <w:r w:rsidR="009F1BCE" w:rsidRPr="005451B9">
              <w:rPr>
                <w:rStyle w:val="Hyperlink"/>
                <w:noProof/>
              </w:rPr>
              <w:t>Giveaway! Melbourne International Comedy Festival</w:t>
            </w:r>
            <w:r w:rsidR="009F1BCE">
              <w:rPr>
                <w:noProof/>
                <w:webHidden/>
              </w:rPr>
              <w:tab/>
            </w:r>
            <w:r w:rsidR="009F1BCE">
              <w:rPr>
                <w:noProof/>
                <w:webHidden/>
              </w:rPr>
              <w:fldChar w:fldCharType="begin"/>
            </w:r>
            <w:r w:rsidR="009F1BCE">
              <w:rPr>
                <w:noProof/>
                <w:webHidden/>
              </w:rPr>
              <w:instrText xml:space="preserve"> PAGEREF _Toc5739923 \h </w:instrText>
            </w:r>
            <w:r w:rsidR="009F1BCE">
              <w:rPr>
                <w:noProof/>
                <w:webHidden/>
              </w:rPr>
            </w:r>
            <w:r w:rsidR="009F1BCE">
              <w:rPr>
                <w:noProof/>
                <w:webHidden/>
              </w:rPr>
              <w:fldChar w:fldCharType="separate"/>
            </w:r>
            <w:r w:rsidR="009F1BCE">
              <w:rPr>
                <w:noProof/>
                <w:webHidden/>
              </w:rPr>
              <w:t>10</w:t>
            </w:r>
            <w:r w:rsidR="009F1BCE">
              <w:rPr>
                <w:noProof/>
                <w:webHidden/>
              </w:rPr>
              <w:fldChar w:fldCharType="end"/>
            </w:r>
          </w:hyperlink>
        </w:p>
        <w:p w14:paraId="007426AC" w14:textId="3ADD7485" w:rsidR="009F1BCE" w:rsidRDefault="00D340C8">
          <w:pPr>
            <w:pStyle w:val="TOC1"/>
            <w:tabs>
              <w:tab w:val="right" w:leader="dot" w:pos="9016"/>
            </w:tabs>
            <w:rPr>
              <w:rFonts w:asciiTheme="minorHAnsi" w:eastAsiaTheme="minorEastAsia" w:hAnsiTheme="minorHAnsi"/>
              <w:noProof/>
              <w:sz w:val="22"/>
              <w:lang w:val="en-US" w:eastAsia="ja-JP"/>
            </w:rPr>
          </w:pPr>
          <w:hyperlink w:anchor="_Toc5739924" w:history="1">
            <w:r w:rsidR="009F1BCE" w:rsidRPr="005451B9">
              <w:rPr>
                <w:rStyle w:val="Hyperlink"/>
                <w:rFonts w:cs="Arial"/>
                <w:noProof/>
              </w:rPr>
              <w:t>Feedback</w:t>
            </w:r>
            <w:r w:rsidR="009F1BCE">
              <w:rPr>
                <w:noProof/>
                <w:webHidden/>
              </w:rPr>
              <w:tab/>
            </w:r>
            <w:r w:rsidR="009F1BCE">
              <w:rPr>
                <w:noProof/>
                <w:webHidden/>
              </w:rPr>
              <w:fldChar w:fldCharType="begin"/>
            </w:r>
            <w:r w:rsidR="009F1BCE">
              <w:rPr>
                <w:noProof/>
                <w:webHidden/>
              </w:rPr>
              <w:instrText xml:space="preserve"> PAGEREF _Toc5739924 \h </w:instrText>
            </w:r>
            <w:r w:rsidR="009F1BCE">
              <w:rPr>
                <w:noProof/>
                <w:webHidden/>
              </w:rPr>
            </w:r>
            <w:r w:rsidR="009F1BCE">
              <w:rPr>
                <w:noProof/>
                <w:webHidden/>
              </w:rPr>
              <w:fldChar w:fldCharType="separate"/>
            </w:r>
            <w:r w:rsidR="009F1BCE">
              <w:rPr>
                <w:noProof/>
                <w:webHidden/>
              </w:rPr>
              <w:t>11</w:t>
            </w:r>
            <w:r w:rsidR="009F1BCE">
              <w:rPr>
                <w:noProof/>
                <w:webHidden/>
              </w:rPr>
              <w:fldChar w:fldCharType="end"/>
            </w:r>
          </w:hyperlink>
        </w:p>
        <w:p w14:paraId="4DE0AC48" w14:textId="6003AA0F" w:rsidR="00A2118D" w:rsidRDefault="00A554ED" w:rsidP="0073657B">
          <w:pPr>
            <w:spacing w:after="0" w:line="240" w:lineRule="auto"/>
            <w:rPr>
              <w:rFonts w:cs="Arial"/>
              <w:b/>
              <w:bCs/>
              <w:noProof/>
              <w:sz w:val="28"/>
              <w:szCs w:val="28"/>
            </w:rPr>
          </w:pPr>
          <w:r w:rsidRPr="00772E4E">
            <w:rPr>
              <w:rFonts w:cs="Arial"/>
              <w:b/>
              <w:bCs/>
              <w:noProof/>
              <w:sz w:val="28"/>
              <w:szCs w:val="28"/>
            </w:rPr>
            <w:fldChar w:fldCharType="end"/>
          </w:r>
          <w:bookmarkEnd w:id="9"/>
        </w:p>
        <w:p w14:paraId="73960173" w14:textId="47FCF21A" w:rsidR="003119B6" w:rsidRPr="00935807" w:rsidRDefault="00D340C8" w:rsidP="0073657B">
          <w:pPr>
            <w:spacing w:after="0" w:line="240" w:lineRule="auto"/>
            <w:rPr>
              <w:rFonts w:cs="Arial"/>
              <w:b/>
              <w:bCs/>
              <w:noProof/>
              <w:sz w:val="28"/>
              <w:szCs w:val="28"/>
            </w:rPr>
          </w:pPr>
        </w:p>
      </w:sdtContent>
    </w:sdt>
    <w:bookmarkStart w:id="10" w:name="_New_Apps_and" w:displacedByCustomXml="prev"/>
    <w:bookmarkEnd w:id="10" w:displacedByCustomXml="prev"/>
    <w:p w14:paraId="59F2EDB1" w14:textId="77777777" w:rsidR="00BA5D28" w:rsidRDefault="00BA5D28" w:rsidP="08D895F8">
      <w:pPr>
        <w:pStyle w:val="Heading1"/>
        <w:spacing w:before="0"/>
        <w:rPr>
          <w:rFonts w:cs="Arial"/>
          <w:color w:val="632423"/>
          <w:sz w:val="36"/>
          <w:szCs w:val="36"/>
        </w:rPr>
      </w:pPr>
      <w:bookmarkStart w:id="11" w:name="Intro"/>
    </w:p>
    <w:p w14:paraId="57E9C4EB" w14:textId="77777777" w:rsidR="00BA5D28" w:rsidRDefault="00BA5D28" w:rsidP="08D895F8">
      <w:pPr>
        <w:pStyle w:val="Heading1"/>
        <w:spacing w:before="0"/>
        <w:rPr>
          <w:rFonts w:cs="Arial"/>
          <w:color w:val="632423"/>
          <w:sz w:val="36"/>
          <w:szCs w:val="36"/>
        </w:rPr>
      </w:pPr>
    </w:p>
    <w:p w14:paraId="22843DE3" w14:textId="31A667D3" w:rsidR="002E6DBE" w:rsidRPr="00E4010D" w:rsidRDefault="08D895F8" w:rsidP="08D895F8">
      <w:pPr>
        <w:pStyle w:val="Heading1"/>
        <w:spacing w:before="0"/>
        <w:rPr>
          <w:rFonts w:eastAsia="Arial" w:cs="Arial"/>
          <w:color w:val="632423"/>
          <w:sz w:val="36"/>
          <w:szCs w:val="36"/>
        </w:rPr>
      </w:pPr>
      <w:bookmarkStart w:id="12" w:name="_Toc5739915"/>
      <w:r w:rsidRPr="00E4010D">
        <w:rPr>
          <w:rFonts w:cs="Arial"/>
          <w:color w:val="632423"/>
          <w:sz w:val="36"/>
          <w:szCs w:val="36"/>
        </w:rPr>
        <w:t>Editor’s update</w:t>
      </w:r>
      <w:bookmarkEnd w:id="12"/>
    </w:p>
    <w:bookmarkEnd w:id="11"/>
    <w:p w14:paraId="68E7E670" w14:textId="77777777" w:rsidR="00DF1F03" w:rsidRDefault="00DF1F03"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64243830" w14:textId="0F2BB0BA" w:rsidR="0080442C" w:rsidRPr="00E4010D" w:rsidRDefault="1BC97721" w:rsidP="1BC97721">
      <w:pPr>
        <w:pStyle w:val="paragraph"/>
        <w:spacing w:before="0" w:beforeAutospacing="0" w:after="0" w:afterAutospacing="0" w:line="276" w:lineRule="auto"/>
        <w:textAlignment w:val="baseline"/>
        <w:rPr>
          <w:rFonts w:ascii="Arial" w:eastAsia="Arial" w:hAnsi="Arial" w:cs="Arial"/>
          <w:sz w:val="36"/>
          <w:szCs w:val="36"/>
          <w:lang w:val="en-GB" w:eastAsia="en-GB"/>
        </w:rPr>
      </w:pPr>
      <w:r w:rsidRPr="1BC97721">
        <w:rPr>
          <w:rFonts w:ascii="Arial" w:eastAsia="Arial" w:hAnsi="Arial" w:cs="Arial"/>
          <w:sz w:val="36"/>
          <w:szCs w:val="36"/>
          <w:lang w:val="en-GB" w:eastAsia="en-GB"/>
        </w:rPr>
        <w:t>Hi Everyone,</w:t>
      </w:r>
    </w:p>
    <w:p w14:paraId="747A27D0" w14:textId="39DAC557" w:rsidR="00795F46" w:rsidRDefault="00795F46"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5ECCBD2F" w14:textId="2D3C3559" w:rsidR="4A3C82FB" w:rsidRDefault="1E57EF95" w:rsidP="1E57EF95">
      <w:pPr>
        <w:pStyle w:val="paragraph"/>
        <w:spacing w:before="0" w:beforeAutospacing="0" w:after="0" w:afterAutospacing="0" w:line="276" w:lineRule="auto"/>
        <w:rPr>
          <w:rFonts w:ascii="Arial" w:eastAsia="Arial" w:hAnsi="Arial" w:cs="Arial"/>
          <w:sz w:val="36"/>
          <w:szCs w:val="36"/>
          <w:lang w:val="en-GB" w:eastAsia="en-GB"/>
        </w:rPr>
      </w:pPr>
      <w:r w:rsidRPr="1E57EF95">
        <w:rPr>
          <w:rFonts w:ascii="Arial" w:eastAsia="Arial" w:hAnsi="Arial" w:cs="Arial"/>
          <w:sz w:val="36"/>
          <w:szCs w:val="36"/>
          <w:lang w:val="en-GB" w:eastAsia="en-GB"/>
        </w:rPr>
        <w:t xml:space="preserve">Welcome to the April edition of </w:t>
      </w:r>
      <w:r w:rsidRPr="1E57EF95">
        <w:rPr>
          <w:rFonts w:ascii="Arial" w:eastAsia="Arial" w:hAnsi="Arial" w:cs="Arial"/>
          <w:i/>
          <w:iCs/>
          <w:sz w:val="36"/>
          <w:szCs w:val="36"/>
          <w:lang w:val="en-GB" w:eastAsia="en-GB"/>
        </w:rPr>
        <w:t xml:space="preserve">On </w:t>
      </w:r>
      <w:proofErr w:type="gramStart"/>
      <w:r w:rsidRPr="1E57EF95">
        <w:rPr>
          <w:rFonts w:ascii="Arial" w:eastAsia="Arial" w:hAnsi="Arial" w:cs="Arial"/>
          <w:i/>
          <w:iCs/>
          <w:sz w:val="36"/>
          <w:szCs w:val="36"/>
          <w:lang w:val="en-GB" w:eastAsia="en-GB"/>
        </w:rPr>
        <w:t>The</w:t>
      </w:r>
      <w:proofErr w:type="gramEnd"/>
      <w:r w:rsidRPr="1E57EF95">
        <w:rPr>
          <w:rFonts w:ascii="Arial" w:eastAsia="Arial" w:hAnsi="Arial" w:cs="Arial"/>
          <w:i/>
          <w:iCs/>
          <w:sz w:val="36"/>
          <w:szCs w:val="36"/>
          <w:lang w:val="en-GB" w:eastAsia="en-GB"/>
        </w:rPr>
        <w:t xml:space="preserve"> Move, </w:t>
      </w:r>
      <w:r w:rsidRPr="1E57EF95">
        <w:rPr>
          <w:rFonts w:ascii="Arial" w:eastAsia="Arial" w:hAnsi="Arial" w:cs="Arial"/>
          <w:sz w:val="36"/>
          <w:szCs w:val="36"/>
          <w:lang w:val="en-GB" w:eastAsia="en-GB"/>
        </w:rPr>
        <w:t xml:space="preserve">it is certainly beginning to feel cooler. In this edition we have some exciting news regarding a new regional office – you will have to read on to learn more! Andrew White delivers his first Technology Column and we have some further tech news.  </w:t>
      </w:r>
    </w:p>
    <w:p w14:paraId="36ED172D" w14:textId="369734C2" w:rsidR="00D66F86" w:rsidRDefault="00D66F86" w:rsidP="1E57EF95">
      <w:pPr>
        <w:pStyle w:val="paragraph"/>
        <w:spacing w:before="0" w:beforeAutospacing="0" w:after="0" w:afterAutospacing="0" w:line="276" w:lineRule="auto"/>
        <w:rPr>
          <w:rFonts w:ascii="Arial" w:eastAsia="Arial" w:hAnsi="Arial" w:cs="Arial"/>
          <w:sz w:val="36"/>
          <w:szCs w:val="36"/>
          <w:lang w:val="en-GB" w:eastAsia="en-GB"/>
        </w:rPr>
      </w:pPr>
    </w:p>
    <w:p w14:paraId="549ED6BC" w14:textId="40404115" w:rsidR="004E05DE" w:rsidRDefault="4A3C82FB" w:rsidP="4A3C82FB">
      <w:pPr>
        <w:pStyle w:val="paragraph"/>
        <w:spacing w:before="0" w:beforeAutospacing="0" w:after="0" w:afterAutospacing="0" w:line="276" w:lineRule="auto"/>
        <w:rPr>
          <w:rFonts w:ascii="Arial" w:eastAsia="Arial" w:hAnsi="Arial" w:cs="Arial"/>
          <w:sz w:val="36"/>
          <w:szCs w:val="36"/>
          <w:lang w:val="en-GB" w:eastAsia="en-GB"/>
        </w:rPr>
      </w:pPr>
      <w:r w:rsidRPr="4A3C82FB">
        <w:rPr>
          <w:rFonts w:ascii="Arial" w:eastAsia="Arial" w:hAnsi="Arial" w:cs="Arial"/>
          <w:sz w:val="36"/>
          <w:szCs w:val="36"/>
          <w:lang w:val="en-GB" w:eastAsia="en-GB"/>
        </w:rPr>
        <w:t xml:space="preserve">I am also thrilled to announce that have another giveaway this issue! This time for the Melbourne International Comedy Festival. We have multiple double passes to giveaway for three fantastic shows at this year’s festival, get in quick as I am sure these will get snapped up quickly.  </w:t>
      </w:r>
    </w:p>
    <w:p w14:paraId="4555B105" w14:textId="23D8B046" w:rsidR="3423BBC1" w:rsidRDefault="3423BBC1" w:rsidP="3423BBC1">
      <w:pPr>
        <w:pStyle w:val="paragraph"/>
        <w:spacing w:before="0" w:beforeAutospacing="0" w:after="0" w:afterAutospacing="0" w:line="276" w:lineRule="auto"/>
        <w:rPr>
          <w:rFonts w:ascii="Arial" w:eastAsia="Arial" w:hAnsi="Arial" w:cs="Arial"/>
          <w:sz w:val="36"/>
          <w:szCs w:val="36"/>
          <w:lang w:val="en-GB" w:eastAsia="en-GB"/>
        </w:rPr>
      </w:pPr>
    </w:p>
    <w:p w14:paraId="4AEF3E6D" w14:textId="4BD3C461" w:rsidR="00CD400E" w:rsidRDefault="00CD400E" w:rsidP="3423BBC1">
      <w:pPr>
        <w:pStyle w:val="paragraph"/>
        <w:spacing w:before="0" w:beforeAutospacing="0" w:after="0" w:afterAutospacing="0" w:line="276" w:lineRule="auto"/>
        <w:rPr>
          <w:rFonts w:ascii="Arial" w:eastAsia="Arial" w:hAnsi="Arial" w:cs="Arial"/>
          <w:sz w:val="36"/>
          <w:szCs w:val="36"/>
          <w:lang w:val="en-GB" w:eastAsia="en-GB"/>
        </w:rPr>
      </w:pPr>
      <w:r>
        <w:rPr>
          <w:rFonts w:ascii="Arial" w:eastAsia="Arial" w:hAnsi="Arial" w:cs="Arial"/>
          <w:sz w:val="36"/>
          <w:szCs w:val="36"/>
          <w:lang w:val="en-GB" w:eastAsia="en-GB"/>
        </w:rPr>
        <w:t xml:space="preserve">I hope you enjoy this issue, </w:t>
      </w:r>
    </w:p>
    <w:p w14:paraId="16218F10" w14:textId="77777777" w:rsidR="00CD400E" w:rsidRDefault="00CD400E" w:rsidP="3423BBC1">
      <w:pPr>
        <w:pStyle w:val="paragraph"/>
        <w:spacing w:before="0" w:beforeAutospacing="0" w:after="0" w:afterAutospacing="0" w:line="276" w:lineRule="auto"/>
        <w:rPr>
          <w:rFonts w:ascii="Arial" w:eastAsia="Arial" w:hAnsi="Arial" w:cs="Arial"/>
          <w:sz w:val="36"/>
          <w:szCs w:val="36"/>
          <w:lang w:val="en-GB" w:eastAsia="en-GB"/>
        </w:rPr>
      </w:pPr>
    </w:p>
    <w:p w14:paraId="1FF99A25" w14:textId="3C812B6F" w:rsidR="002E6DBE" w:rsidRPr="00ED318C" w:rsidRDefault="00755800" w:rsidP="08D895F8">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t>Rosalind McClintock</w:t>
      </w:r>
    </w:p>
    <w:p w14:paraId="4873E288" w14:textId="77777777" w:rsidR="00C079CE" w:rsidRPr="00ED318C" w:rsidRDefault="08D895F8" w:rsidP="08D895F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t>Bulletin Editor</w:t>
      </w:r>
      <w:r w:rsidRPr="00ED318C">
        <w:rPr>
          <w:rStyle w:val="eop"/>
          <w:rFonts w:ascii="Arial" w:eastAsia="Arial" w:hAnsi="Arial" w:cs="Arial"/>
          <w:color w:val="000000" w:themeColor="text1"/>
          <w:sz w:val="36"/>
          <w:szCs w:val="36"/>
        </w:rPr>
        <w:t> </w:t>
      </w:r>
    </w:p>
    <w:p w14:paraId="621317B6" w14:textId="2CF86330" w:rsidR="0073657B" w:rsidRPr="00ED318C" w:rsidRDefault="00D340C8" w:rsidP="08D895F8">
      <w:pPr>
        <w:pStyle w:val="paragraph"/>
        <w:spacing w:before="0" w:beforeAutospacing="0" w:after="0" w:afterAutospacing="0" w:line="276" w:lineRule="auto"/>
        <w:textAlignment w:val="baseline"/>
        <w:rPr>
          <w:rStyle w:val="Hyperlink"/>
          <w:rFonts w:eastAsia="Arial" w:cs="Arial"/>
          <w:sz w:val="36"/>
          <w:szCs w:val="36"/>
        </w:rPr>
      </w:pPr>
      <w:hyperlink w:anchor="ref_TOC" w:history="1">
        <w:r w:rsidR="08D895F8" w:rsidRPr="00ED318C">
          <w:rPr>
            <w:rStyle w:val="Hyperlink"/>
            <w:rFonts w:cs="Arial"/>
            <w:sz w:val="36"/>
            <w:szCs w:val="36"/>
          </w:rPr>
          <w:t>Return to contents</w:t>
        </w:r>
      </w:hyperlink>
    </w:p>
    <w:p w14:paraId="5001ECD9" w14:textId="28B2F868" w:rsidR="00230FAA" w:rsidRDefault="00230FAA" w:rsidP="4A3C82FB">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28CCAEB1" w14:textId="416B3E3B" w:rsidR="4A3C82FB" w:rsidRDefault="4A3C82FB" w:rsidP="4A3C82FB">
      <w:pPr>
        <w:pStyle w:val="Heading1"/>
        <w:rPr>
          <w:rStyle w:val="xeop"/>
          <w:color w:val="632423"/>
        </w:rPr>
      </w:pPr>
      <w:bookmarkStart w:id="13" w:name="_Toc5739916"/>
      <w:r w:rsidRPr="4A3C82FB">
        <w:rPr>
          <w:rStyle w:val="xeop"/>
          <w:color w:val="632423"/>
        </w:rPr>
        <w:t>Guide Dogs Are Coming to Bendigo!</w:t>
      </w:r>
      <w:bookmarkEnd w:id="13"/>
      <w:r w:rsidRPr="4A3C82FB">
        <w:rPr>
          <w:rStyle w:val="xeop"/>
          <w:color w:val="632423"/>
        </w:rPr>
        <w:t xml:space="preserve"> </w:t>
      </w:r>
    </w:p>
    <w:p w14:paraId="3B8B3A83" w14:textId="1A6EE27D" w:rsidR="4A3C82FB" w:rsidRDefault="4A3C82FB" w:rsidP="4A3C82FB">
      <w:pPr>
        <w:rPr>
          <w:rFonts w:cs="Arial"/>
          <w:sz w:val="28"/>
          <w:szCs w:val="28"/>
        </w:rPr>
      </w:pPr>
    </w:p>
    <w:p w14:paraId="670D9716" w14:textId="061221DD" w:rsidR="4A3C82FB" w:rsidRDefault="4A3C82FB" w:rsidP="4A3C82FB">
      <w:pPr>
        <w:rPr>
          <w:rFonts w:cs="Arial"/>
          <w:sz w:val="36"/>
          <w:szCs w:val="36"/>
        </w:rPr>
      </w:pPr>
      <w:r w:rsidRPr="4A3C82FB">
        <w:rPr>
          <w:rFonts w:cs="Arial"/>
          <w:sz w:val="36"/>
          <w:szCs w:val="36"/>
        </w:rPr>
        <w:lastRenderedPageBreak/>
        <w:t xml:space="preserve">You may have heard it on the grapevine, but I am here to confirm the rumours: Guide Dogs Victoria are setting up an office in Bendigo. We will be based at </w:t>
      </w:r>
      <w:r w:rsidRPr="4A3C82FB">
        <w:rPr>
          <w:rFonts w:ascii="Arial," w:eastAsia="Arial," w:hAnsi="Arial," w:cs="Arial,"/>
          <w:sz w:val="36"/>
          <w:szCs w:val="36"/>
        </w:rPr>
        <w:t>67 Wills Street and</w:t>
      </w:r>
      <w:r w:rsidRPr="4A3C82FB">
        <w:rPr>
          <w:rFonts w:cs="Arial"/>
          <w:sz w:val="36"/>
          <w:szCs w:val="36"/>
        </w:rPr>
        <w:t xml:space="preserve"> are incredibly excited to be joining the community. We are looking forward to meeting many of the residents face to face.</w:t>
      </w:r>
    </w:p>
    <w:p w14:paraId="1BBF693A" w14:textId="2A66C8F3" w:rsidR="4A3C82FB" w:rsidRDefault="1BC97721" w:rsidP="4A3C82FB">
      <w:pPr>
        <w:rPr>
          <w:rFonts w:cs="Arial"/>
          <w:sz w:val="36"/>
          <w:szCs w:val="36"/>
        </w:rPr>
      </w:pPr>
      <w:r w:rsidRPr="1BC97721">
        <w:rPr>
          <w:rFonts w:cs="Arial"/>
          <w:sz w:val="36"/>
          <w:szCs w:val="36"/>
        </w:rPr>
        <w:t xml:space="preserve">The office will be a welcoming community hub. We will be offering our whole suite of services including, but not limited to: </w:t>
      </w:r>
    </w:p>
    <w:p w14:paraId="526E02ED" w14:textId="0FCDC44D" w:rsidR="4A3C82FB" w:rsidRDefault="1BC97721" w:rsidP="4A3C82FB">
      <w:pPr>
        <w:pStyle w:val="ListParagraph"/>
        <w:numPr>
          <w:ilvl w:val="0"/>
          <w:numId w:val="2"/>
        </w:numPr>
        <w:rPr>
          <w:sz w:val="36"/>
          <w:szCs w:val="36"/>
        </w:rPr>
      </w:pPr>
      <w:r w:rsidRPr="1BC97721">
        <w:rPr>
          <w:rFonts w:cs="Arial"/>
          <w:sz w:val="36"/>
          <w:szCs w:val="36"/>
        </w:rPr>
        <w:t xml:space="preserve">Orientation &amp; Mobility </w:t>
      </w:r>
    </w:p>
    <w:p w14:paraId="07D17B75" w14:textId="6F6AFE60" w:rsidR="4A3C82FB" w:rsidRDefault="1BC97721" w:rsidP="4A3C82FB">
      <w:pPr>
        <w:pStyle w:val="ListParagraph"/>
        <w:numPr>
          <w:ilvl w:val="0"/>
          <w:numId w:val="2"/>
        </w:numPr>
        <w:rPr>
          <w:sz w:val="36"/>
          <w:szCs w:val="36"/>
        </w:rPr>
      </w:pPr>
      <w:r w:rsidRPr="1BC97721">
        <w:rPr>
          <w:rFonts w:cs="Arial"/>
          <w:sz w:val="36"/>
          <w:szCs w:val="36"/>
        </w:rPr>
        <w:t>Specialist Children’s Services</w:t>
      </w:r>
    </w:p>
    <w:p w14:paraId="0E1B1AB9" w14:textId="6E5AFB08" w:rsidR="4A3C82FB" w:rsidRDefault="1BC97721" w:rsidP="4A3C82FB">
      <w:pPr>
        <w:pStyle w:val="ListParagraph"/>
        <w:numPr>
          <w:ilvl w:val="0"/>
          <w:numId w:val="2"/>
        </w:numPr>
        <w:rPr>
          <w:sz w:val="36"/>
          <w:szCs w:val="36"/>
        </w:rPr>
      </w:pPr>
      <w:r w:rsidRPr="1BC97721">
        <w:rPr>
          <w:rFonts w:cs="Arial"/>
          <w:sz w:val="36"/>
          <w:szCs w:val="36"/>
        </w:rPr>
        <w:t xml:space="preserve">Occupational Therapy </w:t>
      </w:r>
    </w:p>
    <w:p w14:paraId="65B85728" w14:textId="5F326DFB" w:rsidR="4A3C82FB" w:rsidRDefault="1BC97721" w:rsidP="4A3C82FB">
      <w:pPr>
        <w:pStyle w:val="ListParagraph"/>
        <w:numPr>
          <w:ilvl w:val="0"/>
          <w:numId w:val="2"/>
        </w:numPr>
        <w:rPr>
          <w:sz w:val="36"/>
          <w:szCs w:val="36"/>
        </w:rPr>
      </w:pPr>
      <w:r w:rsidRPr="1BC97721">
        <w:rPr>
          <w:rFonts w:cs="Arial"/>
          <w:sz w:val="36"/>
          <w:szCs w:val="36"/>
        </w:rPr>
        <w:t>Orthoptist</w:t>
      </w:r>
    </w:p>
    <w:p w14:paraId="2EF94993" w14:textId="4A00C992" w:rsidR="4A3C82FB" w:rsidRDefault="1BC97721" w:rsidP="4A3C82FB">
      <w:pPr>
        <w:pStyle w:val="ListParagraph"/>
        <w:numPr>
          <w:ilvl w:val="0"/>
          <w:numId w:val="2"/>
        </w:numPr>
        <w:rPr>
          <w:sz w:val="36"/>
          <w:szCs w:val="36"/>
        </w:rPr>
      </w:pPr>
      <w:r w:rsidRPr="1BC97721">
        <w:rPr>
          <w:rFonts w:cs="Arial"/>
          <w:sz w:val="36"/>
          <w:szCs w:val="36"/>
        </w:rPr>
        <w:t>NDIS Assistant/Support Coordination</w:t>
      </w:r>
    </w:p>
    <w:p w14:paraId="013CDD76" w14:textId="08625CAA" w:rsidR="4A3C82FB" w:rsidRDefault="1BC97721" w:rsidP="4A3C82FB">
      <w:pPr>
        <w:pStyle w:val="ListParagraph"/>
        <w:numPr>
          <w:ilvl w:val="0"/>
          <w:numId w:val="2"/>
        </w:numPr>
        <w:rPr>
          <w:sz w:val="36"/>
          <w:szCs w:val="36"/>
        </w:rPr>
      </w:pPr>
      <w:r w:rsidRPr="1BC97721">
        <w:rPr>
          <w:rFonts w:cs="Arial"/>
          <w:sz w:val="36"/>
          <w:szCs w:val="36"/>
        </w:rPr>
        <w:t xml:space="preserve">And of course, Guide Dog Services </w:t>
      </w:r>
    </w:p>
    <w:p w14:paraId="7D43877F" w14:textId="0DF408B6" w:rsidR="4A3C82FB" w:rsidRDefault="1BC97721" w:rsidP="4A3C82FB">
      <w:pPr>
        <w:rPr>
          <w:rFonts w:cs="Arial"/>
          <w:sz w:val="36"/>
          <w:szCs w:val="36"/>
        </w:rPr>
      </w:pPr>
      <w:r w:rsidRPr="1BC97721">
        <w:rPr>
          <w:rFonts w:cs="Arial"/>
          <w:sz w:val="36"/>
          <w:szCs w:val="36"/>
        </w:rPr>
        <w:t xml:space="preserve">Stay tuned for further details on opening date and new staff members! </w:t>
      </w:r>
    </w:p>
    <w:p w14:paraId="3454DFCB" w14:textId="33DBD62D" w:rsidR="4A3C82FB" w:rsidRDefault="4A3C82FB" w:rsidP="4A3C82FB">
      <w:pPr>
        <w:rPr>
          <w:rFonts w:cs="Arial"/>
          <w:sz w:val="36"/>
          <w:szCs w:val="36"/>
        </w:rPr>
      </w:pPr>
    </w:p>
    <w:p w14:paraId="47A61EBF" w14:textId="10B5922C" w:rsidR="4A3C82FB" w:rsidRDefault="4A3C82FB" w:rsidP="4A3C82FB">
      <w:pPr>
        <w:pStyle w:val="ListParagraph"/>
        <w:spacing w:after="0" w:line="276" w:lineRule="auto"/>
        <w:ind w:left="0"/>
        <w:rPr>
          <w:rStyle w:val="Hyperlink"/>
          <w:rFonts w:cs="Arial"/>
          <w:sz w:val="36"/>
          <w:szCs w:val="36"/>
        </w:rPr>
      </w:pPr>
      <w:r w:rsidRPr="4A3C82FB">
        <w:rPr>
          <w:rStyle w:val="Hyperlink"/>
          <w:rFonts w:cs="Arial"/>
          <w:sz w:val="36"/>
          <w:szCs w:val="36"/>
        </w:rPr>
        <w:t>Return to contents</w:t>
      </w:r>
    </w:p>
    <w:p w14:paraId="095CDBC8" w14:textId="2FBF1FFF" w:rsidR="4A3C82FB" w:rsidRDefault="4A3C82FB" w:rsidP="4A3C82FB">
      <w:pPr>
        <w:pStyle w:val="ListParagraph"/>
        <w:spacing w:after="0" w:line="276" w:lineRule="auto"/>
        <w:ind w:left="0"/>
        <w:rPr>
          <w:rStyle w:val="Hyperlink"/>
          <w:rFonts w:cs="Arial"/>
          <w:sz w:val="36"/>
          <w:szCs w:val="36"/>
        </w:rPr>
      </w:pPr>
    </w:p>
    <w:p w14:paraId="7338BEF7" w14:textId="26D432FC" w:rsidR="4A3C82FB" w:rsidRDefault="4A3C82FB" w:rsidP="4A3C82FB">
      <w:pPr>
        <w:pStyle w:val="Heading1"/>
        <w:rPr>
          <w:rStyle w:val="Hyperlink"/>
          <w:rFonts w:cs="Arial"/>
          <w:b/>
          <w:sz w:val="40"/>
          <w:szCs w:val="40"/>
        </w:rPr>
      </w:pPr>
      <w:bookmarkStart w:id="14" w:name="_Toc5739917"/>
      <w:r w:rsidRPr="4A3C82FB">
        <w:rPr>
          <w:rStyle w:val="Hyperlink"/>
          <w:rFonts w:cs="Arial"/>
          <w:b/>
          <w:sz w:val="40"/>
          <w:szCs w:val="40"/>
        </w:rPr>
        <w:t xml:space="preserve">Join Us </w:t>
      </w:r>
      <w:proofErr w:type="gramStart"/>
      <w:r w:rsidRPr="4A3C82FB">
        <w:rPr>
          <w:rStyle w:val="Hyperlink"/>
          <w:rFonts w:cs="Arial"/>
          <w:b/>
          <w:sz w:val="40"/>
          <w:szCs w:val="40"/>
        </w:rPr>
        <w:t>For</w:t>
      </w:r>
      <w:proofErr w:type="gramEnd"/>
      <w:r w:rsidRPr="4A3C82FB">
        <w:rPr>
          <w:rStyle w:val="Hyperlink"/>
          <w:rFonts w:cs="Arial"/>
          <w:b/>
          <w:sz w:val="40"/>
          <w:szCs w:val="40"/>
        </w:rPr>
        <w:t xml:space="preserve"> The Amazing Race Bendigo!</w:t>
      </w:r>
      <w:bookmarkEnd w:id="14"/>
    </w:p>
    <w:p w14:paraId="2543A567" w14:textId="60DE32EB" w:rsidR="4A3C82FB" w:rsidRDefault="4A3C82FB" w:rsidP="4A3C82FB">
      <w:pPr>
        <w:pStyle w:val="paragraph"/>
        <w:spacing w:before="0" w:beforeAutospacing="0" w:after="0" w:afterAutospacing="0" w:line="276" w:lineRule="auto"/>
        <w:rPr>
          <w:rFonts w:ascii="Arial" w:eastAsia="Arial" w:hAnsi="Arial" w:cs="Arial"/>
          <w:color w:val="000000" w:themeColor="text1"/>
          <w:sz w:val="36"/>
          <w:szCs w:val="36"/>
        </w:rPr>
      </w:pPr>
    </w:p>
    <w:p w14:paraId="495FBC4F" w14:textId="2564F2A8" w:rsidR="4A3C82FB" w:rsidRDefault="1BC97721" w:rsidP="4A3C82FB">
      <w:pPr>
        <w:rPr>
          <w:rFonts w:ascii="Arial," w:eastAsia="Arial," w:hAnsi="Arial," w:cs="Arial,"/>
          <w:color w:val="000000" w:themeColor="text1"/>
          <w:sz w:val="36"/>
          <w:szCs w:val="36"/>
        </w:rPr>
      </w:pPr>
      <w:r w:rsidRPr="1BC97721">
        <w:rPr>
          <w:rFonts w:ascii="Arial," w:eastAsia="Arial," w:hAnsi="Arial," w:cs="Arial,"/>
          <w:color w:val="000000" w:themeColor="text1"/>
          <w:sz w:val="36"/>
          <w:szCs w:val="36"/>
        </w:rPr>
        <w:t>Our Amazing Race is back by popular demand for anyone with low vision or blindness, mobility aid or no mobility aid.</w:t>
      </w:r>
    </w:p>
    <w:p w14:paraId="39A2F214" w14:textId="5EC8FCA6" w:rsidR="4A3C82FB" w:rsidRDefault="4A3C82FB" w:rsidP="1E57EF95">
      <w:pPr>
        <w:rPr>
          <w:rFonts w:ascii="Arial," w:eastAsia="Arial," w:hAnsi="Arial," w:cs="Arial,"/>
          <w:sz w:val="36"/>
          <w:szCs w:val="36"/>
        </w:rPr>
      </w:pPr>
      <w:r>
        <w:lastRenderedPageBreak/>
        <w:br/>
      </w:r>
      <w:r w:rsidR="1BC97721" w:rsidRPr="1BC97721">
        <w:rPr>
          <w:rFonts w:ascii="Arial," w:eastAsia="Arial," w:hAnsi="Arial," w:cs="Arial,"/>
          <w:sz w:val="36"/>
          <w:szCs w:val="36"/>
        </w:rPr>
        <w:t>Teams of approximately three will go on a competitive scavenger hunt through beautiful Bendigo. Each team will be supported by a Guide Dogs Victoria O&amp;M Specialist, with a secret competitive nature!</w:t>
      </w:r>
      <w:r>
        <w:br/>
      </w:r>
    </w:p>
    <w:p w14:paraId="244D0734" w14:textId="3305BA46" w:rsidR="4A3C82FB" w:rsidRDefault="1BC97721" w:rsidP="4A3C82FB">
      <w:pPr>
        <w:rPr>
          <w:rFonts w:ascii="Arial," w:eastAsia="Arial," w:hAnsi="Arial," w:cs="Arial,"/>
          <w:sz w:val="36"/>
          <w:szCs w:val="36"/>
        </w:rPr>
      </w:pPr>
      <w:r w:rsidRPr="1BC97721">
        <w:rPr>
          <w:rFonts w:ascii="Arial," w:eastAsia="Arial," w:hAnsi="Arial," w:cs="Arial,"/>
          <w:b/>
          <w:bCs/>
          <w:sz w:val="36"/>
          <w:szCs w:val="36"/>
        </w:rPr>
        <w:t>DETAILS</w:t>
      </w:r>
      <w:r w:rsidR="77F8A697">
        <w:br/>
      </w:r>
      <w:r w:rsidRPr="1BC97721">
        <w:rPr>
          <w:rFonts w:ascii="Arial," w:eastAsia="Arial," w:hAnsi="Arial," w:cs="Arial,"/>
          <w:sz w:val="36"/>
          <w:szCs w:val="36"/>
        </w:rPr>
        <w:t>Date: Thursday 23rd May.</w:t>
      </w:r>
      <w:r w:rsidR="77F8A697">
        <w:br/>
      </w:r>
      <w:r w:rsidRPr="1BC97721">
        <w:rPr>
          <w:rFonts w:ascii="Arial," w:eastAsia="Arial," w:hAnsi="Arial," w:cs="Arial,"/>
          <w:sz w:val="36"/>
          <w:szCs w:val="36"/>
        </w:rPr>
        <w:t>Time: 10am-3:30pm.</w:t>
      </w:r>
      <w:r w:rsidR="77F8A697">
        <w:br/>
      </w:r>
      <w:r w:rsidR="77F8A697">
        <w:br/>
      </w:r>
      <w:r w:rsidRPr="1BC97721">
        <w:rPr>
          <w:rFonts w:ascii="Arial," w:eastAsia="Arial," w:hAnsi="Arial," w:cs="Arial,"/>
          <w:b/>
          <w:bCs/>
          <w:sz w:val="36"/>
          <w:szCs w:val="36"/>
        </w:rPr>
        <w:t>MEETING POINT</w:t>
      </w:r>
      <w:r w:rsidR="77F8A697">
        <w:br/>
      </w:r>
      <w:r w:rsidRPr="1BC97721">
        <w:rPr>
          <w:rFonts w:ascii="Arial," w:eastAsia="Arial," w:hAnsi="Arial," w:cs="Arial,"/>
          <w:sz w:val="36"/>
          <w:szCs w:val="36"/>
        </w:rPr>
        <w:t xml:space="preserve">10am at Our New Bendigo Office! 67 Wills Street Bendigo. Please note that you will need to make your own way to Bendigo. </w:t>
      </w:r>
      <w:r w:rsidR="77F8A697">
        <w:br/>
      </w:r>
      <w:r w:rsidR="77F8A697">
        <w:br/>
      </w:r>
      <w:r w:rsidRPr="1BC97721">
        <w:rPr>
          <w:rFonts w:ascii="Arial," w:eastAsia="Arial," w:hAnsi="Arial," w:cs="Arial,"/>
          <w:b/>
          <w:bCs/>
          <w:sz w:val="36"/>
          <w:szCs w:val="36"/>
        </w:rPr>
        <w:t>END POINT</w:t>
      </w:r>
      <w:r w:rsidR="77F8A697">
        <w:br/>
      </w:r>
      <w:r w:rsidRPr="1BC97721">
        <w:rPr>
          <w:rFonts w:ascii="Arial," w:eastAsia="Arial," w:hAnsi="Arial," w:cs="Arial,"/>
          <w:sz w:val="36"/>
          <w:szCs w:val="36"/>
        </w:rPr>
        <w:t>3:30pm at Bendigo Train Station</w:t>
      </w:r>
      <w:r w:rsidR="77F8A697">
        <w:br/>
      </w:r>
      <w:r w:rsidR="77F8A697">
        <w:br/>
      </w:r>
      <w:r w:rsidRPr="1BC97721">
        <w:rPr>
          <w:rFonts w:ascii="Arial," w:eastAsia="Arial," w:hAnsi="Arial," w:cs="Arial,"/>
          <w:b/>
          <w:bCs/>
          <w:sz w:val="36"/>
          <w:szCs w:val="36"/>
        </w:rPr>
        <w:t>COSTING</w:t>
      </w:r>
      <w:r w:rsidR="77F8A697">
        <w:br/>
      </w:r>
      <w:r w:rsidRPr="1BC97721">
        <w:rPr>
          <w:rFonts w:ascii="Arial," w:eastAsia="Arial," w:hAnsi="Arial," w:cs="Arial,"/>
          <w:sz w:val="36"/>
          <w:szCs w:val="36"/>
        </w:rPr>
        <w:t>Generously supported by the City of Greater Bendigo and delivered at no direct cost to attendees. For those with an applicable NDIS plan, your attendance can be funded under “group based community, social and recreational activities” at a cost of $109.45.</w:t>
      </w:r>
    </w:p>
    <w:p w14:paraId="47C2DFE5" w14:textId="24BFBFE4" w:rsidR="4A3C82FB" w:rsidRDefault="4A3C82FB" w:rsidP="4A3C82FB">
      <w:pPr>
        <w:spacing w:line="360" w:lineRule="exact"/>
        <w:rPr>
          <w:rFonts w:ascii="Arial," w:eastAsia="Arial," w:hAnsi="Arial," w:cs="Arial,"/>
          <w:sz w:val="36"/>
          <w:szCs w:val="36"/>
        </w:rPr>
      </w:pPr>
      <w:r>
        <w:br/>
      </w:r>
      <w:r w:rsidR="1BC97721" w:rsidRPr="1BC97721">
        <w:rPr>
          <w:rFonts w:ascii="Arial," w:eastAsia="Arial," w:hAnsi="Arial," w:cs="Arial,"/>
          <w:b/>
          <w:bCs/>
          <w:sz w:val="36"/>
          <w:szCs w:val="36"/>
        </w:rPr>
        <w:t>BOOKING</w:t>
      </w:r>
      <w:r>
        <w:br/>
      </w:r>
      <w:r w:rsidR="1BC97721" w:rsidRPr="1BC97721">
        <w:rPr>
          <w:rFonts w:ascii="Arial," w:eastAsia="Arial," w:hAnsi="Arial," w:cs="Arial,"/>
          <w:sz w:val="36"/>
          <w:szCs w:val="36"/>
        </w:rPr>
        <w:t xml:space="preserve">RSVP required by 10th May 2019. Email </w:t>
      </w:r>
      <w:hyperlink r:id="rId8">
        <w:r w:rsidR="1BC97721" w:rsidRPr="1BC97721">
          <w:rPr>
            <w:rStyle w:val="Hyperlink"/>
            <w:rFonts w:ascii="Arial," w:eastAsia="Arial," w:hAnsi="Arial," w:cs="Arial,"/>
            <w:b w:val="0"/>
            <w:color w:val="auto"/>
            <w:sz w:val="36"/>
            <w:szCs w:val="36"/>
          </w:rPr>
          <w:t>info@guidedogsvictoria.com.au</w:t>
        </w:r>
      </w:hyperlink>
    </w:p>
    <w:p w14:paraId="667C7263" w14:textId="61B6B08C" w:rsidR="4A3C82FB" w:rsidRDefault="4A3C82FB" w:rsidP="4A3C82FB">
      <w:pPr>
        <w:rPr>
          <w:rFonts w:ascii="Arial," w:eastAsia="Arial," w:hAnsi="Arial," w:cs="Arial,"/>
          <w:color w:val="000000" w:themeColor="text1"/>
          <w:sz w:val="36"/>
          <w:szCs w:val="36"/>
        </w:rPr>
      </w:pPr>
    </w:p>
    <w:p w14:paraId="61F72B22" w14:textId="1E122656" w:rsidR="4A3C82FB" w:rsidRDefault="4A3C82FB" w:rsidP="4A3C82FB">
      <w:pPr>
        <w:pStyle w:val="ListParagraph"/>
        <w:spacing w:after="0" w:line="276" w:lineRule="auto"/>
        <w:ind w:left="0"/>
        <w:rPr>
          <w:rStyle w:val="Hyperlink"/>
          <w:rFonts w:cs="Arial"/>
          <w:sz w:val="36"/>
          <w:szCs w:val="36"/>
        </w:rPr>
      </w:pPr>
      <w:r w:rsidRPr="4A3C82FB">
        <w:rPr>
          <w:rStyle w:val="Hyperlink"/>
          <w:rFonts w:cs="Arial"/>
          <w:sz w:val="36"/>
          <w:szCs w:val="36"/>
        </w:rPr>
        <w:t>Return to contents</w:t>
      </w:r>
    </w:p>
    <w:p w14:paraId="5FB5D0B8" w14:textId="4A64C824" w:rsidR="4A3C82FB" w:rsidRDefault="4A3C82FB" w:rsidP="4A3C82FB">
      <w:pPr>
        <w:rPr>
          <w:rFonts w:ascii="Arial," w:eastAsia="Arial," w:hAnsi="Arial," w:cs="Arial,"/>
          <w:color w:val="000000" w:themeColor="text1"/>
          <w:sz w:val="36"/>
          <w:szCs w:val="36"/>
        </w:rPr>
      </w:pPr>
    </w:p>
    <w:p w14:paraId="17099247" w14:textId="2CB9E4C2" w:rsidR="00FF305F" w:rsidRPr="00FF305F" w:rsidRDefault="4A3C82FB" w:rsidP="4A3C82FB">
      <w:pPr>
        <w:pStyle w:val="Heading1"/>
        <w:rPr>
          <w:color w:val="663300"/>
        </w:rPr>
      </w:pPr>
      <w:bookmarkStart w:id="15" w:name="_Toc5739918"/>
      <w:r w:rsidRPr="4A3C82FB">
        <w:rPr>
          <w:rFonts w:cs="Arial"/>
          <w:color w:val="663300"/>
        </w:rPr>
        <w:t xml:space="preserve">Meet Helen, our </w:t>
      </w:r>
      <w:r w:rsidRPr="4A3C82FB">
        <w:rPr>
          <w:color w:val="663300"/>
        </w:rPr>
        <w:t>Orientation &amp; Mobility Specialist – Bendigo</w:t>
      </w:r>
      <w:bookmarkEnd w:id="15"/>
      <w:r w:rsidRPr="4A3C82FB">
        <w:rPr>
          <w:color w:val="663300"/>
        </w:rPr>
        <w:t xml:space="preserve"> </w:t>
      </w:r>
    </w:p>
    <w:p w14:paraId="27E6EC3E" w14:textId="301D78A5" w:rsidR="4A3C82FB" w:rsidRDefault="002275CF" w:rsidP="4A3C82FB">
      <w:r>
        <w:pict w14:anchorId="521F9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321pt">
            <v:imagedata r:id="rId9" o:title="Helen Orientation &amp; Mobility Specialist"/>
          </v:shape>
        </w:pict>
      </w:r>
    </w:p>
    <w:p w14:paraId="5B9C8635" w14:textId="503A30C2" w:rsidR="4A3C82FB" w:rsidRDefault="4A3C82FB" w:rsidP="4A3C82FB"/>
    <w:p w14:paraId="4863294D" w14:textId="77777777" w:rsidR="00FE46B3" w:rsidRPr="00FE46B3" w:rsidRDefault="00FE46B3" w:rsidP="4A3C82FB">
      <w:pPr>
        <w:rPr>
          <w:rFonts w:cs="Arial"/>
          <w:color w:val="333333"/>
          <w:sz w:val="32"/>
          <w:szCs w:val="32"/>
          <w:shd w:val="clear" w:color="auto" w:fill="FFFFFF"/>
        </w:rPr>
      </w:pPr>
      <w:r w:rsidRPr="00FE46B3">
        <w:rPr>
          <w:rFonts w:cs="Arial"/>
          <w:color w:val="333333"/>
          <w:sz w:val="32"/>
          <w:szCs w:val="32"/>
          <w:shd w:val="clear" w:color="auto" w:fill="FFFFFF"/>
        </w:rPr>
        <w:t>[Image description: A headshot of Helen Humme against a grey background. She is wearing a black sleeveless jacket over a darker grey cardigan. She is smiling at the camera and has shoulder length auburn hair.]</w:t>
      </w:r>
    </w:p>
    <w:p w14:paraId="0E7D5E3C" w14:textId="56435A85" w:rsidR="4A3C82FB"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t xml:space="preserve">My name is Helen and I’m an Orientation &amp; Mobility Specialist with Guide Dogs Victoria. I started my career with Guide Dogs NSW and have a degree in Disability Studies. For the past three years I’ve been based with Guide Dogs Victoria in Kew, working within the Adult Mobility Team. </w:t>
      </w:r>
    </w:p>
    <w:p w14:paraId="55A89B0C" w14:textId="2184C20A" w:rsidR="4A3C82FB"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lastRenderedPageBreak/>
        <w:t>I’m now excited to share that I’ve now moved up to Bendigo with my family, and am going to be working out of the new regional office.  Guide Dogs Victoria have always had team members travelling up to the region but having a team based in Bendigo will enable services to become more accessible. I’m looking forward to new opportunities and becoming part of the local community!</w:t>
      </w:r>
    </w:p>
    <w:p w14:paraId="5792AB07" w14:textId="735C0FD7" w:rsidR="4A3C82FB" w:rsidRDefault="4A3C82FB" w:rsidP="1BC97721">
      <w:pPr>
        <w:rPr>
          <w:rFonts w:ascii="Calibri" w:eastAsia="Calibri" w:hAnsi="Calibri" w:cs="Calibri"/>
          <w:color w:val="1F497D" w:themeColor="text2"/>
          <w:sz w:val="22"/>
        </w:rPr>
      </w:pPr>
    </w:p>
    <w:p w14:paraId="21B42DDF" w14:textId="32AF86ED" w:rsidR="00374C66" w:rsidRPr="00747C82" w:rsidRDefault="00DF1F03" w:rsidP="08D895F8">
      <w:pPr>
        <w:rPr>
          <w:sz w:val="36"/>
          <w:szCs w:val="36"/>
        </w:rPr>
      </w:pPr>
      <w:r w:rsidRPr="00DF1F03">
        <w:rPr>
          <w:sz w:val="36"/>
          <w:szCs w:val="36"/>
        </w:rPr>
        <w:t>If you are interested in learning more about the services Guide Dogs Victoria can provide then please contact 1800 804 805 and discuss the options with our Customer Service Team.</w:t>
      </w:r>
    </w:p>
    <w:p w14:paraId="0DBC4C78" w14:textId="77777777" w:rsidR="009E3B23" w:rsidRPr="00E4010D" w:rsidRDefault="00D340C8" w:rsidP="08D895F8">
      <w:pPr>
        <w:pStyle w:val="ListParagraph"/>
        <w:spacing w:after="0" w:line="276" w:lineRule="auto"/>
        <w:ind w:left="0"/>
        <w:rPr>
          <w:rStyle w:val="Hyperlink"/>
          <w:rFonts w:eastAsia="Arial" w:cs="Arial"/>
          <w:sz w:val="36"/>
          <w:szCs w:val="36"/>
        </w:rPr>
      </w:pPr>
      <w:hyperlink w:anchor="ref_TOC" w:history="1">
        <w:r w:rsidR="08D895F8" w:rsidRPr="00E4010D">
          <w:rPr>
            <w:rStyle w:val="Hyperlink"/>
            <w:rFonts w:cs="Arial"/>
            <w:sz w:val="36"/>
            <w:szCs w:val="36"/>
          </w:rPr>
          <w:t>Return to contents</w:t>
        </w:r>
      </w:hyperlink>
    </w:p>
    <w:p w14:paraId="1C57DBAB" w14:textId="77777777" w:rsidR="007C3C7F" w:rsidRDefault="08D895F8" w:rsidP="00747C82">
      <w:pPr>
        <w:pStyle w:val="xmsonormal"/>
        <w:spacing w:before="0" w:beforeAutospacing="0" w:after="0" w:afterAutospacing="0" w:line="276" w:lineRule="auto"/>
        <w:rPr>
          <w:rStyle w:val="Strong"/>
          <w:rFonts w:ascii="Arial" w:eastAsia="Arial" w:hAnsi="Arial" w:cs="Arial"/>
          <w:sz w:val="36"/>
          <w:szCs w:val="36"/>
        </w:rPr>
      </w:pPr>
      <w:r w:rsidRPr="00E4010D">
        <w:rPr>
          <w:rStyle w:val="Strong"/>
          <w:rFonts w:ascii="Arial" w:eastAsia="Arial" w:hAnsi="Arial" w:cs="Arial"/>
          <w:sz w:val="36"/>
          <w:szCs w:val="36"/>
        </w:rPr>
        <w:t> </w:t>
      </w:r>
      <w:bookmarkStart w:id="16" w:name="_Toc474313919"/>
    </w:p>
    <w:p w14:paraId="164DE57D" w14:textId="77777777" w:rsidR="007C3C7F" w:rsidRDefault="007C3C7F" w:rsidP="00747C82">
      <w:pPr>
        <w:pStyle w:val="xmsonormal"/>
        <w:spacing w:before="0" w:beforeAutospacing="0" w:after="0" w:afterAutospacing="0" w:line="276" w:lineRule="auto"/>
        <w:rPr>
          <w:rStyle w:val="Strong"/>
          <w:rFonts w:ascii="Arial" w:eastAsia="Arial" w:hAnsi="Arial" w:cs="Arial"/>
          <w:sz w:val="36"/>
          <w:szCs w:val="36"/>
        </w:rPr>
      </w:pPr>
    </w:p>
    <w:p w14:paraId="2EA3203F" w14:textId="437C7906" w:rsidR="00292703" w:rsidRPr="00E4010D" w:rsidRDefault="1E57EF95" w:rsidP="1E57EF95">
      <w:pPr>
        <w:pStyle w:val="xmsonormal"/>
        <w:spacing w:before="0" w:beforeAutospacing="0" w:after="0" w:afterAutospacing="0" w:line="276" w:lineRule="auto"/>
        <w:rPr>
          <w:rStyle w:val="Heading1Char"/>
          <w:color w:val="663300"/>
        </w:rPr>
      </w:pPr>
      <w:bookmarkStart w:id="17" w:name="_Toc5739919"/>
      <w:bookmarkEnd w:id="16"/>
      <w:r w:rsidRPr="1E57EF95">
        <w:rPr>
          <w:rStyle w:val="Heading1Char"/>
          <w:color w:val="663300"/>
        </w:rPr>
        <w:t>A word from the Guide Dog Department: Cold Weather Care.</w:t>
      </w:r>
      <w:bookmarkEnd w:id="17"/>
      <w:r w:rsidRPr="1E57EF95">
        <w:rPr>
          <w:rStyle w:val="Heading1Char"/>
          <w:color w:val="663300"/>
        </w:rPr>
        <w:t xml:space="preserve"> </w:t>
      </w:r>
    </w:p>
    <w:p w14:paraId="562682B0" w14:textId="62A5BCE4" w:rsidR="0011494C" w:rsidRDefault="002275CF" w:rsidP="00EE329F">
      <w:pPr>
        <w:rPr>
          <w:sz w:val="36"/>
          <w:szCs w:val="36"/>
        </w:rPr>
      </w:pPr>
      <w:bookmarkStart w:id="18" w:name="_GoBack"/>
      <w:r>
        <w:rPr>
          <w:sz w:val="36"/>
          <w:szCs w:val="36"/>
        </w:rPr>
        <w:pict w14:anchorId="744DB3E5">
          <v:shape id="_x0000_i1026" type="#_x0000_t75" style="width:384.75pt;height:255.75pt">
            <v:imagedata r:id="rId10" o:title="lab under cover"/>
          </v:shape>
        </w:pict>
      </w:r>
      <w:bookmarkEnd w:id="18"/>
    </w:p>
    <w:p w14:paraId="28EFF0A2" w14:textId="52791CE7" w:rsidR="00EE329F" w:rsidRPr="00403174" w:rsidRDefault="00403174" w:rsidP="1BC97721">
      <w:pPr>
        <w:pStyle w:val="BodyText1"/>
        <w:rPr>
          <w:sz w:val="32"/>
          <w:szCs w:val="32"/>
        </w:rPr>
      </w:pPr>
      <w:r w:rsidRPr="00403174">
        <w:rPr>
          <w:rFonts w:cs="Arial"/>
          <w:color w:val="333333"/>
          <w:sz w:val="32"/>
          <w:szCs w:val="32"/>
          <w:shd w:val="clear" w:color="auto" w:fill="FFFFFF"/>
        </w:rPr>
        <w:lastRenderedPageBreak/>
        <w:t>[Image Description: A Yellow Lab is lying on fluffy cream bed. Their head and one paw sticks out from under a grey fleece blanket.]</w:t>
      </w:r>
    </w:p>
    <w:p w14:paraId="73696F49" w14:textId="084C5FEF" w:rsidR="1E57EF95" w:rsidRDefault="1BC97721" w:rsidP="1BC97721">
      <w:pPr>
        <w:pStyle w:val="BodyText1"/>
        <w:rPr>
          <w:sz w:val="36"/>
          <w:szCs w:val="36"/>
        </w:rPr>
      </w:pPr>
      <w:r w:rsidRPr="1BC97721">
        <w:rPr>
          <w:sz w:val="36"/>
          <w:szCs w:val="36"/>
        </w:rPr>
        <w:t xml:space="preserve">It’s beginning to get cold outside! We will automatically throw on a jumper, a cardigan or coat to keeps ourselves snug and warm, but what about your dog? Yes, they do have a lovely fur coat, but they can still get cold. A good rule of thumb is, if it is too cold for you without a winter jacket, it is very likely too cold for your four-legged companion to be without a jacket also. </w:t>
      </w:r>
    </w:p>
    <w:p w14:paraId="15FF2CB5" w14:textId="58FEF29F" w:rsidR="1E57EF95" w:rsidRDefault="1E57EF95" w:rsidP="77F8A697">
      <w:pPr>
        <w:pStyle w:val="BodyText1"/>
        <w:rPr>
          <w:sz w:val="36"/>
          <w:szCs w:val="36"/>
        </w:rPr>
      </w:pPr>
    </w:p>
    <w:p w14:paraId="35C916A2" w14:textId="34C69FAE" w:rsidR="1E57EF95" w:rsidRDefault="1BC97721" w:rsidP="1BC97721">
      <w:pPr>
        <w:pStyle w:val="BodyText1"/>
        <w:rPr>
          <w:sz w:val="36"/>
          <w:szCs w:val="36"/>
        </w:rPr>
      </w:pPr>
      <w:r w:rsidRPr="1BC97721">
        <w:rPr>
          <w:sz w:val="36"/>
          <w:szCs w:val="36"/>
        </w:rPr>
        <w:t xml:space="preserve">In addition to keeping an eye out for signs of cold, including, whining, shivering and anxiety here are some tips on how to further look after your dog in the colder months: </w:t>
      </w:r>
    </w:p>
    <w:p w14:paraId="0136EF50" w14:textId="715424E1" w:rsidR="1BC97721" w:rsidRDefault="1BC97721" w:rsidP="1BC97721">
      <w:pPr>
        <w:pStyle w:val="BodyText1"/>
        <w:rPr>
          <w:sz w:val="36"/>
          <w:szCs w:val="36"/>
        </w:rPr>
      </w:pPr>
    </w:p>
    <w:p w14:paraId="3CF9AD32" w14:textId="77777777" w:rsidR="002275CF" w:rsidRPr="002275CF" w:rsidRDefault="002275CF" w:rsidP="002275CF">
      <w:pPr>
        <w:spacing w:before="100" w:beforeAutospacing="1" w:after="100" w:afterAutospacing="1" w:line="240" w:lineRule="auto"/>
        <w:rPr>
          <w:rFonts w:eastAsia="Times New Roman" w:cs="Arial"/>
          <w:color w:val="333333"/>
          <w:sz w:val="36"/>
          <w:szCs w:val="36"/>
          <w:lang w:eastAsia="en-AU"/>
        </w:rPr>
      </w:pPr>
      <w:r w:rsidRPr="002275CF">
        <w:rPr>
          <w:rFonts w:eastAsia="Times New Roman" w:cs="Arial"/>
          <w:color w:val="333333"/>
          <w:sz w:val="36"/>
          <w:szCs w:val="36"/>
          <w:lang w:eastAsia="en-AU"/>
        </w:rPr>
        <w:br/>
        <w:t xml:space="preserve">1. </w:t>
      </w:r>
      <w:proofErr w:type="spellStart"/>
      <w:r w:rsidRPr="002275CF">
        <w:rPr>
          <w:rFonts w:eastAsia="Times New Roman" w:cs="Arial"/>
          <w:color w:val="333333"/>
          <w:sz w:val="36"/>
          <w:szCs w:val="36"/>
          <w:lang w:eastAsia="en-AU"/>
        </w:rPr>
        <w:t>Cozy</w:t>
      </w:r>
      <w:proofErr w:type="spellEnd"/>
      <w:r w:rsidRPr="002275CF">
        <w:rPr>
          <w:rFonts w:eastAsia="Times New Roman" w:cs="Arial"/>
          <w:color w:val="333333"/>
          <w:sz w:val="36"/>
          <w:szCs w:val="36"/>
          <w:lang w:eastAsia="en-AU"/>
        </w:rPr>
        <w:t xml:space="preserve"> Bed: Don’t let your dog sleep on the cold floor in winter, make their sleeping space snug with: blankets, raised beds and a warm spot away from any drafts.  </w:t>
      </w:r>
    </w:p>
    <w:p w14:paraId="5176210B" w14:textId="77777777" w:rsidR="002275CF" w:rsidRPr="002275CF" w:rsidRDefault="002275CF" w:rsidP="002275CF">
      <w:pPr>
        <w:spacing w:before="100" w:beforeAutospacing="1" w:after="100" w:afterAutospacing="1" w:line="240" w:lineRule="auto"/>
        <w:rPr>
          <w:rFonts w:eastAsia="Times New Roman" w:cs="Arial"/>
          <w:color w:val="333333"/>
          <w:sz w:val="36"/>
          <w:szCs w:val="36"/>
          <w:lang w:eastAsia="en-AU"/>
        </w:rPr>
      </w:pPr>
      <w:r w:rsidRPr="002275CF">
        <w:rPr>
          <w:rFonts w:eastAsia="Times New Roman" w:cs="Arial"/>
          <w:color w:val="333333"/>
          <w:sz w:val="36"/>
          <w:szCs w:val="36"/>
          <w:lang w:eastAsia="en-AU"/>
        </w:rPr>
        <w:br/>
        <w:t>2. Don't overfeed your dog: Try not to overfeed your dog. They don't need any extra weight for winter. Just keep their diet as normal.</w:t>
      </w:r>
      <w:r w:rsidRPr="002275CF">
        <w:rPr>
          <w:rFonts w:eastAsia="Times New Roman" w:cs="Arial"/>
          <w:color w:val="333333"/>
          <w:sz w:val="36"/>
          <w:szCs w:val="36"/>
          <w:lang w:eastAsia="en-AU"/>
        </w:rPr>
        <w:br/>
      </w:r>
      <w:r w:rsidRPr="002275CF">
        <w:rPr>
          <w:rFonts w:eastAsia="Times New Roman" w:cs="Arial"/>
          <w:color w:val="333333"/>
          <w:sz w:val="36"/>
          <w:szCs w:val="36"/>
          <w:lang w:eastAsia="en-AU"/>
        </w:rPr>
        <w:br/>
        <w:t>3. Wet dog smell: If you would like to avoid that wet dog smell while you are out and about, you could consider putting your dog in a very light weight and thin rain coat. </w:t>
      </w:r>
    </w:p>
    <w:p w14:paraId="1348889B" w14:textId="270BF860" w:rsidR="1E57EF95" w:rsidRDefault="1E57EF95" w:rsidP="77F8A697">
      <w:pPr>
        <w:pStyle w:val="BodyText1"/>
        <w:rPr>
          <w:sz w:val="36"/>
          <w:szCs w:val="36"/>
        </w:rPr>
      </w:pPr>
    </w:p>
    <w:p w14:paraId="61E433BC" w14:textId="52085998" w:rsidR="007C3C7F" w:rsidRDefault="007C3C7F" w:rsidP="007C3C7F">
      <w:pPr>
        <w:rPr>
          <w:rFonts w:eastAsia="Times New Roman" w:cs="Arial"/>
          <w:color w:val="000000"/>
          <w:sz w:val="36"/>
          <w:szCs w:val="36"/>
        </w:rPr>
      </w:pPr>
    </w:p>
    <w:p w14:paraId="5DBD8FF1" w14:textId="53CC5BA2" w:rsidR="00C86788" w:rsidRPr="007C3C7F" w:rsidRDefault="00D340C8" w:rsidP="4A3C82FB">
      <w:pPr>
        <w:rPr>
          <w:rStyle w:val="Hyperlink"/>
          <w:rFonts w:eastAsia="Times New Roman" w:cs="Arial"/>
          <w:b w:val="0"/>
          <w:color w:val="000000" w:themeColor="text1"/>
          <w:sz w:val="36"/>
          <w:szCs w:val="36"/>
          <w:u w:val="none"/>
        </w:rPr>
      </w:pPr>
      <w:hyperlink w:anchor="ref_TOC" w:history="1">
        <w:r w:rsidR="4A3C82FB" w:rsidRPr="4A3C82FB">
          <w:rPr>
            <w:rStyle w:val="Hyperlink"/>
            <w:rFonts w:cs="Arial"/>
            <w:sz w:val="36"/>
            <w:szCs w:val="36"/>
          </w:rPr>
          <w:t>Return to contents</w:t>
        </w:r>
      </w:hyperlink>
    </w:p>
    <w:p w14:paraId="17174796" w14:textId="72ACE7D3" w:rsidR="3423BBC1" w:rsidRDefault="4A3C82FB" w:rsidP="4A3C82FB">
      <w:pPr>
        <w:pStyle w:val="Heading1"/>
        <w:rPr>
          <w:color w:val="663300"/>
        </w:rPr>
      </w:pPr>
      <w:bookmarkStart w:id="19" w:name="_Toc5739920"/>
      <w:r w:rsidRPr="4A3C82FB">
        <w:rPr>
          <w:color w:val="663300"/>
        </w:rPr>
        <w:t>Technology with Andrew White: Smart Speakers</w:t>
      </w:r>
      <w:bookmarkEnd w:id="19"/>
    </w:p>
    <w:p w14:paraId="28090B4B" w14:textId="3D10DB08" w:rsidR="3423BBC1" w:rsidRDefault="3423BBC1" w:rsidP="4A3C82FB"/>
    <w:p w14:paraId="68FBDA90" w14:textId="4A62EFC7" w:rsidR="3423BBC1" w:rsidRDefault="4A3C82FB" w:rsidP="4A3C82FB">
      <w:pPr>
        <w:rPr>
          <w:rFonts w:ascii="Arial," w:eastAsia="Arial," w:hAnsi="Arial," w:cs="Arial,"/>
          <w:sz w:val="36"/>
          <w:szCs w:val="36"/>
        </w:rPr>
      </w:pPr>
      <w:r w:rsidRPr="4A3C82FB">
        <w:rPr>
          <w:rFonts w:ascii="Arial," w:eastAsia="Arial," w:hAnsi="Arial," w:cs="Arial,"/>
          <w:sz w:val="36"/>
          <w:szCs w:val="36"/>
        </w:rPr>
        <w:t xml:space="preserve">Smart speakers are an internet based accessible device designed for use in the home. They can assist you in accessing information and controlling connected devices by voice control. </w:t>
      </w:r>
    </w:p>
    <w:p w14:paraId="204683F2" w14:textId="2F0EFE4C" w:rsidR="3423BBC1" w:rsidRDefault="4A3C82FB" w:rsidP="4A3C82FB">
      <w:pPr>
        <w:rPr>
          <w:rFonts w:ascii="Arial," w:eastAsia="Arial," w:hAnsi="Arial," w:cs="Arial,"/>
          <w:i/>
          <w:iCs/>
          <w:sz w:val="36"/>
          <w:szCs w:val="36"/>
        </w:rPr>
      </w:pPr>
      <w:r w:rsidRPr="4A3C82FB">
        <w:rPr>
          <w:rFonts w:ascii="Arial," w:eastAsia="Arial," w:hAnsi="Arial," w:cs="Arial,"/>
          <w:i/>
          <w:iCs/>
          <w:sz w:val="36"/>
          <w:szCs w:val="36"/>
        </w:rPr>
        <w:t xml:space="preserve">So what can they do for you? </w:t>
      </w:r>
    </w:p>
    <w:p w14:paraId="4D93F074" w14:textId="6C36D6FA" w:rsidR="3423BBC1" w:rsidRDefault="4A3C82FB" w:rsidP="4A3C82FB">
      <w:pPr>
        <w:rPr>
          <w:rFonts w:ascii="Arial," w:eastAsia="Arial," w:hAnsi="Arial," w:cs="Arial,"/>
          <w:sz w:val="36"/>
          <w:szCs w:val="36"/>
        </w:rPr>
      </w:pPr>
      <w:r w:rsidRPr="4A3C82FB">
        <w:rPr>
          <w:rFonts w:ascii="Arial," w:eastAsia="Arial," w:hAnsi="Arial," w:cs="Arial,"/>
          <w:sz w:val="36"/>
          <w:szCs w:val="36"/>
        </w:rPr>
        <w:t xml:space="preserve">You can ask your device to set a timer. For </w:t>
      </w:r>
      <w:proofErr w:type="gramStart"/>
      <w:r w:rsidRPr="4A3C82FB">
        <w:rPr>
          <w:rFonts w:ascii="Arial," w:eastAsia="Arial," w:hAnsi="Arial," w:cs="Arial,"/>
          <w:sz w:val="36"/>
          <w:szCs w:val="36"/>
        </w:rPr>
        <w:t>example</w:t>
      </w:r>
      <w:proofErr w:type="gramEnd"/>
      <w:r w:rsidRPr="4A3C82FB">
        <w:rPr>
          <w:rFonts w:ascii="Arial," w:eastAsia="Arial," w:hAnsi="Arial," w:cs="Arial,"/>
          <w:sz w:val="36"/>
          <w:szCs w:val="36"/>
        </w:rPr>
        <w:t xml:space="preserve"> if you have one set up in your kitchen and you’re baking a cake, then you can ask it to set a time for 30 minutes which is great if you want to be hands free. </w:t>
      </w:r>
    </w:p>
    <w:p w14:paraId="7D3CE845" w14:textId="5AFBCC2D" w:rsidR="3423BBC1" w:rsidRDefault="4A3C82FB" w:rsidP="4A3C82FB">
      <w:pPr>
        <w:rPr>
          <w:rFonts w:ascii="Arial," w:eastAsia="Arial," w:hAnsi="Arial," w:cs="Arial,"/>
          <w:sz w:val="36"/>
          <w:szCs w:val="36"/>
        </w:rPr>
      </w:pPr>
      <w:r w:rsidRPr="4A3C82FB">
        <w:rPr>
          <w:rFonts w:ascii="Arial," w:eastAsia="Arial," w:hAnsi="Arial," w:cs="Arial,"/>
          <w:sz w:val="36"/>
          <w:szCs w:val="36"/>
        </w:rPr>
        <w:t>It’s great for dad jokes too! You can play music, play your favourite radio stations, you can even control your lights once you have purchased the right set.</w:t>
      </w:r>
    </w:p>
    <w:p w14:paraId="5E3CF060" w14:textId="0650FE8E" w:rsidR="3423BBC1" w:rsidRDefault="4A3C82FB" w:rsidP="4A3C82FB">
      <w:pPr>
        <w:rPr>
          <w:rFonts w:ascii="Arial," w:eastAsia="Arial," w:hAnsi="Arial," w:cs="Arial,"/>
          <w:sz w:val="36"/>
          <w:szCs w:val="36"/>
        </w:rPr>
      </w:pPr>
      <w:r w:rsidRPr="4A3C82FB">
        <w:rPr>
          <w:rFonts w:ascii="Arial," w:eastAsia="Arial," w:hAnsi="Arial," w:cs="Arial,"/>
          <w:sz w:val="36"/>
          <w:szCs w:val="36"/>
        </w:rPr>
        <w:t>Other commands can be as simple as:</w:t>
      </w:r>
    </w:p>
    <w:p w14:paraId="1EC4F432" w14:textId="32903AA8" w:rsidR="3423BBC1" w:rsidRDefault="4A3C82FB" w:rsidP="4A3C82FB">
      <w:pPr>
        <w:rPr>
          <w:rFonts w:ascii="Arial," w:eastAsia="Arial," w:hAnsi="Arial," w:cs="Arial,"/>
          <w:sz w:val="36"/>
          <w:szCs w:val="36"/>
        </w:rPr>
      </w:pPr>
      <w:r w:rsidRPr="4A3C82FB">
        <w:rPr>
          <w:rFonts w:ascii="Arial," w:eastAsia="Arial," w:hAnsi="Arial," w:cs="Arial,"/>
          <w:sz w:val="36"/>
          <w:szCs w:val="36"/>
        </w:rPr>
        <w:t>- What time is it?</w:t>
      </w:r>
    </w:p>
    <w:p w14:paraId="2DDA67EC" w14:textId="44ABD951" w:rsidR="3423BBC1" w:rsidRDefault="4A3C82FB" w:rsidP="4A3C82FB">
      <w:pPr>
        <w:rPr>
          <w:rFonts w:ascii="Arial," w:eastAsia="Arial," w:hAnsi="Arial," w:cs="Arial,"/>
          <w:sz w:val="36"/>
          <w:szCs w:val="36"/>
        </w:rPr>
      </w:pPr>
      <w:r w:rsidRPr="4A3C82FB">
        <w:rPr>
          <w:rFonts w:ascii="Arial," w:eastAsia="Arial," w:hAnsi="Arial," w:cs="Arial,"/>
          <w:sz w:val="36"/>
          <w:szCs w:val="36"/>
        </w:rPr>
        <w:t>- What is the weather like today?</w:t>
      </w:r>
    </w:p>
    <w:p w14:paraId="29BDDC36" w14:textId="37045F0C" w:rsidR="3423BBC1" w:rsidRDefault="4A3C82FB" w:rsidP="4A3C82FB">
      <w:pPr>
        <w:rPr>
          <w:rFonts w:ascii="Arial," w:eastAsia="Arial," w:hAnsi="Arial," w:cs="Arial,"/>
          <w:sz w:val="36"/>
          <w:szCs w:val="36"/>
        </w:rPr>
      </w:pPr>
      <w:r w:rsidRPr="4A3C82FB">
        <w:rPr>
          <w:rFonts w:ascii="Arial," w:eastAsia="Arial," w:hAnsi="Arial," w:cs="Arial,"/>
          <w:sz w:val="36"/>
          <w:szCs w:val="36"/>
        </w:rPr>
        <w:t>- Turn the volume up/down.</w:t>
      </w:r>
    </w:p>
    <w:p w14:paraId="22EDD1EA" w14:textId="329AD94A" w:rsidR="3423BBC1" w:rsidRDefault="4A3C82FB" w:rsidP="4A3C82FB">
      <w:pPr>
        <w:rPr>
          <w:rFonts w:ascii="Arial," w:eastAsia="Arial," w:hAnsi="Arial," w:cs="Arial,"/>
          <w:sz w:val="36"/>
          <w:szCs w:val="36"/>
        </w:rPr>
      </w:pPr>
      <w:r w:rsidRPr="4A3C82FB">
        <w:rPr>
          <w:rFonts w:ascii="Arial," w:eastAsia="Arial," w:hAnsi="Arial," w:cs="Arial,"/>
          <w:sz w:val="36"/>
          <w:szCs w:val="36"/>
        </w:rPr>
        <w:t>- Tell me the news for today.</w:t>
      </w:r>
    </w:p>
    <w:p w14:paraId="7F780F15" w14:textId="21A9DD16" w:rsidR="3423BBC1" w:rsidRDefault="4A3C82FB" w:rsidP="4A3C82FB">
      <w:pPr>
        <w:rPr>
          <w:rFonts w:ascii="Arial," w:eastAsia="Arial," w:hAnsi="Arial," w:cs="Arial,"/>
          <w:sz w:val="36"/>
          <w:szCs w:val="36"/>
        </w:rPr>
      </w:pPr>
      <w:r w:rsidRPr="4A3C82FB">
        <w:rPr>
          <w:rFonts w:ascii="Arial," w:eastAsia="Arial," w:hAnsi="Arial," w:cs="Arial,"/>
          <w:sz w:val="36"/>
          <w:szCs w:val="36"/>
        </w:rPr>
        <w:t>- How do you say “have a good day” in German?</w:t>
      </w:r>
    </w:p>
    <w:p w14:paraId="50491CA9" w14:textId="0B2DD05F" w:rsidR="3423BBC1" w:rsidRDefault="4A3C82FB" w:rsidP="4A3C82FB">
      <w:pPr>
        <w:rPr>
          <w:rFonts w:ascii="Arial," w:eastAsia="Arial," w:hAnsi="Arial," w:cs="Arial,"/>
          <w:sz w:val="36"/>
          <w:szCs w:val="36"/>
        </w:rPr>
      </w:pPr>
      <w:r w:rsidRPr="4A3C82FB">
        <w:rPr>
          <w:rFonts w:ascii="Arial," w:eastAsia="Arial," w:hAnsi="Arial," w:cs="Arial,"/>
          <w:sz w:val="36"/>
          <w:szCs w:val="36"/>
        </w:rPr>
        <w:t>- How many calories are there in an apple?</w:t>
      </w:r>
    </w:p>
    <w:p w14:paraId="1E8BC6A8" w14:textId="27999A4B" w:rsidR="3423BBC1" w:rsidRDefault="4A3C82FB" w:rsidP="4A3C82FB">
      <w:pPr>
        <w:rPr>
          <w:rFonts w:ascii="Arial," w:eastAsia="Arial," w:hAnsi="Arial," w:cs="Arial,"/>
          <w:sz w:val="36"/>
          <w:szCs w:val="36"/>
        </w:rPr>
      </w:pPr>
      <w:r w:rsidRPr="4A3C82FB">
        <w:rPr>
          <w:rFonts w:ascii="Arial," w:eastAsia="Arial," w:hAnsi="Arial," w:cs="Arial,"/>
          <w:sz w:val="36"/>
          <w:szCs w:val="36"/>
        </w:rPr>
        <w:lastRenderedPageBreak/>
        <w:t>- Remind me to water the garden when I get home (location based reminders)</w:t>
      </w:r>
    </w:p>
    <w:p w14:paraId="0810123A" w14:textId="26FD13F3" w:rsidR="3423BBC1" w:rsidRDefault="4A3C82FB" w:rsidP="4A3C82FB">
      <w:pPr>
        <w:rPr>
          <w:rFonts w:ascii="Arial," w:eastAsia="Arial," w:hAnsi="Arial," w:cs="Arial,"/>
          <w:sz w:val="36"/>
          <w:szCs w:val="36"/>
        </w:rPr>
      </w:pPr>
      <w:r w:rsidRPr="4A3C82FB">
        <w:rPr>
          <w:rFonts w:ascii="Arial," w:eastAsia="Arial," w:hAnsi="Arial," w:cs="Arial,"/>
          <w:sz w:val="36"/>
          <w:szCs w:val="36"/>
        </w:rPr>
        <w:t>There are several speakers that you can choose from including Google Home/Mini, Amazon Alexa and Apple Home Pod, all three are slightly different in what they can do.</w:t>
      </w:r>
    </w:p>
    <w:p w14:paraId="468E3AD3" w14:textId="733C1CC7" w:rsidR="3423BBC1" w:rsidRDefault="4A3C82FB" w:rsidP="4A3C82FB">
      <w:pPr>
        <w:rPr>
          <w:rFonts w:ascii="Arial," w:eastAsia="Arial," w:hAnsi="Arial," w:cs="Arial,"/>
          <w:sz w:val="36"/>
          <w:szCs w:val="36"/>
        </w:rPr>
      </w:pPr>
      <w:r w:rsidRPr="4A3C82FB">
        <w:rPr>
          <w:rFonts w:ascii="Arial," w:eastAsia="Arial," w:hAnsi="Arial," w:cs="Arial,"/>
          <w:sz w:val="36"/>
          <w:szCs w:val="36"/>
        </w:rPr>
        <w:t>If you are interested in knowing more about technology for home or school, then contact Guide Dogs Victoria on 1800 804 805</w:t>
      </w:r>
    </w:p>
    <w:p w14:paraId="3CD0D310" w14:textId="0EADC1D8" w:rsidR="3423BBC1" w:rsidRDefault="3423BBC1" w:rsidP="4A3C82FB"/>
    <w:p w14:paraId="41FBD879" w14:textId="77777777" w:rsidR="3423BBC1" w:rsidRDefault="4A3C82FB" w:rsidP="4A3C82FB">
      <w:pPr>
        <w:pStyle w:val="m-2054946142981133456paragraph"/>
        <w:spacing w:before="0" w:beforeAutospacing="0" w:after="0" w:afterAutospacing="0" w:line="276" w:lineRule="auto"/>
        <w:rPr>
          <w:rStyle w:val="Hyperlink"/>
          <w:rFonts w:eastAsia="Arial" w:cs="Arial"/>
          <w:sz w:val="36"/>
          <w:szCs w:val="36"/>
        </w:rPr>
      </w:pPr>
      <w:r w:rsidRPr="4A3C82FB">
        <w:rPr>
          <w:rStyle w:val="Hyperlink"/>
          <w:rFonts w:cs="Arial"/>
          <w:sz w:val="36"/>
          <w:szCs w:val="36"/>
        </w:rPr>
        <w:t>Return to contents</w:t>
      </w:r>
    </w:p>
    <w:p w14:paraId="31434D09" w14:textId="30000098" w:rsidR="3423BBC1" w:rsidRDefault="3423BBC1" w:rsidP="3423BBC1"/>
    <w:p w14:paraId="4741264B" w14:textId="3F7D185A" w:rsidR="3423BBC1" w:rsidRDefault="1BC97721" w:rsidP="4A3C82FB">
      <w:pPr>
        <w:pStyle w:val="Heading1"/>
        <w:rPr>
          <w:rStyle w:val="Hyperlink"/>
          <w:rFonts w:cs="Arial"/>
          <w:sz w:val="36"/>
          <w:szCs w:val="36"/>
        </w:rPr>
      </w:pPr>
      <w:bookmarkStart w:id="20" w:name="_Toc5739921"/>
      <w:r w:rsidRPr="1BC97721">
        <w:rPr>
          <w:color w:val="663300"/>
        </w:rPr>
        <w:t xml:space="preserve">Peer Support Platform </w:t>
      </w:r>
      <w:bookmarkEnd w:id="20"/>
    </w:p>
    <w:p w14:paraId="227E9908" w14:textId="6A28BB0D" w:rsidR="3423BBC1" w:rsidRDefault="3423BBC1" w:rsidP="4A3C82FB"/>
    <w:p w14:paraId="711ACC14" w14:textId="0551E311" w:rsidR="3423BBC1"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t>Thanks to funding from the National Disability Insurance Agency, Guide Dogs Victoria is working on an exciting new peer support initiative. Over the past six months, GDV has been working with a range of Lived Experience Consultants to co-design and develop a new information and peer support website for the blind and low vision community. The website will promote peer networks from across Victoria in a highly accessible format. Scheduled events and opportunities will be promoted, and there will be a space to float ideas for potential future activities.</w:t>
      </w:r>
    </w:p>
    <w:p w14:paraId="7B2EAF0B" w14:textId="559F36E0" w:rsidR="3423BBC1"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t xml:space="preserve">Over the next few months the website will undergo a user testing process. We’d love to get your feedback as it continues to develop! </w:t>
      </w:r>
    </w:p>
    <w:p w14:paraId="7B01391D" w14:textId="6F3888D0" w:rsidR="3423BBC1"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lastRenderedPageBreak/>
        <w:t xml:space="preserve">If you are interested in becoming an early user of the website, please get in touch with us via </w:t>
      </w:r>
      <w:hyperlink r:id="rId11">
        <w:r w:rsidRPr="1BC97721">
          <w:rPr>
            <w:rStyle w:val="Hyperlink"/>
            <w:rFonts w:ascii="Arial," w:eastAsia="Arial," w:hAnsi="Arial," w:cs="Arial,"/>
            <w:color w:val="212121"/>
            <w:sz w:val="36"/>
            <w:szCs w:val="36"/>
          </w:rPr>
          <w:t>info@guidedogsvictoria.com.au</w:t>
        </w:r>
      </w:hyperlink>
      <w:r w:rsidRPr="1BC97721">
        <w:rPr>
          <w:rFonts w:ascii="Arial," w:eastAsia="Arial," w:hAnsi="Arial," w:cs="Arial,"/>
          <w:color w:val="212121"/>
          <w:sz w:val="36"/>
          <w:szCs w:val="36"/>
        </w:rPr>
        <w:t xml:space="preserve"> or calling 1800 804 805. Ask to speak to Abe!</w:t>
      </w:r>
    </w:p>
    <w:p w14:paraId="120671D8" w14:textId="473B002A" w:rsidR="3423BBC1" w:rsidRDefault="1BC97721" w:rsidP="4A3C82FB">
      <w:pPr>
        <w:rPr>
          <w:rFonts w:ascii="Arial," w:eastAsia="Arial," w:hAnsi="Arial," w:cs="Arial,"/>
          <w:color w:val="212121"/>
          <w:sz w:val="36"/>
          <w:szCs w:val="36"/>
        </w:rPr>
      </w:pPr>
      <w:r w:rsidRPr="1BC97721">
        <w:rPr>
          <w:rFonts w:ascii="Arial," w:eastAsia="Arial," w:hAnsi="Arial," w:cs="Arial,"/>
          <w:color w:val="212121"/>
          <w:sz w:val="36"/>
          <w:szCs w:val="36"/>
        </w:rPr>
        <w:t>We encourage anyone wanting to offer or receive peer support to get in contact.</w:t>
      </w:r>
    </w:p>
    <w:p w14:paraId="1D592484" w14:textId="68B7C709" w:rsidR="3423BBC1" w:rsidRDefault="3423BBC1" w:rsidP="4A3C82FB">
      <w:pPr>
        <w:rPr>
          <w:rFonts w:ascii="Calibri" w:eastAsia="Calibri" w:hAnsi="Calibri" w:cs="Calibri"/>
          <w:color w:val="212121"/>
          <w:szCs w:val="24"/>
        </w:rPr>
      </w:pPr>
    </w:p>
    <w:p w14:paraId="2E1416B8" w14:textId="77777777" w:rsidR="3423BBC1" w:rsidRDefault="4A3C82FB" w:rsidP="4A3C82FB">
      <w:pPr>
        <w:pStyle w:val="m-2054946142981133456paragraph"/>
        <w:spacing w:before="0" w:beforeAutospacing="0" w:after="0" w:afterAutospacing="0" w:line="276" w:lineRule="auto"/>
        <w:rPr>
          <w:rStyle w:val="Hyperlink"/>
          <w:rFonts w:eastAsia="Arial" w:cs="Arial"/>
          <w:sz w:val="36"/>
          <w:szCs w:val="36"/>
        </w:rPr>
      </w:pPr>
      <w:r w:rsidRPr="4A3C82FB">
        <w:rPr>
          <w:rStyle w:val="Hyperlink"/>
          <w:rFonts w:cs="Arial"/>
          <w:sz w:val="36"/>
          <w:szCs w:val="36"/>
        </w:rPr>
        <w:t>Return to contents</w:t>
      </w:r>
    </w:p>
    <w:p w14:paraId="2B867859" w14:textId="0F1695D7" w:rsidR="3423BBC1" w:rsidRDefault="3423BBC1" w:rsidP="4A3C82FB"/>
    <w:p w14:paraId="1121525E" w14:textId="21523105" w:rsidR="009C0C3E" w:rsidRDefault="4A3C82FB" w:rsidP="4A3C82FB">
      <w:pPr>
        <w:pStyle w:val="Heading1"/>
        <w:rPr>
          <w:color w:val="663300"/>
        </w:rPr>
      </w:pPr>
      <w:bookmarkStart w:id="21" w:name="_Toc5739922"/>
      <w:r w:rsidRPr="4A3C82FB">
        <w:rPr>
          <w:color w:val="663300"/>
        </w:rPr>
        <w:t>Victor Reader Trek Updates</w:t>
      </w:r>
      <w:bookmarkEnd w:id="21"/>
    </w:p>
    <w:p w14:paraId="62D64503" w14:textId="216B6949" w:rsidR="009C0C3E" w:rsidRDefault="009C0C3E" w:rsidP="4A3C82FB"/>
    <w:p w14:paraId="151C49CE" w14:textId="755B09B2" w:rsidR="009C0C3E" w:rsidRDefault="1BC97721" w:rsidP="4A3C82FB">
      <w:pPr>
        <w:pStyle w:val="BasicParagraph"/>
        <w:rPr>
          <w:lang w:val="en-AU"/>
        </w:rPr>
      </w:pPr>
      <w:r w:rsidRPr="1BC97721">
        <w:rPr>
          <w:rFonts w:ascii="Arial," w:eastAsia="Arial," w:hAnsi="Arial," w:cs="Arial,"/>
          <w:color w:val="343A41"/>
          <w:sz w:val="36"/>
          <w:szCs w:val="36"/>
          <w:lang w:val="en-AU"/>
        </w:rPr>
        <w:t>A quick note to remind anyone using the Victor Reader Trek (VRT) to updated your device. If it hasn't been updated, the only GPS information you will receive is the cardinal direction you are facing. Without the update it does not announce names of streets, addresses etc.</w:t>
      </w:r>
      <w:r w:rsidR="77F8A697">
        <w:br/>
      </w:r>
      <w:r w:rsidR="77F8A697">
        <w:br/>
      </w:r>
      <w:r w:rsidRPr="1BC97721">
        <w:rPr>
          <w:rFonts w:ascii="Arial," w:eastAsia="Arial," w:hAnsi="Arial," w:cs="Arial,"/>
          <w:color w:val="343A41"/>
          <w:sz w:val="36"/>
          <w:szCs w:val="36"/>
          <w:lang w:val="en-AU"/>
        </w:rPr>
        <w:t xml:space="preserve">To update the VRT you need to connect the unit to </w:t>
      </w:r>
      <w:proofErr w:type="spellStart"/>
      <w:r w:rsidRPr="1BC97721">
        <w:rPr>
          <w:rFonts w:ascii="Arial," w:eastAsia="Arial," w:hAnsi="Arial," w:cs="Arial,"/>
          <w:color w:val="343A41"/>
          <w:sz w:val="36"/>
          <w:szCs w:val="36"/>
          <w:lang w:val="en-AU"/>
        </w:rPr>
        <w:t>WiFi</w:t>
      </w:r>
      <w:proofErr w:type="spellEnd"/>
      <w:r w:rsidRPr="1BC97721">
        <w:rPr>
          <w:rFonts w:ascii="Arial," w:eastAsia="Arial," w:hAnsi="Arial," w:cs="Arial,"/>
          <w:color w:val="343A41"/>
          <w:sz w:val="36"/>
          <w:szCs w:val="36"/>
          <w:lang w:val="en-AU"/>
        </w:rPr>
        <w:t>. Once this is done the VRT will update automatically within 10-15mins.</w:t>
      </w:r>
      <w:r w:rsidR="77F8A697">
        <w:br/>
      </w:r>
      <w:r w:rsidR="77F8A697">
        <w:br/>
      </w:r>
      <w:r w:rsidRPr="1BC97721">
        <w:rPr>
          <w:rFonts w:ascii="Arial," w:eastAsia="Arial," w:hAnsi="Arial," w:cs="Arial,"/>
          <w:color w:val="343A41"/>
          <w:sz w:val="36"/>
          <w:szCs w:val="36"/>
          <w:lang w:val="en-AU"/>
        </w:rPr>
        <w:t xml:space="preserve">The following link is one you can use to take you through the process: </w:t>
      </w:r>
      <w:r w:rsidR="77F8A697">
        <w:br/>
      </w:r>
      <w:hyperlink r:id="rId12">
        <w:r w:rsidRPr="1BC97721">
          <w:rPr>
            <w:rStyle w:val="Hyperlink"/>
            <w:rFonts w:ascii="Arial," w:eastAsia="Arial," w:hAnsi="Arial," w:cs="Arial,"/>
            <w:color w:val="343A41"/>
            <w:sz w:val="36"/>
            <w:szCs w:val="36"/>
            <w:lang w:val="en-AU"/>
          </w:rPr>
          <w:t>https://tomstek.us/how-change-wi-fi-network-victor-reader-trek-gps-navigator-ebook-player/</w:t>
        </w:r>
        <w:r w:rsidR="77F8A697">
          <w:br/>
        </w:r>
        <w:r w:rsidR="77F8A697">
          <w:br/>
        </w:r>
        <w:r w:rsidR="77F8A697">
          <w:br/>
        </w:r>
      </w:hyperlink>
    </w:p>
    <w:p w14:paraId="79482971" w14:textId="77777777" w:rsidR="009C0C3E" w:rsidRDefault="009C0C3E" w:rsidP="009C0C3E">
      <w:pPr>
        <w:pStyle w:val="m-2054946142981133456paragraph"/>
        <w:spacing w:before="0" w:beforeAutospacing="0" w:after="0" w:afterAutospacing="0" w:line="276" w:lineRule="auto"/>
        <w:rPr>
          <w:rStyle w:val="Hyperlink"/>
          <w:rFonts w:eastAsia="Arial" w:cs="Arial"/>
          <w:sz w:val="36"/>
          <w:szCs w:val="36"/>
        </w:rPr>
      </w:pPr>
      <w:r w:rsidRPr="3423BBC1">
        <w:rPr>
          <w:rStyle w:val="Hyperlink"/>
          <w:rFonts w:cs="Arial"/>
          <w:sz w:val="36"/>
          <w:szCs w:val="36"/>
        </w:rPr>
        <w:lastRenderedPageBreak/>
        <w:t>Return to contents</w:t>
      </w:r>
    </w:p>
    <w:p w14:paraId="0D1A63D1" w14:textId="77777777" w:rsidR="009C0C3E" w:rsidRDefault="009C0C3E" w:rsidP="3423BBC1"/>
    <w:p w14:paraId="36A0F636" w14:textId="487241E1" w:rsidR="4A3C82FB" w:rsidRDefault="4A3C82FB" w:rsidP="4A3C82FB">
      <w:pPr>
        <w:pStyle w:val="Heading1"/>
        <w:rPr>
          <w:rStyle w:val="rss-mr-title"/>
          <w:color w:val="663300"/>
        </w:rPr>
      </w:pPr>
      <w:bookmarkStart w:id="22" w:name="_Toc5739923"/>
      <w:r w:rsidRPr="4A3C82FB">
        <w:rPr>
          <w:color w:val="663300"/>
        </w:rPr>
        <w:t>Giveaway! Melbourne International Comedy Festival</w:t>
      </w:r>
      <w:bookmarkEnd w:id="22"/>
      <w:r w:rsidRPr="4A3C82FB">
        <w:rPr>
          <w:color w:val="663300"/>
        </w:rPr>
        <w:t xml:space="preserve"> </w:t>
      </w:r>
    </w:p>
    <w:p w14:paraId="1FB76819" w14:textId="6E96F086" w:rsidR="4A3C82FB" w:rsidRDefault="4A3C82FB" w:rsidP="4A3C82FB">
      <w:pPr>
        <w:pStyle w:val="BodyText1"/>
        <w:rPr>
          <w:sz w:val="24"/>
          <w:szCs w:val="24"/>
        </w:rPr>
      </w:pPr>
    </w:p>
    <w:p w14:paraId="309574CE" w14:textId="7B3CE70A" w:rsidR="4A3C82FB" w:rsidRDefault="1BC97721" w:rsidP="4A3C82FB">
      <w:pPr>
        <w:pStyle w:val="BodyText1"/>
        <w:rPr>
          <w:rFonts w:ascii="Arial," w:eastAsia="Arial," w:hAnsi="Arial," w:cs="Arial,"/>
          <w:sz w:val="36"/>
          <w:szCs w:val="36"/>
        </w:rPr>
      </w:pPr>
      <w:r w:rsidRPr="1BC97721">
        <w:rPr>
          <w:rFonts w:ascii="Arial," w:eastAsia="Arial," w:hAnsi="Arial," w:cs="Arial,"/>
          <w:sz w:val="36"/>
          <w:szCs w:val="36"/>
        </w:rPr>
        <w:t xml:space="preserve">Love a laugh and a bit of stand-up comedy? This competition is for you! Enjoy a night out at the iconic Melbourne International Comedy Festival (MICF)! We are very excited to have 5 x double passes to give away to the following MICF shows: </w:t>
      </w:r>
    </w:p>
    <w:p w14:paraId="512DBB40" w14:textId="0382EC3E" w:rsidR="4A3C82FB" w:rsidRDefault="00D340C8" w:rsidP="4A3C82FB">
      <w:pPr>
        <w:pStyle w:val="ListParagraph"/>
        <w:numPr>
          <w:ilvl w:val="0"/>
          <w:numId w:val="1"/>
        </w:numPr>
        <w:rPr>
          <w:b/>
          <w:bCs/>
          <w:color w:val="212121"/>
          <w:sz w:val="36"/>
          <w:szCs w:val="36"/>
          <w:lang w:val="en-US"/>
        </w:rPr>
      </w:pPr>
      <w:hyperlink r:id="rId13">
        <w:r w:rsidR="1BC97721" w:rsidRPr="1BC97721">
          <w:rPr>
            <w:rStyle w:val="Hyperlink"/>
            <w:rFonts w:ascii="Arial," w:eastAsia="Arial," w:hAnsi="Arial," w:cs="Arial,"/>
            <w:color w:val="212121"/>
            <w:sz w:val="36"/>
            <w:szCs w:val="36"/>
            <w:lang w:val="en-US"/>
          </w:rPr>
          <w:t>Lazy Susan</w:t>
        </w:r>
      </w:hyperlink>
      <w:r w:rsidR="1BC97721" w:rsidRPr="1BC97721">
        <w:rPr>
          <w:rFonts w:ascii="Arial," w:eastAsia="Arial," w:hAnsi="Arial," w:cs="Arial,"/>
          <w:color w:val="212121"/>
          <w:sz w:val="36"/>
          <w:szCs w:val="36"/>
          <w:lang w:val="en-US"/>
        </w:rPr>
        <w:t xml:space="preserve">, </w:t>
      </w:r>
      <w:r w:rsidR="1BC97721" w:rsidRPr="1BC97721">
        <w:rPr>
          <w:rFonts w:ascii="Arial," w:eastAsia="Arial," w:hAnsi="Arial," w:cs="Arial,"/>
          <w:i/>
          <w:iCs/>
          <w:color w:val="212121"/>
          <w:sz w:val="36"/>
          <w:szCs w:val="36"/>
          <w:lang w:val="en-US"/>
        </w:rPr>
        <w:t xml:space="preserve">Forgive Me, Mother! </w:t>
      </w:r>
      <w:r w:rsidR="1BC97721" w:rsidRPr="1BC97721">
        <w:rPr>
          <w:rFonts w:ascii="Arial," w:eastAsia="Arial," w:hAnsi="Arial," w:cs="Arial,"/>
          <w:color w:val="212121"/>
          <w:sz w:val="36"/>
          <w:szCs w:val="36"/>
          <w:lang w:val="en-US"/>
        </w:rPr>
        <w:t>Thursday 18 April, 7pm at ACMI</w:t>
      </w:r>
    </w:p>
    <w:p w14:paraId="62E28FB2" w14:textId="02FE3754" w:rsidR="4A3C82FB" w:rsidRDefault="00D340C8" w:rsidP="4A3C82FB">
      <w:pPr>
        <w:pStyle w:val="ListParagraph"/>
        <w:numPr>
          <w:ilvl w:val="0"/>
          <w:numId w:val="1"/>
        </w:numPr>
        <w:rPr>
          <w:b/>
          <w:bCs/>
          <w:color w:val="212121"/>
          <w:sz w:val="36"/>
          <w:szCs w:val="36"/>
          <w:lang w:val="en-US"/>
        </w:rPr>
      </w:pPr>
      <w:hyperlink r:id="rId14">
        <w:r w:rsidR="1BC97721" w:rsidRPr="1BC97721">
          <w:rPr>
            <w:rStyle w:val="Hyperlink"/>
            <w:rFonts w:ascii="Arial," w:eastAsia="Arial," w:hAnsi="Arial," w:cs="Arial,"/>
            <w:color w:val="212121"/>
            <w:sz w:val="36"/>
            <w:szCs w:val="36"/>
            <w:lang w:val="en-US"/>
          </w:rPr>
          <w:t>Ed Night</w:t>
        </w:r>
      </w:hyperlink>
      <w:r w:rsidR="1BC97721" w:rsidRPr="1BC97721">
        <w:rPr>
          <w:rFonts w:ascii="Arial," w:eastAsia="Arial," w:hAnsi="Arial," w:cs="Arial,"/>
          <w:color w:val="212121"/>
          <w:sz w:val="36"/>
          <w:szCs w:val="36"/>
          <w:lang w:val="en-US"/>
        </w:rPr>
        <w:t>, Thursday 18 April, 7.15pm at ACMI</w:t>
      </w:r>
    </w:p>
    <w:p w14:paraId="71E44999" w14:textId="16410C75" w:rsidR="4A3C82FB" w:rsidRDefault="00D340C8" w:rsidP="4A3C82FB">
      <w:pPr>
        <w:pStyle w:val="ListParagraph"/>
        <w:numPr>
          <w:ilvl w:val="0"/>
          <w:numId w:val="1"/>
        </w:numPr>
        <w:rPr>
          <w:b/>
          <w:bCs/>
          <w:color w:val="212121"/>
          <w:sz w:val="36"/>
          <w:szCs w:val="36"/>
          <w:lang w:val="en-US"/>
        </w:rPr>
      </w:pPr>
      <w:hyperlink r:id="rId15">
        <w:r w:rsidR="1BC97721" w:rsidRPr="1BC97721">
          <w:rPr>
            <w:rStyle w:val="Hyperlink"/>
            <w:rFonts w:ascii="Arial," w:eastAsia="Arial," w:hAnsi="Arial," w:cs="Arial,"/>
            <w:color w:val="212121"/>
            <w:sz w:val="36"/>
            <w:szCs w:val="36"/>
            <w:lang w:val="en-US"/>
          </w:rPr>
          <w:t>Headliners</w:t>
        </w:r>
      </w:hyperlink>
      <w:r w:rsidR="1BC97721" w:rsidRPr="1BC97721">
        <w:rPr>
          <w:rFonts w:ascii="Arial," w:eastAsia="Arial," w:hAnsi="Arial," w:cs="Arial,"/>
          <w:color w:val="212121"/>
          <w:sz w:val="36"/>
          <w:szCs w:val="36"/>
          <w:lang w:val="en-US"/>
        </w:rPr>
        <w:t>, Friday 19 April, 8.15pm at Max Watt’s</w:t>
      </w:r>
    </w:p>
    <w:p w14:paraId="57DBD016" w14:textId="00B04A7F" w:rsidR="4A3C82FB" w:rsidRDefault="1BC97721" w:rsidP="4A3C82FB">
      <w:pPr>
        <w:rPr>
          <w:rFonts w:ascii="Arial," w:eastAsia="Arial," w:hAnsi="Arial," w:cs="Arial,"/>
          <w:color w:val="212121"/>
          <w:sz w:val="36"/>
          <w:szCs w:val="36"/>
          <w:lang w:val="en-US"/>
        </w:rPr>
      </w:pPr>
      <w:r w:rsidRPr="1BC97721">
        <w:rPr>
          <w:rFonts w:ascii="Arial," w:eastAsia="Arial," w:hAnsi="Arial," w:cs="Arial,"/>
          <w:color w:val="212121"/>
          <w:sz w:val="36"/>
          <w:szCs w:val="36"/>
          <w:lang w:val="en-US"/>
        </w:rPr>
        <w:t xml:space="preserve">To go in the running to win one of the double passes please email </w:t>
      </w:r>
      <w:hyperlink r:id="rId16">
        <w:r w:rsidRPr="1BC97721">
          <w:rPr>
            <w:rStyle w:val="Hyperlink"/>
            <w:rFonts w:ascii="Arial," w:eastAsia="Arial," w:hAnsi="Arial," w:cs="Arial,"/>
            <w:color w:val="212121"/>
            <w:sz w:val="36"/>
            <w:szCs w:val="36"/>
            <w:lang w:val="en-US"/>
          </w:rPr>
          <w:t>rosalindm@guidedogsvictoria.com.au</w:t>
        </w:r>
      </w:hyperlink>
      <w:r w:rsidRPr="1BC97721">
        <w:rPr>
          <w:rFonts w:ascii="Arial," w:eastAsia="Arial," w:hAnsi="Arial," w:cs="Arial,"/>
          <w:color w:val="212121"/>
          <w:sz w:val="36"/>
          <w:szCs w:val="36"/>
          <w:lang w:val="en-US"/>
        </w:rPr>
        <w:t xml:space="preserve"> with the show of your choice in the subject line. </w:t>
      </w:r>
    </w:p>
    <w:p w14:paraId="2B5F585A" w14:textId="63DAFE3D" w:rsidR="4A3C82FB" w:rsidRDefault="1BC97721" w:rsidP="4A3C82FB">
      <w:pPr>
        <w:pStyle w:val="BodyText1"/>
        <w:rPr>
          <w:rFonts w:ascii="Arial," w:eastAsia="Arial," w:hAnsi="Arial," w:cs="Arial,"/>
          <w:sz w:val="36"/>
          <w:szCs w:val="36"/>
        </w:rPr>
      </w:pPr>
      <w:r w:rsidRPr="1BC97721">
        <w:rPr>
          <w:rFonts w:ascii="Arial," w:eastAsia="Arial," w:hAnsi="Arial," w:cs="Arial,"/>
          <w:sz w:val="36"/>
          <w:szCs w:val="36"/>
        </w:rPr>
        <w:t xml:space="preserve">Be sure to be quick! These won’t last long. </w:t>
      </w:r>
    </w:p>
    <w:p w14:paraId="015E3652" w14:textId="77777777" w:rsidR="4A3C82FB" w:rsidRDefault="4A3C82FB" w:rsidP="4A3C82FB">
      <w:pPr>
        <w:pStyle w:val="ListParagraph"/>
        <w:spacing w:after="0" w:line="276" w:lineRule="auto"/>
        <w:ind w:left="0"/>
        <w:rPr>
          <w:rStyle w:val="Hyperlink"/>
          <w:rFonts w:cs="Arial"/>
          <w:sz w:val="36"/>
          <w:szCs w:val="36"/>
        </w:rPr>
      </w:pPr>
    </w:p>
    <w:p w14:paraId="19B71663" w14:textId="71466141" w:rsidR="4A3C82FB" w:rsidRDefault="4A3C82FB" w:rsidP="4A3C82FB">
      <w:pPr>
        <w:pStyle w:val="ListParagraph"/>
        <w:spacing w:after="0" w:line="276" w:lineRule="auto"/>
        <w:ind w:left="0"/>
        <w:rPr>
          <w:rStyle w:val="Hyperlink"/>
          <w:rFonts w:cs="Arial"/>
          <w:sz w:val="36"/>
          <w:szCs w:val="36"/>
        </w:rPr>
      </w:pPr>
      <w:r w:rsidRPr="4A3C82FB">
        <w:rPr>
          <w:rStyle w:val="Hyperlink"/>
          <w:rFonts w:cs="Arial"/>
          <w:sz w:val="36"/>
          <w:szCs w:val="36"/>
        </w:rPr>
        <w:t>Return to contents</w:t>
      </w:r>
      <w:r w:rsidRPr="4A3C82FB">
        <w:rPr>
          <w:color w:val="663300"/>
        </w:rPr>
        <w:t xml:space="preserve"> </w:t>
      </w:r>
    </w:p>
    <w:p w14:paraId="0B23888F" w14:textId="77777777" w:rsidR="00296CBD" w:rsidRDefault="00296CBD" w:rsidP="3423BBC1"/>
    <w:p w14:paraId="6D7A50C3" w14:textId="77777777" w:rsidR="00FC4D7B" w:rsidRDefault="00FC4D7B" w:rsidP="08D895F8">
      <w:pPr>
        <w:pStyle w:val="Heading1"/>
        <w:spacing w:before="0"/>
        <w:rPr>
          <w:rFonts w:cs="Arial"/>
          <w:color w:val="632423"/>
          <w:sz w:val="36"/>
          <w:szCs w:val="36"/>
        </w:rPr>
      </w:pPr>
    </w:p>
    <w:p w14:paraId="15A9078C" w14:textId="649CC68F" w:rsidR="001C39DC" w:rsidRPr="00E4010D" w:rsidRDefault="08D895F8" w:rsidP="08D895F8">
      <w:pPr>
        <w:pStyle w:val="Heading1"/>
        <w:spacing w:before="0"/>
        <w:rPr>
          <w:rFonts w:eastAsia="Arial" w:cs="Arial"/>
          <w:color w:val="632423"/>
          <w:sz w:val="36"/>
          <w:szCs w:val="36"/>
        </w:rPr>
      </w:pPr>
      <w:bookmarkStart w:id="23" w:name="_Toc5739924"/>
      <w:r w:rsidRPr="00E4010D">
        <w:rPr>
          <w:rFonts w:cs="Arial"/>
          <w:color w:val="632423"/>
          <w:sz w:val="36"/>
          <w:szCs w:val="36"/>
        </w:rPr>
        <w:t>Feedback</w:t>
      </w:r>
      <w:bookmarkEnd w:id="23"/>
    </w:p>
    <w:p w14:paraId="79CF3823" w14:textId="2C3F5264" w:rsidR="000F3CC5" w:rsidRPr="00E4010D" w:rsidRDefault="08D895F8" w:rsidP="08D895F8">
      <w:pPr>
        <w:pStyle w:val="BodyText3"/>
        <w:spacing w:line="276" w:lineRule="auto"/>
        <w:jc w:val="left"/>
        <w:rPr>
          <w:rFonts w:ascii="Arial" w:eastAsia="Arial" w:hAnsi="Arial" w:cs="Arial"/>
          <w:sz w:val="36"/>
          <w:szCs w:val="36"/>
        </w:rPr>
      </w:pPr>
      <w:r w:rsidRPr="00E4010D">
        <w:rPr>
          <w:rFonts w:ascii="Arial" w:eastAsia="Arial" w:hAnsi="Arial" w:cs="Arial"/>
          <w:b w:val="0"/>
          <w:bCs w:val="0"/>
          <w:sz w:val="36"/>
          <w:szCs w:val="36"/>
        </w:rPr>
        <w:t>If you have anything to contribute to this newsletter, please feel free to contact us with your piece. We welcome all contributions</w:t>
      </w:r>
      <w:r w:rsidRPr="00E4010D">
        <w:rPr>
          <w:rFonts w:ascii="Arial" w:eastAsia="Arial" w:hAnsi="Arial" w:cs="Arial"/>
          <w:sz w:val="36"/>
          <w:szCs w:val="36"/>
        </w:rPr>
        <w:t>.</w:t>
      </w:r>
    </w:p>
    <w:p w14:paraId="1DA98F6D" w14:textId="77777777" w:rsidR="000F3CC5" w:rsidRPr="00E4010D" w:rsidRDefault="000F3CC5" w:rsidP="00F8409F">
      <w:pPr>
        <w:spacing w:after="0"/>
        <w:rPr>
          <w:rFonts w:cs="Arial"/>
          <w:sz w:val="36"/>
          <w:szCs w:val="36"/>
        </w:rPr>
      </w:pPr>
    </w:p>
    <w:p w14:paraId="0CF0140E" w14:textId="409908A8" w:rsidR="000F3CC5" w:rsidRPr="00E4010D" w:rsidRDefault="08D895F8" w:rsidP="08D895F8">
      <w:pPr>
        <w:spacing w:after="0"/>
        <w:rPr>
          <w:rFonts w:eastAsia="Arial" w:cs="Arial"/>
          <w:sz w:val="36"/>
          <w:szCs w:val="36"/>
        </w:rPr>
      </w:pPr>
      <w:r w:rsidRPr="00E4010D">
        <w:rPr>
          <w:rFonts w:cs="Arial"/>
          <w:sz w:val="36"/>
          <w:szCs w:val="36"/>
        </w:rPr>
        <w:lastRenderedPageBreak/>
        <w:t xml:space="preserve">Please either contact or email </w:t>
      </w:r>
      <w:r w:rsidR="00B9555C" w:rsidRPr="00CC1F46">
        <w:rPr>
          <w:rFonts w:cs="Arial"/>
          <w:sz w:val="36"/>
          <w:szCs w:val="36"/>
        </w:rPr>
        <w:t xml:space="preserve">Customer Service </w:t>
      </w:r>
      <w:r w:rsidR="00B9555C">
        <w:rPr>
          <w:rFonts w:cs="Arial"/>
          <w:sz w:val="36"/>
          <w:szCs w:val="36"/>
        </w:rPr>
        <w:t>T</w:t>
      </w:r>
      <w:r w:rsidRPr="00E4010D">
        <w:rPr>
          <w:rFonts w:cs="Arial"/>
          <w:sz w:val="36"/>
          <w:szCs w:val="36"/>
        </w:rPr>
        <w:t>eam with your contributions as below:</w:t>
      </w:r>
    </w:p>
    <w:p w14:paraId="748CDBCD" w14:textId="40831408" w:rsidR="00B43070" w:rsidRPr="00E4010D" w:rsidRDefault="00D340C8" w:rsidP="08D895F8">
      <w:pPr>
        <w:spacing w:after="0"/>
        <w:rPr>
          <w:rFonts w:eastAsia="Arial" w:cs="Arial"/>
          <w:sz w:val="36"/>
          <w:szCs w:val="36"/>
        </w:rPr>
      </w:pPr>
      <w:hyperlink r:id="rId17">
        <w:r w:rsidR="08D895F8" w:rsidRPr="00E4010D">
          <w:rPr>
            <w:rStyle w:val="Hyperlink"/>
            <w:rFonts w:cs="Arial"/>
            <w:sz w:val="36"/>
            <w:szCs w:val="36"/>
          </w:rPr>
          <w:t>info@guidedogsvictoria.com.au</w:t>
        </w:r>
      </w:hyperlink>
      <w:r w:rsidR="08D895F8" w:rsidRPr="00E4010D">
        <w:rPr>
          <w:rFonts w:cs="Arial"/>
          <w:sz w:val="36"/>
          <w:szCs w:val="36"/>
        </w:rPr>
        <w:t xml:space="preserve"> or phone 1800 804 805.</w:t>
      </w:r>
    </w:p>
    <w:p w14:paraId="2AAD326B" w14:textId="662B3121" w:rsidR="0044693C" w:rsidRPr="00E4010D" w:rsidRDefault="00D340C8" w:rsidP="08D895F8">
      <w:pPr>
        <w:spacing w:after="0"/>
        <w:rPr>
          <w:rFonts w:eastAsia="Arial" w:cs="Arial"/>
          <w:b/>
          <w:bCs/>
          <w:color w:val="753C2A"/>
          <w:sz w:val="36"/>
          <w:szCs w:val="36"/>
          <w:u w:val="single"/>
        </w:rPr>
      </w:pPr>
      <w:hyperlink w:anchor="ref_TOC" w:history="1">
        <w:r w:rsidR="08D895F8" w:rsidRPr="00E4010D">
          <w:rPr>
            <w:rStyle w:val="Hyperlink"/>
            <w:rFonts w:cs="Arial"/>
            <w:sz w:val="36"/>
            <w:szCs w:val="36"/>
          </w:rPr>
          <w:t>Return to contents</w:t>
        </w:r>
      </w:hyperlink>
    </w:p>
    <w:sectPr w:rsidR="0044693C" w:rsidRPr="00E4010D" w:rsidSect="004B040F">
      <w:footerReference w:type="default" r:id="rId18"/>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1A940" w14:textId="77777777" w:rsidR="00D340C8" w:rsidRDefault="00D340C8" w:rsidP="008E1BB5">
      <w:pPr>
        <w:spacing w:after="0" w:line="240" w:lineRule="auto"/>
      </w:pPr>
      <w:r>
        <w:separator/>
      </w:r>
    </w:p>
  </w:endnote>
  <w:endnote w:type="continuationSeparator" w:id="0">
    <w:p w14:paraId="1349E0DE" w14:textId="77777777" w:rsidR="00D340C8" w:rsidRDefault="00D340C8" w:rsidP="008E1BB5">
      <w:pPr>
        <w:spacing w:after="0" w:line="240" w:lineRule="auto"/>
      </w:pPr>
      <w:r>
        <w:continuationSeparator/>
      </w:r>
    </w:p>
  </w:endnote>
  <w:endnote w:type="continuationNotice" w:id="1">
    <w:p w14:paraId="1D1533E0" w14:textId="77777777" w:rsidR="00D340C8" w:rsidRDefault="00D34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Segoe U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1B128553" w:rsidR="000512DF" w:rsidRPr="00FF5106" w:rsidRDefault="000512DF"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824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2275CF" w:rsidRPr="002275CF">
          <w:rPr>
            <w:b/>
            <w:bCs/>
            <w:noProof/>
          </w:rPr>
          <w:t>12</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August 2018</w:t>
        </w:r>
      </w:p>
    </w:sdtContent>
  </w:sdt>
  <w:p w14:paraId="14B87556" w14:textId="77777777" w:rsidR="000512DF" w:rsidRPr="008E1BB5" w:rsidRDefault="000512DF" w:rsidP="008E1B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E5CB6" w14:textId="77777777" w:rsidR="00D340C8" w:rsidRDefault="00D340C8" w:rsidP="008E1BB5">
      <w:pPr>
        <w:spacing w:after="0" w:line="240" w:lineRule="auto"/>
      </w:pPr>
      <w:r>
        <w:separator/>
      </w:r>
    </w:p>
  </w:footnote>
  <w:footnote w:type="continuationSeparator" w:id="0">
    <w:p w14:paraId="6BD442D1" w14:textId="77777777" w:rsidR="00D340C8" w:rsidRDefault="00D340C8" w:rsidP="008E1BB5">
      <w:pPr>
        <w:spacing w:after="0" w:line="240" w:lineRule="auto"/>
      </w:pPr>
      <w:r>
        <w:continuationSeparator/>
      </w:r>
    </w:p>
  </w:footnote>
  <w:footnote w:type="continuationNotice" w:id="1">
    <w:p w14:paraId="2721891F" w14:textId="77777777" w:rsidR="00D340C8" w:rsidRDefault="00D340C8">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1ED142C"/>
    <w:multiLevelType w:val="hybridMultilevel"/>
    <w:tmpl w:val="A42E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567780"/>
    <w:multiLevelType w:val="hybridMultilevel"/>
    <w:tmpl w:val="75327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B68BD"/>
    <w:multiLevelType w:val="hybridMultilevel"/>
    <w:tmpl w:val="FFFFFFFF"/>
    <w:lvl w:ilvl="0" w:tplc="E31AE38A">
      <w:start w:val="1"/>
      <w:numFmt w:val="bullet"/>
      <w:lvlText w:val=""/>
      <w:lvlJc w:val="left"/>
      <w:pPr>
        <w:ind w:left="720" w:hanging="360"/>
      </w:pPr>
      <w:rPr>
        <w:rFonts w:ascii="Symbol" w:hAnsi="Symbol" w:hint="default"/>
      </w:rPr>
    </w:lvl>
    <w:lvl w:ilvl="1" w:tplc="B2F61D12">
      <w:start w:val="1"/>
      <w:numFmt w:val="bullet"/>
      <w:lvlText w:val="o"/>
      <w:lvlJc w:val="left"/>
      <w:pPr>
        <w:ind w:left="1440" w:hanging="360"/>
      </w:pPr>
      <w:rPr>
        <w:rFonts w:ascii="Courier New" w:hAnsi="Courier New" w:hint="default"/>
      </w:rPr>
    </w:lvl>
    <w:lvl w:ilvl="2" w:tplc="AC06FB9A">
      <w:start w:val="1"/>
      <w:numFmt w:val="bullet"/>
      <w:lvlText w:val=""/>
      <w:lvlJc w:val="left"/>
      <w:pPr>
        <w:ind w:left="2160" w:hanging="360"/>
      </w:pPr>
      <w:rPr>
        <w:rFonts w:ascii="Wingdings" w:hAnsi="Wingdings" w:hint="default"/>
      </w:rPr>
    </w:lvl>
    <w:lvl w:ilvl="3" w:tplc="F6E454C8">
      <w:start w:val="1"/>
      <w:numFmt w:val="bullet"/>
      <w:lvlText w:val=""/>
      <w:lvlJc w:val="left"/>
      <w:pPr>
        <w:ind w:left="2880" w:hanging="360"/>
      </w:pPr>
      <w:rPr>
        <w:rFonts w:ascii="Symbol" w:hAnsi="Symbol" w:hint="default"/>
      </w:rPr>
    </w:lvl>
    <w:lvl w:ilvl="4" w:tplc="1548CDCC">
      <w:start w:val="1"/>
      <w:numFmt w:val="bullet"/>
      <w:lvlText w:val="o"/>
      <w:lvlJc w:val="left"/>
      <w:pPr>
        <w:ind w:left="3600" w:hanging="360"/>
      </w:pPr>
      <w:rPr>
        <w:rFonts w:ascii="Courier New" w:hAnsi="Courier New" w:hint="default"/>
      </w:rPr>
    </w:lvl>
    <w:lvl w:ilvl="5" w:tplc="945C3424">
      <w:start w:val="1"/>
      <w:numFmt w:val="bullet"/>
      <w:lvlText w:val=""/>
      <w:lvlJc w:val="left"/>
      <w:pPr>
        <w:ind w:left="4320" w:hanging="360"/>
      </w:pPr>
      <w:rPr>
        <w:rFonts w:ascii="Wingdings" w:hAnsi="Wingdings" w:hint="default"/>
      </w:rPr>
    </w:lvl>
    <w:lvl w:ilvl="6" w:tplc="D098D4F6">
      <w:start w:val="1"/>
      <w:numFmt w:val="bullet"/>
      <w:lvlText w:val=""/>
      <w:lvlJc w:val="left"/>
      <w:pPr>
        <w:ind w:left="5040" w:hanging="360"/>
      </w:pPr>
      <w:rPr>
        <w:rFonts w:ascii="Symbol" w:hAnsi="Symbol" w:hint="default"/>
      </w:rPr>
    </w:lvl>
    <w:lvl w:ilvl="7" w:tplc="5CD257D0">
      <w:start w:val="1"/>
      <w:numFmt w:val="bullet"/>
      <w:lvlText w:val="o"/>
      <w:lvlJc w:val="left"/>
      <w:pPr>
        <w:ind w:left="5760" w:hanging="360"/>
      </w:pPr>
      <w:rPr>
        <w:rFonts w:ascii="Courier New" w:hAnsi="Courier New" w:hint="default"/>
      </w:rPr>
    </w:lvl>
    <w:lvl w:ilvl="8" w:tplc="3BA0B5F4">
      <w:start w:val="1"/>
      <w:numFmt w:val="bullet"/>
      <w:lvlText w:val=""/>
      <w:lvlJc w:val="left"/>
      <w:pPr>
        <w:ind w:left="6480" w:hanging="360"/>
      </w:pPr>
      <w:rPr>
        <w:rFonts w:ascii="Wingdings" w:hAnsi="Wingdings" w:hint="default"/>
      </w:rPr>
    </w:lvl>
  </w:abstractNum>
  <w:abstractNum w:abstractNumId="6" w15:restartNumberingAfterBreak="0">
    <w:nsid w:val="1A130B9D"/>
    <w:multiLevelType w:val="hybridMultilevel"/>
    <w:tmpl w:val="864488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D241727"/>
    <w:multiLevelType w:val="hybridMultilevel"/>
    <w:tmpl w:val="D2C20A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F234FB"/>
    <w:multiLevelType w:val="hybridMultilevel"/>
    <w:tmpl w:val="710EB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1F28DC"/>
    <w:multiLevelType w:val="hybridMultilevel"/>
    <w:tmpl w:val="5A8886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33913"/>
    <w:multiLevelType w:val="hybridMultilevel"/>
    <w:tmpl w:val="B198ABE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874260"/>
    <w:multiLevelType w:val="hybridMultilevel"/>
    <w:tmpl w:val="477611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58316F"/>
    <w:multiLevelType w:val="multilevel"/>
    <w:tmpl w:val="34F4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1B863DD"/>
    <w:multiLevelType w:val="hybridMultilevel"/>
    <w:tmpl w:val="D2C0A1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56560"/>
    <w:multiLevelType w:val="multilevel"/>
    <w:tmpl w:val="9FF4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61152D"/>
    <w:multiLevelType w:val="hybridMultilevel"/>
    <w:tmpl w:val="4A9CD860"/>
    <w:lvl w:ilvl="0" w:tplc="5E0C6B8A">
      <w:start w:val="1"/>
      <w:numFmt w:val="decimal"/>
      <w:lvlText w:val="%1."/>
      <w:lvlJc w:val="left"/>
      <w:pPr>
        <w:ind w:left="720" w:hanging="360"/>
      </w:pPr>
    </w:lvl>
    <w:lvl w:ilvl="1" w:tplc="FF807008">
      <w:start w:val="1"/>
      <w:numFmt w:val="lowerLetter"/>
      <w:lvlText w:val="%2."/>
      <w:lvlJc w:val="left"/>
      <w:pPr>
        <w:ind w:left="1440" w:hanging="360"/>
      </w:pPr>
    </w:lvl>
    <w:lvl w:ilvl="2" w:tplc="6A6299CE">
      <w:start w:val="1"/>
      <w:numFmt w:val="lowerRoman"/>
      <w:lvlText w:val="%3."/>
      <w:lvlJc w:val="right"/>
      <w:pPr>
        <w:ind w:left="2160" w:hanging="180"/>
      </w:pPr>
    </w:lvl>
    <w:lvl w:ilvl="3" w:tplc="0B40185C">
      <w:start w:val="1"/>
      <w:numFmt w:val="decimal"/>
      <w:lvlText w:val="%4."/>
      <w:lvlJc w:val="left"/>
      <w:pPr>
        <w:ind w:left="2880" w:hanging="360"/>
      </w:pPr>
    </w:lvl>
    <w:lvl w:ilvl="4" w:tplc="D69CE12A">
      <w:start w:val="1"/>
      <w:numFmt w:val="lowerLetter"/>
      <w:lvlText w:val="%5."/>
      <w:lvlJc w:val="left"/>
      <w:pPr>
        <w:ind w:left="3600" w:hanging="360"/>
      </w:pPr>
    </w:lvl>
    <w:lvl w:ilvl="5" w:tplc="88B8650E">
      <w:start w:val="1"/>
      <w:numFmt w:val="lowerRoman"/>
      <w:lvlText w:val="%6."/>
      <w:lvlJc w:val="right"/>
      <w:pPr>
        <w:ind w:left="4320" w:hanging="180"/>
      </w:pPr>
    </w:lvl>
    <w:lvl w:ilvl="6" w:tplc="20363AB6">
      <w:start w:val="1"/>
      <w:numFmt w:val="decimal"/>
      <w:lvlText w:val="%7."/>
      <w:lvlJc w:val="left"/>
      <w:pPr>
        <w:ind w:left="5040" w:hanging="360"/>
      </w:pPr>
    </w:lvl>
    <w:lvl w:ilvl="7" w:tplc="E684E78C">
      <w:start w:val="1"/>
      <w:numFmt w:val="lowerLetter"/>
      <w:lvlText w:val="%8."/>
      <w:lvlJc w:val="left"/>
      <w:pPr>
        <w:ind w:left="5760" w:hanging="360"/>
      </w:pPr>
    </w:lvl>
    <w:lvl w:ilvl="8" w:tplc="7A5CB9BA">
      <w:start w:val="1"/>
      <w:numFmt w:val="lowerRoman"/>
      <w:lvlText w:val="%9."/>
      <w:lvlJc w:val="right"/>
      <w:pPr>
        <w:ind w:left="6480" w:hanging="180"/>
      </w:pPr>
    </w:lvl>
  </w:abstractNum>
  <w:abstractNum w:abstractNumId="19" w15:restartNumberingAfterBreak="0">
    <w:nsid w:val="4D591DC0"/>
    <w:multiLevelType w:val="hybridMultilevel"/>
    <w:tmpl w:val="0D56006C"/>
    <w:lvl w:ilvl="0" w:tplc="9CA28E7C">
      <w:start w:val="1"/>
      <w:numFmt w:val="decimal"/>
      <w:lvlText w:val="%1."/>
      <w:lvlJc w:val="left"/>
      <w:pPr>
        <w:ind w:left="720" w:hanging="360"/>
      </w:pPr>
    </w:lvl>
    <w:lvl w:ilvl="1" w:tplc="9974795C">
      <w:start w:val="1"/>
      <w:numFmt w:val="lowerLetter"/>
      <w:lvlText w:val="%2."/>
      <w:lvlJc w:val="left"/>
      <w:pPr>
        <w:ind w:left="1440" w:hanging="360"/>
      </w:pPr>
    </w:lvl>
    <w:lvl w:ilvl="2" w:tplc="60180A8A">
      <w:start w:val="1"/>
      <w:numFmt w:val="lowerRoman"/>
      <w:lvlText w:val="%3."/>
      <w:lvlJc w:val="right"/>
      <w:pPr>
        <w:ind w:left="2160" w:hanging="180"/>
      </w:pPr>
    </w:lvl>
    <w:lvl w:ilvl="3" w:tplc="C5248374">
      <w:start w:val="1"/>
      <w:numFmt w:val="decimal"/>
      <w:lvlText w:val="%4."/>
      <w:lvlJc w:val="left"/>
      <w:pPr>
        <w:ind w:left="2880" w:hanging="360"/>
      </w:pPr>
    </w:lvl>
    <w:lvl w:ilvl="4" w:tplc="8A2A0AD6">
      <w:start w:val="1"/>
      <w:numFmt w:val="lowerLetter"/>
      <w:lvlText w:val="%5."/>
      <w:lvlJc w:val="left"/>
      <w:pPr>
        <w:ind w:left="3600" w:hanging="360"/>
      </w:pPr>
    </w:lvl>
    <w:lvl w:ilvl="5" w:tplc="F5788C52">
      <w:start w:val="1"/>
      <w:numFmt w:val="lowerRoman"/>
      <w:lvlText w:val="%6."/>
      <w:lvlJc w:val="right"/>
      <w:pPr>
        <w:ind w:left="4320" w:hanging="180"/>
      </w:pPr>
    </w:lvl>
    <w:lvl w:ilvl="6" w:tplc="ADA2CB60">
      <w:start w:val="1"/>
      <w:numFmt w:val="decimal"/>
      <w:lvlText w:val="%7."/>
      <w:lvlJc w:val="left"/>
      <w:pPr>
        <w:ind w:left="5040" w:hanging="360"/>
      </w:pPr>
    </w:lvl>
    <w:lvl w:ilvl="7" w:tplc="C204C794">
      <w:start w:val="1"/>
      <w:numFmt w:val="lowerLetter"/>
      <w:lvlText w:val="%8."/>
      <w:lvlJc w:val="left"/>
      <w:pPr>
        <w:ind w:left="5760" w:hanging="360"/>
      </w:pPr>
    </w:lvl>
    <w:lvl w:ilvl="8" w:tplc="02C0E19A">
      <w:start w:val="1"/>
      <w:numFmt w:val="lowerRoman"/>
      <w:lvlText w:val="%9."/>
      <w:lvlJc w:val="right"/>
      <w:pPr>
        <w:ind w:left="6480" w:hanging="180"/>
      </w:pPr>
    </w:lvl>
  </w:abstractNum>
  <w:abstractNum w:abstractNumId="20"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21" w15:restartNumberingAfterBreak="0">
    <w:nsid w:val="514331D5"/>
    <w:multiLevelType w:val="hybridMultilevel"/>
    <w:tmpl w:val="C7605E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83DD0"/>
    <w:multiLevelType w:val="hybridMultilevel"/>
    <w:tmpl w:val="1674D71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C3220D"/>
    <w:multiLevelType w:val="hybridMultilevel"/>
    <w:tmpl w:val="F244C4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5406D"/>
    <w:multiLevelType w:val="hybridMultilevel"/>
    <w:tmpl w:val="A678D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F4335E9"/>
    <w:multiLevelType w:val="hybridMultilevel"/>
    <w:tmpl w:val="2328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DF4AF6"/>
    <w:multiLevelType w:val="multilevel"/>
    <w:tmpl w:val="075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F03C15"/>
    <w:multiLevelType w:val="hybridMultilevel"/>
    <w:tmpl w:val="FFFFFFFF"/>
    <w:lvl w:ilvl="0" w:tplc="8812C2F6">
      <w:start w:val="1"/>
      <w:numFmt w:val="bullet"/>
      <w:lvlText w:val=""/>
      <w:lvlJc w:val="left"/>
      <w:pPr>
        <w:ind w:left="720" w:hanging="360"/>
      </w:pPr>
      <w:rPr>
        <w:rFonts w:ascii="Symbol" w:hAnsi="Symbol" w:hint="default"/>
      </w:rPr>
    </w:lvl>
    <w:lvl w:ilvl="1" w:tplc="FD94D14E">
      <w:start w:val="1"/>
      <w:numFmt w:val="bullet"/>
      <w:lvlText w:val="o"/>
      <w:lvlJc w:val="left"/>
      <w:pPr>
        <w:ind w:left="1440" w:hanging="360"/>
      </w:pPr>
      <w:rPr>
        <w:rFonts w:ascii="Courier New" w:hAnsi="Courier New" w:hint="default"/>
      </w:rPr>
    </w:lvl>
    <w:lvl w:ilvl="2" w:tplc="14B4BC24">
      <w:start w:val="1"/>
      <w:numFmt w:val="bullet"/>
      <w:lvlText w:val=""/>
      <w:lvlJc w:val="left"/>
      <w:pPr>
        <w:ind w:left="2160" w:hanging="360"/>
      </w:pPr>
      <w:rPr>
        <w:rFonts w:ascii="Wingdings" w:hAnsi="Wingdings" w:hint="default"/>
      </w:rPr>
    </w:lvl>
    <w:lvl w:ilvl="3" w:tplc="34F28126">
      <w:start w:val="1"/>
      <w:numFmt w:val="bullet"/>
      <w:lvlText w:val=""/>
      <w:lvlJc w:val="left"/>
      <w:pPr>
        <w:ind w:left="2880" w:hanging="360"/>
      </w:pPr>
      <w:rPr>
        <w:rFonts w:ascii="Symbol" w:hAnsi="Symbol" w:hint="default"/>
      </w:rPr>
    </w:lvl>
    <w:lvl w:ilvl="4" w:tplc="12C8DA20">
      <w:start w:val="1"/>
      <w:numFmt w:val="bullet"/>
      <w:lvlText w:val="o"/>
      <w:lvlJc w:val="left"/>
      <w:pPr>
        <w:ind w:left="3600" w:hanging="360"/>
      </w:pPr>
      <w:rPr>
        <w:rFonts w:ascii="Courier New" w:hAnsi="Courier New" w:hint="default"/>
      </w:rPr>
    </w:lvl>
    <w:lvl w:ilvl="5" w:tplc="B19AF194">
      <w:start w:val="1"/>
      <w:numFmt w:val="bullet"/>
      <w:lvlText w:val=""/>
      <w:lvlJc w:val="left"/>
      <w:pPr>
        <w:ind w:left="4320" w:hanging="360"/>
      </w:pPr>
      <w:rPr>
        <w:rFonts w:ascii="Wingdings" w:hAnsi="Wingdings" w:hint="default"/>
      </w:rPr>
    </w:lvl>
    <w:lvl w:ilvl="6" w:tplc="6AD852CE">
      <w:start w:val="1"/>
      <w:numFmt w:val="bullet"/>
      <w:lvlText w:val=""/>
      <w:lvlJc w:val="left"/>
      <w:pPr>
        <w:ind w:left="5040" w:hanging="360"/>
      </w:pPr>
      <w:rPr>
        <w:rFonts w:ascii="Symbol" w:hAnsi="Symbol" w:hint="default"/>
      </w:rPr>
    </w:lvl>
    <w:lvl w:ilvl="7" w:tplc="122ECDF2">
      <w:start w:val="1"/>
      <w:numFmt w:val="bullet"/>
      <w:lvlText w:val="o"/>
      <w:lvlJc w:val="left"/>
      <w:pPr>
        <w:ind w:left="5760" w:hanging="360"/>
      </w:pPr>
      <w:rPr>
        <w:rFonts w:ascii="Courier New" w:hAnsi="Courier New" w:hint="default"/>
      </w:rPr>
    </w:lvl>
    <w:lvl w:ilvl="8" w:tplc="407078C6">
      <w:start w:val="1"/>
      <w:numFmt w:val="bullet"/>
      <w:lvlText w:val=""/>
      <w:lvlJc w:val="left"/>
      <w:pPr>
        <w:ind w:left="6480" w:hanging="360"/>
      </w:pPr>
      <w:rPr>
        <w:rFonts w:ascii="Wingdings" w:hAnsi="Wingdings" w:hint="default"/>
      </w:rPr>
    </w:lvl>
  </w:abstractNum>
  <w:abstractNum w:abstractNumId="28" w15:restartNumberingAfterBreak="0">
    <w:nsid w:val="7E863B1E"/>
    <w:multiLevelType w:val="hybridMultilevel"/>
    <w:tmpl w:val="47BC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1E0798"/>
    <w:multiLevelType w:val="hybridMultilevel"/>
    <w:tmpl w:val="141CB7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2A3DE7"/>
    <w:multiLevelType w:val="hybridMultilevel"/>
    <w:tmpl w:val="F7F8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9"/>
  </w:num>
  <w:num w:numId="4">
    <w:abstractNumId w:val="25"/>
  </w:num>
  <w:num w:numId="5">
    <w:abstractNumId w:val="3"/>
  </w:num>
  <w:num w:numId="6">
    <w:abstractNumId w:val="14"/>
  </w:num>
  <w:num w:numId="7">
    <w:abstractNumId w:val="17"/>
  </w:num>
  <w:num w:numId="8">
    <w:abstractNumId w:val="1"/>
  </w:num>
  <w:num w:numId="9">
    <w:abstractNumId w:val="0"/>
  </w:num>
  <w:num w:numId="10">
    <w:abstractNumId w:val="23"/>
  </w:num>
  <w:num w:numId="11">
    <w:abstractNumId w:val="20"/>
  </w:num>
  <w:num w:numId="12">
    <w:abstractNumId w:val="12"/>
  </w:num>
  <w:num w:numId="13">
    <w:abstractNumId w:val="10"/>
  </w:num>
  <w:num w:numId="14">
    <w:abstractNumId w:val="9"/>
  </w:num>
  <w:num w:numId="15">
    <w:abstractNumId w:val="22"/>
  </w:num>
  <w:num w:numId="16">
    <w:abstractNumId w:val="7"/>
  </w:num>
  <w:num w:numId="17">
    <w:abstractNumId w:val="29"/>
  </w:num>
  <w:num w:numId="18">
    <w:abstractNumId w:val="30"/>
  </w:num>
  <w:num w:numId="19">
    <w:abstractNumId w:val="26"/>
  </w:num>
  <w:num w:numId="20">
    <w:abstractNumId w:val="13"/>
  </w:num>
  <w:num w:numId="21">
    <w:abstractNumId w:val="8"/>
  </w:num>
  <w:num w:numId="22">
    <w:abstractNumId w:val="11"/>
  </w:num>
  <w:num w:numId="23">
    <w:abstractNumId w:val="21"/>
  </w:num>
  <w:num w:numId="24">
    <w:abstractNumId w:val="15"/>
  </w:num>
  <w:num w:numId="25">
    <w:abstractNumId w:val="18"/>
  </w:num>
  <w:num w:numId="26">
    <w:abstractNumId w:val="4"/>
  </w:num>
  <w:num w:numId="27">
    <w:abstractNumId w:val="16"/>
  </w:num>
  <w:num w:numId="28">
    <w:abstractNumId w:val="2"/>
  </w:num>
  <w:num w:numId="29">
    <w:abstractNumId w:val="28"/>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50D7"/>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50C9"/>
    <w:rsid w:val="00045C3A"/>
    <w:rsid w:val="000500EE"/>
    <w:rsid w:val="00050E0A"/>
    <w:rsid w:val="00050F71"/>
    <w:rsid w:val="000512DF"/>
    <w:rsid w:val="000618AC"/>
    <w:rsid w:val="00061EA7"/>
    <w:rsid w:val="00062746"/>
    <w:rsid w:val="00063C4C"/>
    <w:rsid w:val="00063E48"/>
    <w:rsid w:val="0006648B"/>
    <w:rsid w:val="00066D8A"/>
    <w:rsid w:val="00070739"/>
    <w:rsid w:val="00071787"/>
    <w:rsid w:val="00071EE8"/>
    <w:rsid w:val="00072859"/>
    <w:rsid w:val="00077AB9"/>
    <w:rsid w:val="00082C30"/>
    <w:rsid w:val="000841E1"/>
    <w:rsid w:val="00084DC8"/>
    <w:rsid w:val="00085118"/>
    <w:rsid w:val="000853AC"/>
    <w:rsid w:val="0009766F"/>
    <w:rsid w:val="000A0EC9"/>
    <w:rsid w:val="000A360F"/>
    <w:rsid w:val="000A4872"/>
    <w:rsid w:val="000A48A1"/>
    <w:rsid w:val="000A51F6"/>
    <w:rsid w:val="000A5951"/>
    <w:rsid w:val="000A5EC4"/>
    <w:rsid w:val="000A727E"/>
    <w:rsid w:val="000B1C30"/>
    <w:rsid w:val="000B1DF2"/>
    <w:rsid w:val="000B3F3F"/>
    <w:rsid w:val="000B5484"/>
    <w:rsid w:val="000B6241"/>
    <w:rsid w:val="000B6E47"/>
    <w:rsid w:val="000C23CA"/>
    <w:rsid w:val="000C2CA4"/>
    <w:rsid w:val="000C2EB3"/>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494C"/>
    <w:rsid w:val="0011668B"/>
    <w:rsid w:val="00120424"/>
    <w:rsid w:val="00122A95"/>
    <w:rsid w:val="001230DD"/>
    <w:rsid w:val="001256EE"/>
    <w:rsid w:val="00131BD7"/>
    <w:rsid w:val="0013383D"/>
    <w:rsid w:val="001345A4"/>
    <w:rsid w:val="00135FEE"/>
    <w:rsid w:val="0013738B"/>
    <w:rsid w:val="00141599"/>
    <w:rsid w:val="001518E6"/>
    <w:rsid w:val="00156522"/>
    <w:rsid w:val="0015730A"/>
    <w:rsid w:val="001634C0"/>
    <w:rsid w:val="001635DD"/>
    <w:rsid w:val="00164297"/>
    <w:rsid w:val="00172A85"/>
    <w:rsid w:val="00174363"/>
    <w:rsid w:val="00176327"/>
    <w:rsid w:val="00176A62"/>
    <w:rsid w:val="00180157"/>
    <w:rsid w:val="00183C08"/>
    <w:rsid w:val="0018476A"/>
    <w:rsid w:val="00184928"/>
    <w:rsid w:val="00187CDD"/>
    <w:rsid w:val="00187FAC"/>
    <w:rsid w:val="00192951"/>
    <w:rsid w:val="00192EBA"/>
    <w:rsid w:val="00195308"/>
    <w:rsid w:val="00197556"/>
    <w:rsid w:val="001A135C"/>
    <w:rsid w:val="001A4793"/>
    <w:rsid w:val="001A60F8"/>
    <w:rsid w:val="001A6AC3"/>
    <w:rsid w:val="001A729B"/>
    <w:rsid w:val="001A795D"/>
    <w:rsid w:val="001B0A04"/>
    <w:rsid w:val="001B3554"/>
    <w:rsid w:val="001B6D30"/>
    <w:rsid w:val="001C128F"/>
    <w:rsid w:val="001C1F94"/>
    <w:rsid w:val="001C2849"/>
    <w:rsid w:val="001C3945"/>
    <w:rsid w:val="001C39DC"/>
    <w:rsid w:val="001C3C54"/>
    <w:rsid w:val="001C4099"/>
    <w:rsid w:val="001C4866"/>
    <w:rsid w:val="001C5F5A"/>
    <w:rsid w:val="001C6CDD"/>
    <w:rsid w:val="001C7E29"/>
    <w:rsid w:val="001D3667"/>
    <w:rsid w:val="001D61A8"/>
    <w:rsid w:val="001D6227"/>
    <w:rsid w:val="001E0A1D"/>
    <w:rsid w:val="001E1111"/>
    <w:rsid w:val="001E2898"/>
    <w:rsid w:val="001E2FB8"/>
    <w:rsid w:val="001E4943"/>
    <w:rsid w:val="001E59A2"/>
    <w:rsid w:val="001E60D2"/>
    <w:rsid w:val="001F0B08"/>
    <w:rsid w:val="001F28FF"/>
    <w:rsid w:val="001F35B6"/>
    <w:rsid w:val="001F396D"/>
    <w:rsid w:val="001F3AB3"/>
    <w:rsid w:val="001F4189"/>
    <w:rsid w:val="001F4BA8"/>
    <w:rsid w:val="001F4C4C"/>
    <w:rsid w:val="00200927"/>
    <w:rsid w:val="00201076"/>
    <w:rsid w:val="00204957"/>
    <w:rsid w:val="002056A2"/>
    <w:rsid w:val="00205972"/>
    <w:rsid w:val="00206C44"/>
    <w:rsid w:val="002105AE"/>
    <w:rsid w:val="00211BEF"/>
    <w:rsid w:val="002135D1"/>
    <w:rsid w:val="00217C40"/>
    <w:rsid w:val="00223703"/>
    <w:rsid w:val="00223A40"/>
    <w:rsid w:val="00224649"/>
    <w:rsid w:val="002247C2"/>
    <w:rsid w:val="002248DB"/>
    <w:rsid w:val="002252EF"/>
    <w:rsid w:val="002275CF"/>
    <w:rsid w:val="0023062C"/>
    <w:rsid w:val="002306D8"/>
    <w:rsid w:val="00230FAA"/>
    <w:rsid w:val="002333C7"/>
    <w:rsid w:val="002340D4"/>
    <w:rsid w:val="0023420E"/>
    <w:rsid w:val="00234AF9"/>
    <w:rsid w:val="00243574"/>
    <w:rsid w:val="00243D92"/>
    <w:rsid w:val="00250B8F"/>
    <w:rsid w:val="0025238E"/>
    <w:rsid w:val="00253F12"/>
    <w:rsid w:val="002564C4"/>
    <w:rsid w:val="0025796F"/>
    <w:rsid w:val="002659DB"/>
    <w:rsid w:val="00267253"/>
    <w:rsid w:val="00267719"/>
    <w:rsid w:val="00267BFC"/>
    <w:rsid w:val="00274D5B"/>
    <w:rsid w:val="00280AE9"/>
    <w:rsid w:val="0028295D"/>
    <w:rsid w:val="002921A7"/>
    <w:rsid w:val="00292703"/>
    <w:rsid w:val="002927C1"/>
    <w:rsid w:val="00292CB4"/>
    <w:rsid w:val="00292F80"/>
    <w:rsid w:val="00293F3C"/>
    <w:rsid w:val="00294C14"/>
    <w:rsid w:val="00296627"/>
    <w:rsid w:val="00296CBD"/>
    <w:rsid w:val="00296F58"/>
    <w:rsid w:val="002A0ABF"/>
    <w:rsid w:val="002A12DB"/>
    <w:rsid w:val="002A497F"/>
    <w:rsid w:val="002A4BDC"/>
    <w:rsid w:val="002A53ED"/>
    <w:rsid w:val="002B01C6"/>
    <w:rsid w:val="002B085A"/>
    <w:rsid w:val="002B0D82"/>
    <w:rsid w:val="002B10D5"/>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47C28"/>
    <w:rsid w:val="00357E9B"/>
    <w:rsid w:val="00360A72"/>
    <w:rsid w:val="003622AA"/>
    <w:rsid w:val="003627E1"/>
    <w:rsid w:val="00371CA4"/>
    <w:rsid w:val="00374317"/>
    <w:rsid w:val="00374562"/>
    <w:rsid w:val="00374C66"/>
    <w:rsid w:val="00374E4B"/>
    <w:rsid w:val="00375E0C"/>
    <w:rsid w:val="00381A22"/>
    <w:rsid w:val="00391BC4"/>
    <w:rsid w:val="0039448B"/>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3174"/>
    <w:rsid w:val="00406F7E"/>
    <w:rsid w:val="0041224D"/>
    <w:rsid w:val="00412EE7"/>
    <w:rsid w:val="004138CE"/>
    <w:rsid w:val="0041713A"/>
    <w:rsid w:val="004175FC"/>
    <w:rsid w:val="00420B10"/>
    <w:rsid w:val="004226C0"/>
    <w:rsid w:val="0042328C"/>
    <w:rsid w:val="00424B1A"/>
    <w:rsid w:val="00426F91"/>
    <w:rsid w:val="00427C6A"/>
    <w:rsid w:val="0043021E"/>
    <w:rsid w:val="004304D9"/>
    <w:rsid w:val="00434E01"/>
    <w:rsid w:val="00437FAB"/>
    <w:rsid w:val="00444051"/>
    <w:rsid w:val="0044693C"/>
    <w:rsid w:val="004501C3"/>
    <w:rsid w:val="00450DFB"/>
    <w:rsid w:val="00452213"/>
    <w:rsid w:val="00453244"/>
    <w:rsid w:val="0045446E"/>
    <w:rsid w:val="004570DD"/>
    <w:rsid w:val="0045783A"/>
    <w:rsid w:val="00462265"/>
    <w:rsid w:val="00465DA2"/>
    <w:rsid w:val="004664A0"/>
    <w:rsid w:val="00466887"/>
    <w:rsid w:val="00466C92"/>
    <w:rsid w:val="0047039B"/>
    <w:rsid w:val="004757A9"/>
    <w:rsid w:val="00476481"/>
    <w:rsid w:val="00483B18"/>
    <w:rsid w:val="00485297"/>
    <w:rsid w:val="00485498"/>
    <w:rsid w:val="00486445"/>
    <w:rsid w:val="00487194"/>
    <w:rsid w:val="00490859"/>
    <w:rsid w:val="004913FE"/>
    <w:rsid w:val="00492EB2"/>
    <w:rsid w:val="0049624E"/>
    <w:rsid w:val="004972F5"/>
    <w:rsid w:val="00497694"/>
    <w:rsid w:val="004A01E6"/>
    <w:rsid w:val="004A02CA"/>
    <w:rsid w:val="004A0888"/>
    <w:rsid w:val="004A0A50"/>
    <w:rsid w:val="004A0A61"/>
    <w:rsid w:val="004A3C4C"/>
    <w:rsid w:val="004A59B4"/>
    <w:rsid w:val="004B040F"/>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05DE"/>
    <w:rsid w:val="004E17C2"/>
    <w:rsid w:val="004E2D97"/>
    <w:rsid w:val="004E68D2"/>
    <w:rsid w:val="004E7FFE"/>
    <w:rsid w:val="004F0825"/>
    <w:rsid w:val="004F125A"/>
    <w:rsid w:val="004F3AF6"/>
    <w:rsid w:val="004F62C3"/>
    <w:rsid w:val="005002B5"/>
    <w:rsid w:val="0050037D"/>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455E"/>
    <w:rsid w:val="00535133"/>
    <w:rsid w:val="00536435"/>
    <w:rsid w:val="00543181"/>
    <w:rsid w:val="00543956"/>
    <w:rsid w:val="005447A1"/>
    <w:rsid w:val="005478CE"/>
    <w:rsid w:val="005514F5"/>
    <w:rsid w:val="00557511"/>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A4EB9"/>
    <w:rsid w:val="005B01F6"/>
    <w:rsid w:val="005B1DD6"/>
    <w:rsid w:val="005B2D84"/>
    <w:rsid w:val="005B45D9"/>
    <w:rsid w:val="005B53B0"/>
    <w:rsid w:val="005B5763"/>
    <w:rsid w:val="005C0E18"/>
    <w:rsid w:val="005C265F"/>
    <w:rsid w:val="005C31AF"/>
    <w:rsid w:val="005C40B2"/>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5F70AA"/>
    <w:rsid w:val="00600FEE"/>
    <w:rsid w:val="00601166"/>
    <w:rsid w:val="00602434"/>
    <w:rsid w:val="00603B9B"/>
    <w:rsid w:val="006055FF"/>
    <w:rsid w:val="00607908"/>
    <w:rsid w:val="00607DAD"/>
    <w:rsid w:val="006115E2"/>
    <w:rsid w:val="0061365F"/>
    <w:rsid w:val="00613A4A"/>
    <w:rsid w:val="00613B8E"/>
    <w:rsid w:val="00614198"/>
    <w:rsid w:val="00616FF0"/>
    <w:rsid w:val="0062106B"/>
    <w:rsid w:val="00621F15"/>
    <w:rsid w:val="00625499"/>
    <w:rsid w:val="0062791D"/>
    <w:rsid w:val="006306CB"/>
    <w:rsid w:val="00632227"/>
    <w:rsid w:val="00633ABB"/>
    <w:rsid w:val="00634903"/>
    <w:rsid w:val="006349A0"/>
    <w:rsid w:val="006353DB"/>
    <w:rsid w:val="006402DE"/>
    <w:rsid w:val="006407AD"/>
    <w:rsid w:val="00641051"/>
    <w:rsid w:val="00643A7F"/>
    <w:rsid w:val="00650642"/>
    <w:rsid w:val="0065190A"/>
    <w:rsid w:val="00654FC8"/>
    <w:rsid w:val="006561E3"/>
    <w:rsid w:val="006615FF"/>
    <w:rsid w:val="006708BD"/>
    <w:rsid w:val="00670EC7"/>
    <w:rsid w:val="0067300F"/>
    <w:rsid w:val="006754C8"/>
    <w:rsid w:val="006825A0"/>
    <w:rsid w:val="0068312A"/>
    <w:rsid w:val="006838E2"/>
    <w:rsid w:val="00685CBE"/>
    <w:rsid w:val="00690041"/>
    <w:rsid w:val="006941DC"/>
    <w:rsid w:val="0069429D"/>
    <w:rsid w:val="006A2073"/>
    <w:rsid w:val="006A2B81"/>
    <w:rsid w:val="006A41DC"/>
    <w:rsid w:val="006A55CB"/>
    <w:rsid w:val="006A58B4"/>
    <w:rsid w:val="006A701A"/>
    <w:rsid w:val="006B039B"/>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03D1C"/>
    <w:rsid w:val="007113A8"/>
    <w:rsid w:val="00720214"/>
    <w:rsid w:val="007203A8"/>
    <w:rsid w:val="0072212B"/>
    <w:rsid w:val="00722E51"/>
    <w:rsid w:val="00727119"/>
    <w:rsid w:val="00730441"/>
    <w:rsid w:val="007328DF"/>
    <w:rsid w:val="00735A46"/>
    <w:rsid w:val="00736372"/>
    <w:rsid w:val="0073657B"/>
    <w:rsid w:val="007412B4"/>
    <w:rsid w:val="007429B6"/>
    <w:rsid w:val="0074318D"/>
    <w:rsid w:val="00744119"/>
    <w:rsid w:val="0074415C"/>
    <w:rsid w:val="00744358"/>
    <w:rsid w:val="007452CE"/>
    <w:rsid w:val="00746D20"/>
    <w:rsid w:val="00746FF6"/>
    <w:rsid w:val="00747822"/>
    <w:rsid w:val="00747C82"/>
    <w:rsid w:val="00747D1F"/>
    <w:rsid w:val="00750052"/>
    <w:rsid w:val="007511CD"/>
    <w:rsid w:val="0075122A"/>
    <w:rsid w:val="0075286C"/>
    <w:rsid w:val="00753591"/>
    <w:rsid w:val="007547A0"/>
    <w:rsid w:val="00754A9D"/>
    <w:rsid w:val="00755800"/>
    <w:rsid w:val="00760627"/>
    <w:rsid w:val="00763746"/>
    <w:rsid w:val="0076468F"/>
    <w:rsid w:val="007646D2"/>
    <w:rsid w:val="00767835"/>
    <w:rsid w:val="00770835"/>
    <w:rsid w:val="00772764"/>
    <w:rsid w:val="00772E4E"/>
    <w:rsid w:val="00772F53"/>
    <w:rsid w:val="00773767"/>
    <w:rsid w:val="00773D5E"/>
    <w:rsid w:val="00774F8D"/>
    <w:rsid w:val="007751B6"/>
    <w:rsid w:val="00775D39"/>
    <w:rsid w:val="0077626E"/>
    <w:rsid w:val="007762B1"/>
    <w:rsid w:val="00785119"/>
    <w:rsid w:val="007859BA"/>
    <w:rsid w:val="0079119A"/>
    <w:rsid w:val="00794795"/>
    <w:rsid w:val="007951E6"/>
    <w:rsid w:val="00795F46"/>
    <w:rsid w:val="007A1CD2"/>
    <w:rsid w:val="007A36D6"/>
    <w:rsid w:val="007A3C1C"/>
    <w:rsid w:val="007A4638"/>
    <w:rsid w:val="007A6927"/>
    <w:rsid w:val="007B12A5"/>
    <w:rsid w:val="007B3FFD"/>
    <w:rsid w:val="007B4A6D"/>
    <w:rsid w:val="007B7DE5"/>
    <w:rsid w:val="007C0DC0"/>
    <w:rsid w:val="007C250D"/>
    <w:rsid w:val="007C3C7F"/>
    <w:rsid w:val="007C48DF"/>
    <w:rsid w:val="007D08E9"/>
    <w:rsid w:val="007D18D8"/>
    <w:rsid w:val="007D1B44"/>
    <w:rsid w:val="007D3F1D"/>
    <w:rsid w:val="007D7DC9"/>
    <w:rsid w:val="007E3F0C"/>
    <w:rsid w:val="007E4D12"/>
    <w:rsid w:val="007F0450"/>
    <w:rsid w:val="007F0C9E"/>
    <w:rsid w:val="007F2541"/>
    <w:rsid w:val="007F58DA"/>
    <w:rsid w:val="008007C3"/>
    <w:rsid w:val="008010CB"/>
    <w:rsid w:val="00801F99"/>
    <w:rsid w:val="00802B8D"/>
    <w:rsid w:val="00803753"/>
    <w:rsid w:val="00803B8F"/>
    <w:rsid w:val="00803CC0"/>
    <w:rsid w:val="0080442C"/>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45BF"/>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56B2"/>
    <w:rsid w:val="00876053"/>
    <w:rsid w:val="00880387"/>
    <w:rsid w:val="00882DD9"/>
    <w:rsid w:val="008847BC"/>
    <w:rsid w:val="0088504E"/>
    <w:rsid w:val="00885E5B"/>
    <w:rsid w:val="0088668E"/>
    <w:rsid w:val="00887DBE"/>
    <w:rsid w:val="00895109"/>
    <w:rsid w:val="008952D9"/>
    <w:rsid w:val="008966F5"/>
    <w:rsid w:val="0089717B"/>
    <w:rsid w:val="008A2013"/>
    <w:rsid w:val="008A5817"/>
    <w:rsid w:val="008A5DB8"/>
    <w:rsid w:val="008A68D4"/>
    <w:rsid w:val="008A69D7"/>
    <w:rsid w:val="008A7165"/>
    <w:rsid w:val="008B3B6B"/>
    <w:rsid w:val="008B46AB"/>
    <w:rsid w:val="008B5ACF"/>
    <w:rsid w:val="008B5B8B"/>
    <w:rsid w:val="008B65EE"/>
    <w:rsid w:val="008B728E"/>
    <w:rsid w:val="008B7DF2"/>
    <w:rsid w:val="008C4A9C"/>
    <w:rsid w:val="008C73B0"/>
    <w:rsid w:val="008D30CC"/>
    <w:rsid w:val="008D33F8"/>
    <w:rsid w:val="008D3ACD"/>
    <w:rsid w:val="008D40E5"/>
    <w:rsid w:val="008D7A95"/>
    <w:rsid w:val="008E0D95"/>
    <w:rsid w:val="008E1BB5"/>
    <w:rsid w:val="008E6376"/>
    <w:rsid w:val="008E66AC"/>
    <w:rsid w:val="008E6D4D"/>
    <w:rsid w:val="008F0188"/>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5807"/>
    <w:rsid w:val="00937A0C"/>
    <w:rsid w:val="009420FF"/>
    <w:rsid w:val="00942C1C"/>
    <w:rsid w:val="009444B6"/>
    <w:rsid w:val="00944F84"/>
    <w:rsid w:val="00946E5B"/>
    <w:rsid w:val="00956BCA"/>
    <w:rsid w:val="009611EE"/>
    <w:rsid w:val="00963B4A"/>
    <w:rsid w:val="00966DF1"/>
    <w:rsid w:val="00970392"/>
    <w:rsid w:val="00971041"/>
    <w:rsid w:val="00971DFD"/>
    <w:rsid w:val="00971F03"/>
    <w:rsid w:val="00972F4B"/>
    <w:rsid w:val="0097312F"/>
    <w:rsid w:val="009745A4"/>
    <w:rsid w:val="00976197"/>
    <w:rsid w:val="00980B85"/>
    <w:rsid w:val="009828A4"/>
    <w:rsid w:val="009846DC"/>
    <w:rsid w:val="0098547A"/>
    <w:rsid w:val="009854C7"/>
    <w:rsid w:val="009862E5"/>
    <w:rsid w:val="009863E0"/>
    <w:rsid w:val="00991BEA"/>
    <w:rsid w:val="00992365"/>
    <w:rsid w:val="00993C10"/>
    <w:rsid w:val="00993F1F"/>
    <w:rsid w:val="00994DD4"/>
    <w:rsid w:val="009A1133"/>
    <w:rsid w:val="009A1659"/>
    <w:rsid w:val="009A225D"/>
    <w:rsid w:val="009A2ADB"/>
    <w:rsid w:val="009A32C3"/>
    <w:rsid w:val="009A41B0"/>
    <w:rsid w:val="009A6E4D"/>
    <w:rsid w:val="009A7620"/>
    <w:rsid w:val="009A7B3E"/>
    <w:rsid w:val="009B0A07"/>
    <w:rsid w:val="009B4ECC"/>
    <w:rsid w:val="009B51E8"/>
    <w:rsid w:val="009B6A10"/>
    <w:rsid w:val="009B74C2"/>
    <w:rsid w:val="009C0C3E"/>
    <w:rsid w:val="009C0CDF"/>
    <w:rsid w:val="009C2298"/>
    <w:rsid w:val="009C7DB1"/>
    <w:rsid w:val="009C7E7E"/>
    <w:rsid w:val="009D01DC"/>
    <w:rsid w:val="009D0E8A"/>
    <w:rsid w:val="009D5970"/>
    <w:rsid w:val="009D5C77"/>
    <w:rsid w:val="009D5F60"/>
    <w:rsid w:val="009E0572"/>
    <w:rsid w:val="009E3B23"/>
    <w:rsid w:val="009E4812"/>
    <w:rsid w:val="009E4E2B"/>
    <w:rsid w:val="009E6F10"/>
    <w:rsid w:val="009E7EE9"/>
    <w:rsid w:val="009F0343"/>
    <w:rsid w:val="009F1BCE"/>
    <w:rsid w:val="009F2EEE"/>
    <w:rsid w:val="009F4330"/>
    <w:rsid w:val="009F73EB"/>
    <w:rsid w:val="009F766E"/>
    <w:rsid w:val="00A00853"/>
    <w:rsid w:val="00A02C46"/>
    <w:rsid w:val="00A03B65"/>
    <w:rsid w:val="00A044B0"/>
    <w:rsid w:val="00A06076"/>
    <w:rsid w:val="00A065B6"/>
    <w:rsid w:val="00A06665"/>
    <w:rsid w:val="00A0740C"/>
    <w:rsid w:val="00A14FEA"/>
    <w:rsid w:val="00A1599A"/>
    <w:rsid w:val="00A2118D"/>
    <w:rsid w:val="00A224A7"/>
    <w:rsid w:val="00A23777"/>
    <w:rsid w:val="00A23AC7"/>
    <w:rsid w:val="00A26527"/>
    <w:rsid w:val="00A26903"/>
    <w:rsid w:val="00A26B2A"/>
    <w:rsid w:val="00A26D0D"/>
    <w:rsid w:val="00A27366"/>
    <w:rsid w:val="00A309E6"/>
    <w:rsid w:val="00A31C6C"/>
    <w:rsid w:val="00A31D00"/>
    <w:rsid w:val="00A3313C"/>
    <w:rsid w:val="00A34A5A"/>
    <w:rsid w:val="00A3641A"/>
    <w:rsid w:val="00A3728B"/>
    <w:rsid w:val="00A37C80"/>
    <w:rsid w:val="00A41B56"/>
    <w:rsid w:val="00A41CF8"/>
    <w:rsid w:val="00A42444"/>
    <w:rsid w:val="00A43F2C"/>
    <w:rsid w:val="00A44746"/>
    <w:rsid w:val="00A4565C"/>
    <w:rsid w:val="00A47752"/>
    <w:rsid w:val="00A47C88"/>
    <w:rsid w:val="00A51664"/>
    <w:rsid w:val="00A544E4"/>
    <w:rsid w:val="00A554ED"/>
    <w:rsid w:val="00A55928"/>
    <w:rsid w:val="00A569B1"/>
    <w:rsid w:val="00A56B09"/>
    <w:rsid w:val="00A60204"/>
    <w:rsid w:val="00A61A89"/>
    <w:rsid w:val="00A63323"/>
    <w:rsid w:val="00A63E58"/>
    <w:rsid w:val="00A70CFA"/>
    <w:rsid w:val="00A71596"/>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4C7"/>
    <w:rsid w:val="00AB191B"/>
    <w:rsid w:val="00AB307D"/>
    <w:rsid w:val="00AC0028"/>
    <w:rsid w:val="00AD06BE"/>
    <w:rsid w:val="00AD1088"/>
    <w:rsid w:val="00AD1296"/>
    <w:rsid w:val="00AD258E"/>
    <w:rsid w:val="00AD2A31"/>
    <w:rsid w:val="00AD2F05"/>
    <w:rsid w:val="00AD3248"/>
    <w:rsid w:val="00AD45E9"/>
    <w:rsid w:val="00AD6013"/>
    <w:rsid w:val="00AE1CCF"/>
    <w:rsid w:val="00AE3ADA"/>
    <w:rsid w:val="00AE4C7B"/>
    <w:rsid w:val="00AE5186"/>
    <w:rsid w:val="00AE6B8E"/>
    <w:rsid w:val="00AE6E34"/>
    <w:rsid w:val="00AF084D"/>
    <w:rsid w:val="00AF0C59"/>
    <w:rsid w:val="00AF6017"/>
    <w:rsid w:val="00AF77CA"/>
    <w:rsid w:val="00AF7DA7"/>
    <w:rsid w:val="00B00656"/>
    <w:rsid w:val="00B01601"/>
    <w:rsid w:val="00B11227"/>
    <w:rsid w:val="00B116A9"/>
    <w:rsid w:val="00B1414D"/>
    <w:rsid w:val="00B15210"/>
    <w:rsid w:val="00B15C28"/>
    <w:rsid w:val="00B15D61"/>
    <w:rsid w:val="00B172B6"/>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4EF7"/>
    <w:rsid w:val="00B5505F"/>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416"/>
    <w:rsid w:val="00B837BD"/>
    <w:rsid w:val="00B845EB"/>
    <w:rsid w:val="00B85B15"/>
    <w:rsid w:val="00B85F9F"/>
    <w:rsid w:val="00B865FE"/>
    <w:rsid w:val="00B867C3"/>
    <w:rsid w:val="00B92609"/>
    <w:rsid w:val="00B94138"/>
    <w:rsid w:val="00B94448"/>
    <w:rsid w:val="00B94704"/>
    <w:rsid w:val="00B953BF"/>
    <w:rsid w:val="00B9555C"/>
    <w:rsid w:val="00B969DB"/>
    <w:rsid w:val="00BA04A9"/>
    <w:rsid w:val="00BA4241"/>
    <w:rsid w:val="00BA52B3"/>
    <w:rsid w:val="00BA545E"/>
    <w:rsid w:val="00BA5D28"/>
    <w:rsid w:val="00BA6213"/>
    <w:rsid w:val="00BA72C2"/>
    <w:rsid w:val="00BB002C"/>
    <w:rsid w:val="00BB0F50"/>
    <w:rsid w:val="00BB1939"/>
    <w:rsid w:val="00BB2048"/>
    <w:rsid w:val="00BB23F2"/>
    <w:rsid w:val="00BB6E81"/>
    <w:rsid w:val="00BB7F9E"/>
    <w:rsid w:val="00BC0572"/>
    <w:rsid w:val="00BC067A"/>
    <w:rsid w:val="00BC0D8E"/>
    <w:rsid w:val="00BC17EA"/>
    <w:rsid w:val="00BC3855"/>
    <w:rsid w:val="00BC3AC0"/>
    <w:rsid w:val="00BC4960"/>
    <w:rsid w:val="00BC4BEB"/>
    <w:rsid w:val="00BC6DF4"/>
    <w:rsid w:val="00BC730B"/>
    <w:rsid w:val="00BC7C52"/>
    <w:rsid w:val="00BD0520"/>
    <w:rsid w:val="00BD2C0D"/>
    <w:rsid w:val="00BD3B65"/>
    <w:rsid w:val="00BD6A78"/>
    <w:rsid w:val="00BE2300"/>
    <w:rsid w:val="00BE4865"/>
    <w:rsid w:val="00BE62CC"/>
    <w:rsid w:val="00BE6496"/>
    <w:rsid w:val="00BF34C7"/>
    <w:rsid w:val="00C0053D"/>
    <w:rsid w:val="00C00D84"/>
    <w:rsid w:val="00C012B8"/>
    <w:rsid w:val="00C03D5F"/>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7CBE"/>
    <w:rsid w:val="00C52D3D"/>
    <w:rsid w:val="00C54E05"/>
    <w:rsid w:val="00C559D5"/>
    <w:rsid w:val="00C57738"/>
    <w:rsid w:val="00C604A7"/>
    <w:rsid w:val="00C66044"/>
    <w:rsid w:val="00C660FE"/>
    <w:rsid w:val="00C67872"/>
    <w:rsid w:val="00C80669"/>
    <w:rsid w:val="00C810BC"/>
    <w:rsid w:val="00C81709"/>
    <w:rsid w:val="00C852E7"/>
    <w:rsid w:val="00C858D5"/>
    <w:rsid w:val="00C86359"/>
    <w:rsid w:val="00C86788"/>
    <w:rsid w:val="00C90051"/>
    <w:rsid w:val="00C910BF"/>
    <w:rsid w:val="00C953CD"/>
    <w:rsid w:val="00C9611F"/>
    <w:rsid w:val="00C97069"/>
    <w:rsid w:val="00CA1B46"/>
    <w:rsid w:val="00CA446E"/>
    <w:rsid w:val="00CA5C8F"/>
    <w:rsid w:val="00CA7428"/>
    <w:rsid w:val="00CB0F78"/>
    <w:rsid w:val="00CB2928"/>
    <w:rsid w:val="00CB4B0D"/>
    <w:rsid w:val="00CB6526"/>
    <w:rsid w:val="00CC09F8"/>
    <w:rsid w:val="00CC17F2"/>
    <w:rsid w:val="00CC1F46"/>
    <w:rsid w:val="00CC22BD"/>
    <w:rsid w:val="00CC46D1"/>
    <w:rsid w:val="00CC5D69"/>
    <w:rsid w:val="00CC6642"/>
    <w:rsid w:val="00CD33E1"/>
    <w:rsid w:val="00CD3539"/>
    <w:rsid w:val="00CD400E"/>
    <w:rsid w:val="00CD437E"/>
    <w:rsid w:val="00CD4BE1"/>
    <w:rsid w:val="00CE2929"/>
    <w:rsid w:val="00CE336E"/>
    <w:rsid w:val="00CE42E7"/>
    <w:rsid w:val="00CE44B6"/>
    <w:rsid w:val="00CE5835"/>
    <w:rsid w:val="00CE6440"/>
    <w:rsid w:val="00CE647D"/>
    <w:rsid w:val="00CE6D09"/>
    <w:rsid w:val="00CE7EC9"/>
    <w:rsid w:val="00CF075C"/>
    <w:rsid w:val="00CF2AE4"/>
    <w:rsid w:val="00CF3DCC"/>
    <w:rsid w:val="00CF793C"/>
    <w:rsid w:val="00D03788"/>
    <w:rsid w:val="00D03FE3"/>
    <w:rsid w:val="00D076F1"/>
    <w:rsid w:val="00D11D55"/>
    <w:rsid w:val="00D14029"/>
    <w:rsid w:val="00D14648"/>
    <w:rsid w:val="00D15AA1"/>
    <w:rsid w:val="00D22621"/>
    <w:rsid w:val="00D22C9E"/>
    <w:rsid w:val="00D231CF"/>
    <w:rsid w:val="00D2528D"/>
    <w:rsid w:val="00D2543D"/>
    <w:rsid w:val="00D25983"/>
    <w:rsid w:val="00D30549"/>
    <w:rsid w:val="00D30966"/>
    <w:rsid w:val="00D324BA"/>
    <w:rsid w:val="00D3339E"/>
    <w:rsid w:val="00D34035"/>
    <w:rsid w:val="00D340C8"/>
    <w:rsid w:val="00D36E05"/>
    <w:rsid w:val="00D37A96"/>
    <w:rsid w:val="00D424D1"/>
    <w:rsid w:val="00D44792"/>
    <w:rsid w:val="00D46D33"/>
    <w:rsid w:val="00D5152B"/>
    <w:rsid w:val="00D51552"/>
    <w:rsid w:val="00D53C55"/>
    <w:rsid w:val="00D57CC4"/>
    <w:rsid w:val="00D57FE9"/>
    <w:rsid w:val="00D63EEF"/>
    <w:rsid w:val="00D6443C"/>
    <w:rsid w:val="00D66AA4"/>
    <w:rsid w:val="00D66F86"/>
    <w:rsid w:val="00D67CB5"/>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8BE"/>
    <w:rsid w:val="00DA2B3A"/>
    <w:rsid w:val="00DA79AB"/>
    <w:rsid w:val="00DB00C0"/>
    <w:rsid w:val="00DB0161"/>
    <w:rsid w:val="00DB0660"/>
    <w:rsid w:val="00DB33A4"/>
    <w:rsid w:val="00DB3F27"/>
    <w:rsid w:val="00DC0C73"/>
    <w:rsid w:val="00DC1AA3"/>
    <w:rsid w:val="00DC2099"/>
    <w:rsid w:val="00DC23A7"/>
    <w:rsid w:val="00DC5AFE"/>
    <w:rsid w:val="00DC5C07"/>
    <w:rsid w:val="00DC5F2D"/>
    <w:rsid w:val="00DD0087"/>
    <w:rsid w:val="00DD500D"/>
    <w:rsid w:val="00DD550C"/>
    <w:rsid w:val="00DD6413"/>
    <w:rsid w:val="00DD6840"/>
    <w:rsid w:val="00DE3EB6"/>
    <w:rsid w:val="00DE4DC3"/>
    <w:rsid w:val="00DE6296"/>
    <w:rsid w:val="00DE6350"/>
    <w:rsid w:val="00DF1F03"/>
    <w:rsid w:val="00DF4355"/>
    <w:rsid w:val="00DF6211"/>
    <w:rsid w:val="00DF7860"/>
    <w:rsid w:val="00E011B6"/>
    <w:rsid w:val="00E02E4E"/>
    <w:rsid w:val="00E03A65"/>
    <w:rsid w:val="00E07939"/>
    <w:rsid w:val="00E07B9A"/>
    <w:rsid w:val="00E1164B"/>
    <w:rsid w:val="00E16A2E"/>
    <w:rsid w:val="00E21160"/>
    <w:rsid w:val="00E22FCE"/>
    <w:rsid w:val="00E2374C"/>
    <w:rsid w:val="00E240F1"/>
    <w:rsid w:val="00E24AEE"/>
    <w:rsid w:val="00E4010D"/>
    <w:rsid w:val="00E406A4"/>
    <w:rsid w:val="00E41581"/>
    <w:rsid w:val="00E43C5F"/>
    <w:rsid w:val="00E4423A"/>
    <w:rsid w:val="00E454E5"/>
    <w:rsid w:val="00E45AB0"/>
    <w:rsid w:val="00E51B7C"/>
    <w:rsid w:val="00E531A5"/>
    <w:rsid w:val="00E54C4B"/>
    <w:rsid w:val="00E555AC"/>
    <w:rsid w:val="00E56479"/>
    <w:rsid w:val="00E60968"/>
    <w:rsid w:val="00E63BC5"/>
    <w:rsid w:val="00E71006"/>
    <w:rsid w:val="00E71C2D"/>
    <w:rsid w:val="00E756D9"/>
    <w:rsid w:val="00E8342A"/>
    <w:rsid w:val="00E84807"/>
    <w:rsid w:val="00E86AB2"/>
    <w:rsid w:val="00E87765"/>
    <w:rsid w:val="00E900C7"/>
    <w:rsid w:val="00E914DB"/>
    <w:rsid w:val="00E935C6"/>
    <w:rsid w:val="00E93F85"/>
    <w:rsid w:val="00E951DE"/>
    <w:rsid w:val="00E9567E"/>
    <w:rsid w:val="00E957FB"/>
    <w:rsid w:val="00E963C7"/>
    <w:rsid w:val="00EA0222"/>
    <w:rsid w:val="00EA102B"/>
    <w:rsid w:val="00EA2BFD"/>
    <w:rsid w:val="00EB38EE"/>
    <w:rsid w:val="00EC0A6E"/>
    <w:rsid w:val="00EC0E26"/>
    <w:rsid w:val="00EC1CD0"/>
    <w:rsid w:val="00EC3546"/>
    <w:rsid w:val="00EC4058"/>
    <w:rsid w:val="00EC52BD"/>
    <w:rsid w:val="00EC5A14"/>
    <w:rsid w:val="00EC6F0C"/>
    <w:rsid w:val="00EC6F72"/>
    <w:rsid w:val="00ED318C"/>
    <w:rsid w:val="00ED3D3C"/>
    <w:rsid w:val="00ED5C3E"/>
    <w:rsid w:val="00ED7491"/>
    <w:rsid w:val="00ED7570"/>
    <w:rsid w:val="00EE150D"/>
    <w:rsid w:val="00EE329F"/>
    <w:rsid w:val="00EE37B8"/>
    <w:rsid w:val="00EE6024"/>
    <w:rsid w:val="00EF0F5B"/>
    <w:rsid w:val="00EF199D"/>
    <w:rsid w:val="00EF1D3F"/>
    <w:rsid w:val="00EF5B61"/>
    <w:rsid w:val="00EF7D25"/>
    <w:rsid w:val="00EF7DE0"/>
    <w:rsid w:val="00F02CBC"/>
    <w:rsid w:val="00F02E72"/>
    <w:rsid w:val="00F04A3F"/>
    <w:rsid w:val="00F06186"/>
    <w:rsid w:val="00F07999"/>
    <w:rsid w:val="00F1100D"/>
    <w:rsid w:val="00F14747"/>
    <w:rsid w:val="00F15384"/>
    <w:rsid w:val="00F16C3D"/>
    <w:rsid w:val="00F16EE8"/>
    <w:rsid w:val="00F171B0"/>
    <w:rsid w:val="00F23F1B"/>
    <w:rsid w:val="00F27D5C"/>
    <w:rsid w:val="00F27F4D"/>
    <w:rsid w:val="00F31878"/>
    <w:rsid w:val="00F33094"/>
    <w:rsid w:val="00F33E44"/>
    <w:rsid w:val="00F345E5"/>
    <w:rsid w:val="00F35A83"/>
    <w:rsid w:val="00F36633"/>
    <w:rsid w:val="00F369F6"/>
    <w:rsid w:val="00F36F68"/>
    <w:rsid w:val="00F41B3F"/>
    <w:rsid w:val="00F45A21"/>
    <w:rsid w:val="00F5094F"/>
    <w:rsid w:val="00F5161E"/>
    <w:rsid w:val="00F51753"/>
    <w:rsid w:val="00F53122"/>
    <w:rsid w:val="00F531F7"/>
    <w:rsid w:val="00F53CF6"/>
    <w:rsid w:val="00F53F1A"/>
    <w:rsid w:val="00F54D90"/>
    <w:rsid w:val="00F55081"/>
    <w:rsid w:val="00F556A4"/>
    <w:rsid w:val="00F57108"/>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409F"/>
    <w:rsid w:val="00F86A51"/>
    <w:rsid w:val="00F86DD0"/>
    <w:rsid w:val="00F87DBC"/>
    <w:rsid w:val="00F9210F"/>
    <w:rsid w:val="00F92737"/>
    <w:rsid w:val="00F936D1"/>
    <w:rsid w:val="00F93A9B"/>
    <w:rsid w:val="00FA105B"/>
    <w:rsid w:val="00FA3440"/>
    <w:rsid w:val="00FA4D7E"/>
    <w:rsid w:val="00FA67E4"/>
    <w:rsid w:val="00FA6CE9"/>
    <w:rsid w:val="00FB0107"/>
    <w:rsid w:val="00FB1A9A"/>
    <w:rsid w:val="00FB57A8"/>
    <w:rsid w:val="00FB7053"/>
    <w:rsid w:val="00FB73F2"/>
    <w:rsid w:val="00FB7414"/>
    <w:rsid w:val="00FC00C5"/>
    <w:rsid w:val="00FC03E1"/>
    <w:rsid w:val="00FC060A"/>
    <w:rsid w:val="00FC27FA"/>
    <w:rsid w:val="00FC4947"/>
    <w:rsid w:val="00FC4D7B"/>
    <w:rsid w:val="00FC6FB1"/>
    <w:rsid w:val="00FD00AC"/>
    <w:rsid w:val="00FD0142"/>
    <w:rsid w:val="00FD1F6E"/>
    <w:rsid w:val="00FD2029"/>
    <w:rsid w:val="00FD6306"/>
    <w:rsid w:val="00FD6BFF"/>
    <w:rsid w:val="00FD6F96"/>
    <w:rsid w:val="00FE17EC"/>
    <w:rsid w:val="00FE2897"/>
    <w:rsid w:val="00FE2CB2"/>
    <w:rsid w:val="00FE46B3"/>
    <w:rsid w:val="00FE697D"/>
    <w:rsid w:val="00FE7050"/>
    <w:rsid w:val="00FE7124"/>
    <w:rsid w:val="00FE7227"/>
    <w:rsid w:val="00FF305F"/>
    <w:rsid w:val="00FF3D56"/>
    <w:rsid w:val="00FF41A4"/>
    <w:rsid w:val="00FF5106"/>
    <w:rsid w:val="00FF65FF"/>
    <w:rsid w:val="00FF753E"/>
    <w:rsid w:val="01A792C4"/>
    <w:rsid w:val="08D895F8"/>
    <w:rsid w:val="1386025E"/>
    <w:rsid w:val="1BC97721"/>
    <w:rsid w:val="1E57EF95"/>
    <w:rsid w:val="2565EA75"/>
    <w:rsid w:val="29FF8653"/>
    <w:rsid w:val="3423BBC1"/>
    <w:rsid w:val="34CDFF75"/>
    <w:rsid w:val="3992F3E6"/>
    <w:rsid w:val="41491D3A"/>
    <w:rsid w:val="4878B0C1"/>
    <w:rsid w:val="4A3C82FB"/>
    <w:rsid w:val="51205DC5"/>
    <w:rsid w:val="5121667E"/>
    <w:rsid w:val="61C0A40E"/>
    <w:rsid w:val="692A565F"/>
    <w:rsid w:val="770DB979"/>
    <w:rsid w:val="77F8A697"/>
    <w:rsid w:val="7C5A99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C16DF00E-213D-4068-AFE9-C14C1240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uiPriority w:val="99"/>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8"/>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customStyle="1" w:styleId="UnresolvedMention5">
    <w:name w:val="Unresolved Mention5"/>
    <w:basedOn w:val="DefaultParagraphFont"/>
    <w:uiPriority w:val="99"/>
    <w:semiHidden/>
    <w:unhideWhenUsed/>
    <w:rsid w:val="00FB1A9A"/>
    <w:rPr>
      <w:color w:val="605E5C"/>
      <w:shd w:val="clear" w:color="auto" w:fill="E1DFDD"/>
    </w:rPr>
  </w:style>
  <w:style w:type="character" w:customStyle="1" w:styleId="xmc-toc-title">
    <w:name w:val="x_mc-toc-title"/>
    <w:basedOn w:val="DefaultParagraphFont"/>
    <w:rsid w:val="00746D20"/>
  </w:style>
  <w:style w:type="paragraph" w:customStyle="1" w:styleId="m-2054946142981133456paragraph">
    <w:name w:val="m_-2054946142981133456paragraph"/>
    <w:basedOn w:val="Normal"/>
    <w:uiPriority w:val="99"/>
    <w:semiHidden/>
    <w:rsid w:val="00374E4B"/>
    <w:pPr>
      <w:spacing w:before="100" w:beforeAutospacing="1" w:after="100" w:afterAutospacing="1" w:line="240" w:lineRule="auto"/>
    </w:pPr>
    <w:rPr>
      <w:rFonts w:ascii="Times New Roman" w:hAnsi="Times New Roman" w:cs="Times New Roman"/>
      <w:szCs w:val="24"/>
      <w:lang w:val="en-US"/>
    </w:rPr>
  </w:style>
  <w:style w:type="character" w:customStyle="1" w:styleId="m-2054946142981133456scxw100624328">
    <w:name w:val="m_-2054946142981133456scxw100624328"/>
    <w:basedOn w:val="DefaultParagraphFont"/>
    <w:rsid w:val="00374E4B"/>
  </w:style>
  <w:style w:type="character" w:customStyle="1" w:styleId="m-2054946142981133456normaltextrun">
    <w:name w:val="m_-2054946142981133456normaltextrun"/>
    <w:basedOn w:val="DefaultParagraphFont"/>
    <w:rsid w:val="00374E4B"/>
  </w:style>
  <w:style w:type="character" w:customStyle="1" w:styleId="m-2054946142981133456eop">
    <w:name w:val="m_-2054946142981133456eop"/>
    <w:basedOn w:val="DefaultParagraphFont"/>
    <w:rsid w:val="00374E4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4866"/>
    <w:rPr>
      <w:b/>
      <w:bCs/>
    </w:rPr>
  </w:style>
  <w:style w:type="character" w:customStyle="1" w:styleId="CommentSubjectChar">
    <w:name w:val="Comment Subject Char"/>
    <w:basedOn w:val="CommentTextChar"/>
    <w:link w:val="CommentSubject"/>
    <w:uiPriority w:val="99"/>
    <w:semiHidden/>
    <w:rsid w:val="001C4866"/>
    <w:rPr>
      <w:rFonts w:ascii="Arial" w:hAnsi="Arial"/>
      <w:b/>
      <w:bCs/>
      <w:sz w:val="20"/>
      <w:szCs w:val="20"/>
    </w:rPr>
  </w:style>
  <w:style w:type="character" w:customStyle="1" w:styleId="spellingerror">
    <w:name w:val="spellingerror"/>
    <w:basedOn w:val="DefaultParagraphFont"/>
    <w:rsid w:val="008345BF"/>
  </w:style>
  <w:style w:type="paragraph" w:customStyle="1" w:styleId="bodycopy">
    <w:name w:val="# body copy"/>
    <w:basedOn w:val="Normal"/>
    <w:uiPriority w:val="99"/>
    <w:rsid w:val="00F5161E"/>
    <w:pPr>
      <w:spacing w:after="0" w:line="240" w:lineRule="auto"/>
    </w:pPr>
    <w:rPr>
      <w:rFonts w:ascii="Tahoma" w:eastAsia="Times New Roman" w:hAnsi="Tahoma" w:cs="Tahoma"/>
      <w:sz w:val="22"/>
      <w:lang w:eastAsia="en-AU"/>
    </w:rPr>
  </w:style>
  <w:style w:type="character" w:customStyle="1" w:styleId="rss-mr-title">
    <w:name w:val="rss-mr-title"/>
    <w:basedOn w:val="DefaultParagraphFont"/>
    <w:rsid w:val="00DB00C0"/>
  </w:style>
  <w:style w:type="character" w:customStyle="1" w:styleId="xeop">
    <w:name w:val="x_eop"/>
    <w:basedOn w:val="DefaultParagraphFont"/>
    <w:rsid w:val="00292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39208587">
      <w:bodyDiv w:val="1"/>
      <w:marLeft w:val="0"/>
      <w:marRight w:val="0"/>
      <w:marTop w:val="0"/>
      <w:marBottom w:val="0"/>
      <w:divBdr>
        <w:top w:val="none" w:sz="0" w:space="0" w:color="auto"/>
        <w:left w:val="none" w:sz="0" w:space="0" w:color="auto"/>
        <w:bottom w:val="none" w:sz="0" w:space="0" w:color="auto"/>
        <w:right w:val="none" w:sz="0" w:space="0" w:color="auto"/>
      </w:divBdr>
    </w:div>
    <w:div w:id="59789374">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86654364">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173158402">
      <w:bodyDiv w:val="1"/>
      <w:marLeft w:val="0"/>
      <w:marRight w:val="0"/>
      <w:marTop w:val="0"/>
      <w:marBottom w:val="0"/>
      <w:divBdr>
        <w:top w:val="none" w:sz="0" w:space="0" w:color="auto"/>
        <w:left w:val="none" w:sz="0" w:space="0" w:color="auto"/>
        <w:bottom w:val="none" w:sz="0" w:space="0" w:color="auto"/>
        <w:right w:val="none" w:sz="0" w:space="0" w:color="auto"/>
      </w:divBdr>
    </w:div>
    <w:div w:id="20279405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432055">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285623295">
      <w:bodyDiv w:val="1"/>
      <w:marLeft w:val="0"/>
      <w:marRight w:val="0"/>
      <w:marTop w:val="0"/>
      <w:marBottom w:val="0"/>
      <w:divBdr>
        <w:top w:val="none" w:sz="0" w:space="0" w:color="auto"/>
        <w:left w:val="none" w:sz="0" w:space="0" w:color="auto"/>
        <w:bottom w:val="none" w:sz="0" w:space="0" w:color="auto"/>
        <w:right w:val="none" w:sz="0" w:space="0" w:color="auto"/>
      </w:divBdr>
    </w:div>
    <w:div w:id="289214874">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2932989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395323754">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4955784">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499976859">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48390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368874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18073679">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14962029">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55829117">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78857128">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0205937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41448624">
      <w:bodyDiv w:val="1"/>
      <w:marLeft w:val="0"/>
      <w:marRight w:val="0"/>
      <w:marTop w:val="0"/>
      <w:marBottom w:val="0"/>
      <w:divBdr>
        <w:top w:val="none" w:sz="0" w:space="0" w:color="auto"/>
        <w:left w:val="none" w:sz="0" w:space="0" w:color="auto"/>
        <w:bottom w:val="none" w:sz="0" w:space="0" w:color="auto"/>
        <w:right w:val="none" w:sz="0" w:space="0" w:color="auto"/>
      </w:divBdr>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96563">
      <w:bodyDiv w:val="1"/>
      <w:marLeft w:val="0"/>
      <w:marRight w:val="0"/>
      <w:marTop w:val="0"/>
      <w:marBottom w:val="0"/>
      <w:divBdr>
        <w:top w:val="none" w:sz="0" w:space="0" w:color="auto"/>
        <w:left w:val="none" w:sz="0" w:space="0" w:color="auto"/>
        <w:bottom w:val="none" w:sz="0" w:space="0" w:color="auto"/>
        <w:right w:val="none" w:sz="0" w:space="0" w:color="auto"/>
      </w:divBdr>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45063457">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3986153">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197044430">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1413917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43823477">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471165825">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04534217">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2981594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63489252">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53260931">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 w:id="21269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uidedogsvictoria.com.au" TargetMode="External"/><Relationship Id="rId13" Type="http://schemas.openxmlformats.org/officeDocument/2006/relationships/hyperlink" Target="https://www.comedyfestival.com.au/2019/shows/lazy-susa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mstek.us/how-change-wi-fi-network-victor-reader-trek-gps-navigator-ebook-player/" TargetMode="External"/><Relationship Id="rId17" Type="http://schemas.openxmlformats.org/officeDocument/2006/relationships/hyperlink" Target="mailto:info@guidedogsvictoria.com.au" TargetMode="External"/><Relationship Id="rId2" Type="http://schemas.openxmlformats.org/officeDocument/2006/relationships/numbering" Target="numbering.xml"/><Relationship Id="rId16" Type="http://schemas.openxmlformats.org/officeDocument/2006/relationships/hyperlink" Target="mailto:marketing@guidedogsvictoria.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uidedogsvictoria.com.au" TargetMode="External"/><Relationship Id="rId5" Type="http://schemas.openxmlformats.org/officeDocument/2006/relationships/webSettings" Target="webSettings.xml"/><Relationship Id="rId15" Type="http://schemas.openxmlformats.org/officeDocument/2006/relationships/hyperlink" Target="https://www.comedyfestival.com.au/2019/shows/headliners"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omedyfestival.com.au/2019/shows/ed-nigh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D51F-8A05-4DBF-B814-E9C8510BD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Rosalind McClintock</cp:lastModifiedBy>
  <cp:revision>8</cp:revision>
  <cp:lastPrinted>2019-02-12T03:53:00Z</cp:lastPrinted>
  <dcterms:created xsi:type="dcterms:W3CDTF">2019-04-10T05:04:00Z</dcterms:created>
  <dcterms:modified xsi:type="dcterms:W3CDTF">2019-04-11T01:29:00Z</dcterms:modified>
</cp:coreProperties>
</file>