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A9073" w14:textId="530CCB7A" w:rsidR="001C39DC" w:rsidRPr="00E4010D" w:rsidRDefault="3423BBC1" w:rsidP="3423BBC1">
      <w:pPr>
        <w:pStyle w:val="Title"/>
        <w:spacing w:after="0"/>
        <w:contextualSpacing w:val="0"/>
        <w:rPr>
          <w:rFonts w:eastAsia="Arial" w:cs="Arial"/>
          <w:sz w:val="36"/>
          <w:szCs w:val="36"/>
        </w:rPr>
      </w:pPr>
      <w:r w:rsidRPr="3423BBC1">
        <w:rPr>
          <w:rFonts w:cs="Arial"/>
          <w:sz w:val="36"/>
          <w:szCs w:val="36"/>
        </w:rPr>
        <w:t>‘Guide Dogs Victoria’s On the Move – February 2019 Bulletin</w:t>
      </w:r>
    </w:p>
    <w:p w14:paraId="29E4507D" w14:textId="77777777" w:rsidR="003E0EDD" w:rsidRPr="00E4010D" w:rsidRDefault="003E0EDD" w:rsidP="00B43070">
      <w:pPr>
        <w:pStyle w:val="Heading1"/>
        <w:spacing w:before="0" w:line="240" w:lineRule="auto"/>
        <w:rPr>
          <w:rFonts w:cs="Arial"/>
          <w:sz w:val="36"/>
          <w:szCs w:val="36"/>
        </w:rPr>
      </w:pPr>
      <w:bookmarkStart w:id="0" w:name="_Toc422820749"/>
      <w:bookmarkStart w:id="1" w:name="_Toc422821688"/>
      <w:bookmarkStart w:id="2" w:name="_Toc422821775"/>
      <w:bookmarkStart w:id="3" w:name="_Toc423445536"/>
      <w:bookmarkStart w:id="4" w:name="_Toc423446118"/>
      <w:bookmarkStart w:id="5" w:name="_Toc433118128"/>
      <w:bookmarkStart w:id="6" w:name="_Toc433118979"/>
      <w:bookmarkStart w:id="7" w:name="_Toc433813300"/>
    </w:p>
    <w:p w14:paraId="36F0948B" w14:textId="77777777" w:rsidR="00DE4DC3" w:rsidRPr="00E4010D" w:rsidRDefault="08D895F8" w:rsidP="08D895F8">
      <w:pPr>
        <w:pStyle w:val="Heading1"/>
        <w:spacing w:before="0" w:line="240" w:lineRule="auto"/>
        <w:rPr>
          <w:rFonts w:eastAsia="Arial" w:cs="Arial"/>
          <w:color w:val="632423"/>
          <w:sz w:val="36"/>
          <w:szCs w:val="36"/>
        </w:rPr>
      </w:pPr>
      <w:bookmarkStart w:id="8" w:name="_Toc881004"/>
      <w:r w:rsidRPr="00E4010D">
        <w:rPr>
          <w:rFonts w:cs="Arial"/>
          <w:color w:val="632423"/>
          <w:sz w:val="36"/>
          <w:szCs w:val="36"/>
        </w:rPr>
        <w:t>Tips for reading this newsletter</w:t>
      </w:r>
      <w:bookmarkEnd w:id="0"/>
      <w:bookmarkEnd w:id="1"/>
      <w:bookmarkEnd w:id="2"/>
      <w:bookmarkEnd w:id="3"/>
      <w:bookmarkEnd w:id="4"/>
      <w:bookmarkEnd w:id="5"/>
      <w:bookmarkEnd w:id="6"/>
      <w:bookmarkEnd w:id="7"/>
      <w:bookmarkEnd w:id="8"/>
    </w:p>
    <w:p w14:paraId="467F56C3" w14:textId="77777777" w:rsidR="003E0EDD" w:rsidRPr="00E4010D" w:rsidRDefault="003E0EDD" w:rsidP="00B43070">
      <w:pPr>
        <w:spacing w:after="0" w:line="240" w:lineRule="auto"/>
        <w:rPr>
          <w:rFonts w:cs="Arial"/>
          <w:sz w:val="36"/>
          <w:szCs w:val="36"/>
        </w:rPr>
      </w:pPr>
    </w:p>
    <w:p w14:paraId="1E304E82" w14:textId="77777777" w:rsidR="00DE4DC3" w:rsidRPr="00E4010D" w:rsidRDefault="08D895F8" w:rsidP="08D895F8">
      <w:pPr>
        <w:spacing w:after="0" w:line="240" w:lineRule="auto"/>
        <w:rPr>
          <w:rFonts w:eastAsia="Arial" w:cs="Arial"/>
          <w:sz w:val="36"/>
          <w:szCs w:val="36"/>
        </w:rPr>
      </w:pPr>
      <w:r w:rsidRPr="00E4010D">
        <w:rPr>
          <w:rFonts w:cs="Arial"/>
          <w:sz w:val="36"/>
          <w:szCs w:val="36"/>
        </w:rPr>
        <w:t>If you would like to increase the text size on your screen:</w:t>
      </w:r>
    </w:p>
    <w:p w14:paraId="3E4098A2" w14:textId="77777777" w:rsidR="0003509D" w:rsidRPr="00E4010D" w:rsidRDefault="08D895F8" w:rsidP="08D895F8">
      <w:pPr>
        <w:pStyle w:val="ListParagraph"/>
        <w:numPr>
          <w:ilvl w:val="0"/>
          <w:numId w:val="2"/>
        </w:numPr>
        <w:spacing w:after="0" w:line="240" w:lineRule="auto"/>
        <w:rPr>
          <w:rFonts w:eastAsia="Arial" w:cs="Arial"/>
          <w:sz w:val="36"/>
          <w:szCs w:val="36"/>
        </w:rPr>
      </w:pPr>
      <w:r w:rsidRPr="00E4010D">
        <w:rPr>
          <w:rFonts w:cs="Arial"/>
          <w:sz w:val="36"/>
          <w:szCs w:val="36"/>
        </w:rPr>
        <w:t>Using the keyboard</w:t>
      </w:r>
    </w:p>
    <w:p w14:paraId="4F2C5CA9" w14:textId="77777777" w:rsidR="0003509D" w:rsidRPr="00E4010D" w:rsidRDefault="08D895F8" w:rsidP="08D895F8">
      <w:pPr>
        <w:pStyle w:val="ListParagraph"/>
        <w:numPr>
          <w:ilvl w:val="2"/>
          <w:numId w:val="3"/>
        </w:numPr>
        <w:spacing w:after="0" w:line="240" w:lineRule="auto"/>
        <w:ind w:left="1134" w:hanging="425"/>
        <w:rPr>
          <w:rFonts w:eastAsia="Arial" w:cs="Arial"/>
          <w:sz w:val="36"/>
          <w:szCs w:val="36"/>
        </w:rPr>
      </w:pPr>
      <w:r w:rsidRPr="00E4010D">
        <w:rPr>
          <w:rFonts w:cs="Arial"/>
          <w:sz w:val="36"/>
          <w:szCs w:val="36"/>
        </w:rPr>
        <w:t>Press ALT+W, and then press Q.</w:t>
      </w:r>
    </w:p>
    <w:p w14:paraId="73EBA91E" w14:textId="77777777" w:rsidR="0003509D" w:rsidRPr="00E4010D" w:rsidRDefault="08D895F8" w:rsidP="08D895F8">
      <w:pPr>
        <w:pStyle w:val="ListParagraph"/>
        <w:numPr>
          <w:ilvl w:val="2"/>
          <w:numId w:val="3"/>
        </w:numPr>
        <w:spacing w:after="0" w:line="240" w:lineRule="auto"/>
        <w:ind w:left="1134" w:hanging="425"/>
        <w:rPr>
          <w:rFonts w:eastAsia="Arial" w:cs="Arial"/>
          <w:sz w:val="36"/>
          <w:szCs w:val="36"/>
        </w:rPr>
      </w:pPr>
      <w:r w:rsidRPr="00E4010D">
        <w:rPr>
          <w:rFonts w:cs="Arial"/>
          <w:sz w:val="36"/>
          <w:szCs w:val="36"/>
        </w:rPr>
        <w:t>Press the TAB key repeatedly until the</w:t>
      </w:r>
      <w:r w:rsidRPr="00E4010D">
        <w:rPr>
          <w:rStyle w:val="apple-converted-space"/>
          <w:rFonts w:eastAsia="Arial,Segoe UI" w:cs="Arial"/>
          <w:color w:val="363636"/>
          <w:sz w:val="36"/>
          <w:szCs w:val="36"/>
        </w:rPr>
        <w:t> </w:t>
      </w:r>
      <w:r w:rsidRPr="00E4010D">
        <w:rPr>
          <w:rFonts w:cs="Arial"/>
          <w:b/>
          <w:bCs/>
          <w:sz w:val="36"/>
          <w:szCs w:val="36"/>
        </w:rPr>
        <w:t>Percent</w:t>
      </w:r>
      <w:r w:rsidRPr="00E4010D">
        <w:rPr>
          <w:rStyle w:val="apple-converted-space"/>
          <w:rFonts w:eastAsia="Arial,Segoe UI" w:cs="Arial"/>
          <w:color w:val="363636"/>
          <w:sz w:val="36"/>
          <w:szCs w:val="36"/>
        </w:rPr>
        <w:t> </w:t>
      </w:r>
      <w:r w:rsidRPr="00E4010D">
        <w:rPr>
          <w:rFonts w:cs="Arial"/>
          <w:sz w:val="36"/>
          <w:szCs w:val="36"/>
        </w:rPr>
        <w:t>box is selected, and then type a percentage or press UP ARROW or DOWN ARROW to select a percentage.</w:t>
      </w:r>
    </w:p>
    <w:p w14:paraId="32C3C90E" w14:textId="77777777" w:rsidR="0003509D" w:rsidRPr="00E4010D" w:rsidRDefault="08D895F8" w:rsidP="08D895F8">
      <w:pPr>
        <w:pStyle w:val="ListParagraph"/>
        <w:numPr>
          <w:ilvl w:val="0"/>
          <w:numId w:val="2"/>
        </w:numPr>
        <w:spacing w:after="0" w:line="240" w:lineRule="auto"/>
        <w:rPr>
          <w:rFonts w:eastAsia="Arial" w:cs="Arial"/>
          <w:sz w:val="36"/>
          <w:szCs w:val="36"/>
        </w:rPr>
      </w:pPr>
      <w:r w:rsidRPr="00E4010D">
        <w:rPr>
          <w:rFonts w:cs="Arial"/>
          <w:sz w:val="36"/>
          <w:szCs w:val="36"/>
        </w:rPr>
        <w:t>Using the mouse</w:t>
      </w:r>
    </w:p>
    <w:p w14:paraId="1C04D9F5" w14:textId="77777777" w:rsidR="0003509D" w:rsidRPr="00E4010D" w:rsidRDefault="08D895F8" w:rsidP="08D895F8">
      <w:pPr>
        <w:pStyle w:val="ListParagraph"/>
        <w:numPr>
          <w:ilvl w:val="2"/>
          <w:numId w:val="4"/>
        </w:numPr>
        <w:spacing w:after="0" w:line="240" w:lineRule="auto"/>
        <w:ind w:left="1134" w:hanging="425"/>
        <w:rPr>
          <w:rFonts w:eastAsia="Arial" w:cs="Arial"/>
          <w:sz w:val="36"/>
          <w:szCs w:val="36"/>
        </w:rPr>
      </w:pPr>
      <w:r w:rsidRPr="00E4010D">
        <w:rPr>
          <w:rFonts w:cs="Arial"/>
          <w:sz w:val="36"/>
          <w:szCs w:val="36"/>
        </w:rPr>
        <w:t>On the View tab, in the Zoom group, click Zoom.</w:t>
      </w:r>
    </w:p>
    <w:p w14:paraId="012A4481" w14:textId="57EF52D5" w:rsidR="0003509D" w:rsidRPr="00935807" w:rsidRDefault="08D895F8" w:rsidP="08D895F8">
      <w:pPr>
        <w:pStyle w:val="ListParagraph"/>
        <w:numPr>
          <w:ilvl w:val="2"/>
          <w:numId w:val="4"/>
        </w:numPr>
        <w:spacing w:after="0" w:line="240" w:lineRule="auto"/>
        <w:ind w:left="1134" w:hanging="425"/>
        <w:rPr>
          <w:rFonts w:eastAsia="Arial" w:cs="Arial"/>
          <w:sz w:val="36"/>
          <w:szCs w:val="36"/>
        </w:rPr>
      </w:pPr>
      <w:r w:rsidRPr="00E4010D">
        <w:rPr>
          <w:rFonts w:cs="Arial"/>
          <w:sz w:val="36"/>
          <w:szCs w:val="36"/>
        </w:rPr>
        <w:t>Click the zoom setting that you want or type a percentage in the Percent box.</w:t>
      </w:r>
    </w:p>
    <w:p w14:paraId="134991C5" w14:textId="313F389A" w:rsidR="00935807" w:rsidRDefault="00935807" w:rsidP="00935807">
      <w:pPr>
        <w:pStyle w:val="ListParagraph"/>
        <w:spacing w:after="0" w:line="240" w:lineRule="auto"/>
        <w:ind w:left="1800"/>
        <w:rPr>
          <w:rFonts w:eastAsia="Arial" w:cs="Arial"/>
          <w:sz w:val="36"/>
          <w:szCs w:val="36"/>
        </w:rPr>
      </w:pPr>
    </w:p>
    <w:p w14:paraId="616B2976" w14:textId="3119C112" w:rsidR="00935807" w:rsidRDefault="00935807" w:rsidP="00935807">
      <w:pPr>
        <w:pStyle w:val="ListParagraph"/>
        <w:spacing w:after="0" w:line="240" w:lineRule="auto"/>
        <w:ind w:left="1800"/>
        <w:rPr>
          <w:rFonts w:eastAsia="Arial" w:cs="Arial"/>
          <w:sz w:val="36"/>
          <w:szCs w:val="36"/>
        </w:rPr>
      </w:pPr>
    </w:p>
    <w:p w14:paraId="44108A82" w14:textId="77777777" w:rsidR="00935807" w:rsidRPr="00E4010D" w:rsidRDefault="00935807" w:rsidP="00935807">
      <w:pPr>
        <w:pStyle w:val="ListParagraph"/>
        <w:spacing w:after="0" w:line="240" w:lineRule="auto"/>
        <w:ind w:left="1800"/>
        <w:rPr>
          <w:rFonts w:eastAsia="Arial" w:cs="Arial"/>
          <w:sz w:val="36"/>
          <w:szCs w:val="36"/>
        </w:rPr>
      </w:pPr>
    </w:p>
    <w:p w14:paraId="4D92BAB1" w14:textId="77777777" w:rsidR="00A554ED" w:rsidRPr="00E4010D" w:rsidRDefault="00A554ED" w:rsidP="00B43070">
      <w:pPr>
        <w:pStyle w:val="paragraph"/>
        <w:spacing w:before="0" w:beforeAutospacing="0" w:after="0" w:afterAutospacing="0"/>
        <w:textAlignment w:val="baseline"/>
        <w:rPr>
          <w:rFonts w:ascii="Arial" w:hAnsi="Arial" w:cs="Arial"/>
          <w:sz w:val="36"/>
          <w:szCs w:val="36"/>
        </w:rPr>
      </w:pPr>
    </w:p>
    <w:sdt>
      <w:sdtPr>
        <w:rPr>
          <w:rFonts w:eastAsiaTheme="minorHAnsi" w:cs="Arial"/>
          <w:b w:val="0"/>
          <w:bCs w:val="0"/>
          <w:color w:val="auto"/>
          <w:sz w:val="36"/>
          <w:szCs w:val="36"/>
          <w:lang w:val="en-AU" w:eastAsia="en-US"/>
        </w:rPr>
        <w:id w:val="225421494"/>
        <w:docPartObj>
          <w:docPartGallery w:val="Table of Contents"/>
          <w:docPartUnique/>
        </w:docPartObj>
      </w:sdtPr>
      <w:sdtEndPr>
        <w:rPr>
          <w:noProof/>
        </w:rPr>
      </w:sdtEndPr>
      <w:sdtContent>
        <w:p w14:paraId="1110EA20" w14:textId="77777777" w:rsidR="00A554ED" w:rsidRPr="00E4010D" w:rsidRDefault="08D895F8" w:rsidP="08D895F8">
          <w:pPr>
            <w:pStyle w:val="TOCHeading"/>
            <w:spacing w:before="0" w:line="240" w:lineRule="auto"/>
            <w:rPr>
              <w:rFonts w:eastAsia="Arial," w:cs="Arial"/>
              <w:b w:val="0"/>
              <w:bCs w:val="0"/>
              <w:color w:val="632423"/>
              <w:sz w:val="36"/>
              <w:szCs w:val="36"/>
              <w:lang w:val="en-AU" w:eastAsia="en-US"/>
            </w:rPr>
          </w:pPr>
          <w:r w:rsidRPr="00E4010D">
            <w:rPr>
              <w:rFonts w:cs="Arial"/>
              <w:color w:val="632423"/>
              <w:sz w:val="36"/>
              <w:szCs w:val="36"/>
            </w:rPr>
            <w:t>Contents</w:t>
          </w:r>
        </w:p>
        <w:bookmarkStart w:id="9" w:name="ref_TOC"/>
        <w:p w14:paraId="4A95D63A" w14:textId="28EDDCD3" w:rsidR="00CE6440" w:rsidRDefault="00A554ED">
          <w:pPr>
            <w:pStyle w:val="TOC1"/>
            <w:tabs>
              <w:tab w:val="right" w:leader="dot" w:pos="9016"/>
            </w:tabs>
            <w:rPr>
              <w:rFonts w:asciiTheme="minorHAnsi" w:eastAsiaTheme="minorEastAsia" w:hAnsiTheme="minorHAnsi"/>
              <w:noProof/>
              <w:sz w:val="22"/>
              <w:lang w:val="en-US"/>
            </w:rPr>
          </w:pPr>
          <w:r w:rsidRPr="00772E4E">
            <w:rPr>
              <w:rFonts w:cs="Arial"/>
              <w:sz w:val="28"/>
              <w:szCs w:val="28"/>
            </w:rPr>
            <w:fldChar w:fldCharType="begin"/>
          </w:r>
          <w:r w:rsidRPr="00772E4E">
            <w:rPr>
              <w:rFonts w:cs="Arial"/>
              <w:sz w:val="28"/>
              <w:szCs w:val="28"/>
            </w:rPr>
            <w:instrText xml:space="preserve"> TOC \o "1-3" \h \z \u </w:instrText>
          </w:r>
          <w:r w:rsidRPr="00772E4E">
            <w:rPr>
              <w:rFonts w:cs="Arial"/>
              <w:sz w:val="28"/>
              <w:szCs w:val="28"/>
            </w:rPr>
            <w:fldChar w:fldCharType="separate"/>
          </w:r>
          <w:hyperlink w:anchor="_Toc881004" w:history="1">
            <w:r w:rsidR="00CE6440" w:rsidRPr="00EB731B">
              <w:rPr>
                <w:rStyle w:val="Hyperlink"/>
                <w:rFonts w:cs="Arial"/>
                <w:noProof/>
              </w:rPr>
              <w:t>Tips for reading this newsletter</w:t>
            </w:r>
            <w:r w:rsidR="00CE6440">
              <w:rPr>
                <w:noProof/>
                <w:webHidden/>
              </w:rPr>
              <w:tab/>
            </w:r>
            <w:r w:rsidR="00CE6440">
              <w:rPr>
                <w:noProof/>
                <w:webHidden/>
              </w:rPr>
              <w:fldChar w:fldCharType="begin"/>
            </w:r>
            <w:r w:rsidR="00CE6440">
              <w:rPr>
                <w:noProof/>
                <w:webHidden/>
              </w:rPr>
              <w:instrText xml:space="preserve"> PAGEREF _Toc881004 \h </w:instrText>
            </w:r>
            <w:r w:rsidR="00CE6440">
              <w:rPr>
                <w:noProof/>
                <w:webHidden/>
              </w:rPr>
            </w:r>
            <w:r w:rsidR="00CE6440">
              <w:rPr>
                <w:noProof/>
                <w:webHidden/>
              </w:rPr>
              <w:fldChar w:fldCharType="separate"/>
            </w:r>
            <w:r w:rsidR="00CE6440">
              <w:rPr>
                <w:noProof/>
                <w:webHidden/>
              </w:rPr>
              <w:t>1</w:t>
            </w:r>
            <w:r w:rsidR="00CE6440">
              <w:rPr>
                <w:noProof/>
                <w:webHidden/>
              </w:rPr>
              <w:fldChar w:fldCharType="end"/>
            </w:r>
          </w:hyperlink>
        </w:p>
        <w:p w14:paraId="71483A39" w14:textId="4099026E" w:rsidR="00CE6440" w:rsidRDefault="00F86A51">
          <w:pPr>
            <w:pStyle w:val="TOC1"/>
            <w:tabs>
              <w:tab w:val="right" w:leader="dot" w:pos="9016"/>
            </w:tabs>
            <w:rPr>
              <w:rFonts w:asciiTheme="minorHAnsi" w:eastAsiaTheme="minorEastAsia" w:hAnsiTheme="minorHAnsi"/>
              <w:noProof/>
              <w:sz w:val="22"/>
              <w:lang w:val="en-US"/>
            </w:rPr>
          </w:pPr>
          <w:hyperlink w:anchor="_Toc881005" w:history="1">
            <w:r w:rsidR="00CE6440" w:rsidRPr="00EB731B">
              <w:rPr>
                <w:rStyle w:val="Hyperlink"/>
                <w:rFonts w:cs="Arial"/>
                <w:noProof/>
              </w:rPr>
              <w:t>Editor’s update</w:t>
            </w:r>
            <w:r w:rsidR="00CE6440">
              <w:rPr>
                <w:noProof/>
                <w:webHidden/>
              </w:rPr>
              <w:tab/>
            </w:r>
            <w:r w:rsidR="00CE6440">
              <w:rPr>
                <w:noProof/>
                <w:webHidden/>
              </w:rPr>
              <w:fldChar w:fldCharType="begin"/>
            </w:r>
            <w:r w:rsidR="00CE6440">
              <w:rPr>
                <w:noProof/>
                <w:webHidden/>
              </w:rPr>
              <w:instrText xml:space="preserve"> PAGEREF _Toc881005 \h </w:instrText>
            </w:r>
            <w:r w:rsidR="00CE6440">
              <w:rPr>
                <w:noProof/>
                <w:webHidden/>
              </w:rPr>
            </w:r>
            <w:r w:rsidR="00CE6440">
              <w:rPr>
                <w:noProof/>
                <w:webHidden/>
              </w:rPr>
              <w:fldChar w:fldCharType="separate"/>
            </w:r>
            <w:r w:rsidR="00CE6440">
              <w:rPr>
                <w:noProof/>
                <w:webHidden/>
              </w:rPr>
              <w:t>2</w:t>
            </w:r>
            <w:r w:rsidR="00CE6440">
              <w:rPr>
                <w:noProof/>
                <w:webHidden/>
              </w:rPr>
              <w:fldChar w:fldCharType="end"/>
            </w:r>
          </w:hyperlink>
        </w:p>
        <w:p w14:paraId="7AEE7DA9" w14:textId="213F397E" w:rsidR="00CE6440" w:rsidRDefault="00F86A51">
          <w:pPr>
            <w:pStyle w:val="TOC1"/>
            <w:tabs>
              <w:tab w:val="right" w:leader="dot" w:pos="9016"/>
            </w:tabs>
            <w:rPr>
              <w:rFonts w:asciiTheme="minorHAnsi" w:eastAsiaTheme="minorEastAsia" w:hAnsiTheme="minorHAnsi"/>
              <w:noProof/>
              <w:sz w:val="22"/>
              <w:lang w:val="en-US"/>
            </w:rPr>
          </w:pPr>
          <w:hyperlink w:anchor="_Toc881006" w:history="1">
            <w:r w:rsidR="00CE6440" w:rsidRPr="00EB731B">
              <w:rPr>
                <w:rStyle w:val="Hyperlink"/>
                <w:rFonts w:cs="Arial"/>
                <w:noProof/>
              </w:rPr>
              <w:t xml:space="preserve">Meet Andrew, our </w:t>
            </w:r>
            <w:r w:rsidR="00CE6440" w:rsidRPr="00EB731B">
              <w:rPr>
                <w:rStyle w:val="Hyperlink"/>
                <w:noProof/>
              </w:rPr>
              <w:t>Assistive Technology Coordinator – Client Services</w:t>
            </w:r>
            <w:r w:rsidR="00CE6440">
              <w:rPr>
                <w:noProof/>
                <w:webHidden/>
              </w:rPr>
              <w:tab/>
            </w:r>
            <w:r w:rsidR="00CE6440">
              <w:rPr>
                <w:noProof/>
                <w:webHidden/>
              </w:rPr>
              <w:fldChar w:fldCharType="begin"/>
            </w:r>
            <w:r w:rsidR="00CE6440">
              <w:rPr>
                <w:noProof/>
                <w:webHidden/>
              </w:rPr>
              <w:instrText xml:space="preserve"> PAGEREF _Toc881006 \h </w:instrText>
            </w:r>
            <w:r w:rsidR="00CE6440">
              <w:rPr>
                <w:noProof/>
                <w:webHidden/>
              </w:rPr>
            </w:r>
            <w:r w:rsidR="00CE6440">
              <w:rPr>
                <w:noProof/>
                <w:webHidden/>
              </w:rPr>
              <w:fldChar w:fldCharType="separate"/>
            </w:r>
            <w:r w:rsidR="00CE6440">
              <w:rPr>
                <w:noProof/>
                <w:webHidden/>
              </w:rPr>
              <w:t>3</w:t>
            </w:r>
            <w:r w:rsidR="00CE6440">
              <w:rPr>
                <w:noProof/>
                <w:webHidden/>
              </w:rPr>
              <w:fldChar w:fldCharType="end"/>
            </w:r>
          </w:hyperlink>
        </w:p>
        <w:p w14:paraId="2A57BE66" w14:textId="01FD493A" w:rsidR="00CE6440" w:rsidRDefault="00F86A51">
          <w:pPr>
            <w:pStyle w:val="TOC1"/>
            <w:tabs>
              <w:tab w:val="right" w:leader="dot" w:pos="9016"/>
            </w:tabs>
            <w:rPr>
              <w:rFonts w:asciiTheme="minorHAnsi" w:eastAsiaTheme="minorEastAsia" w:hAnsiTheme="minorHAnsi"/>
              <w:noProof/>
              <w:sz w:val="22"/>
              <w:lang w:val="en-US"/>
            </w:rPr>
          </w:pPr>
          <w:hyperlink w:anchor="_Toc881007" w:history="1">
            <w:r w:rsidR="00CE6440" w:rsidRPr="00EB731B">
              <w:rPr>
                <w:rStyle w:val="Hyperlink"/>
                <w:noProof/>
                <w:lang w:val="en-GB" w:eastAsia="en-GB"/>
              </w:rPr>
              <w:t>A word from the Guide Dog Department: Guide Dogs Have Access to All Areas</w:t>
            </w:r>
            <w:r w:rsidR="00CE6440">
              <w:rPr>
                <w:noProof/>
                <w:webHidden/>
              </w:rPr>
              <w:tab/>
            </w:r>
            <w:r w:rsidR="00CE6440">
              <w:rPr>
                <w:noProof/>
                <w:webHidden/>
              </w:rPr>
              <w:fldChar w:fldCharType="begin"/>
            </w:r>
            <w:r w:rsidR="00CE6440">
              <w:rPr>
                <w:noProof/>
                <w:webHidden/>
              </w:rPr>
              <w:instrText xml:space="preserve"> PAGEREF _Toc881007 \h </w:instrText>
            </w:r>
            <w:r w:rsidR="00CE6440">
              <w:rPr>
                <w:noProof/>
                <w:webHidden/>
              </w:rPr>
            </w:r>
            <w:r w:rsidR="00CE6440">
              <w:rPr>
                <w:noProof/>
                <w:webHidden/>
              </w:rPr>
              <w:fldChar w:fldCharType="separate"/>
            </w:r>
            <w:r w:rsidR="00CE6440">
              <w:rPr>
                <w:noProof/>
                <w:webHidden/>
              </w:rPr>
              <w:t>4</w:t>
            </w:r>
            <w:r w:rsidR="00CE6440">
              <w:rPr>
                <w:noProof/>
                <w:webHidden/>
              </w:rPr>
              <w:fldChar w:fldCharType="end"/>
            </w:r>
          </w:hyperlink>
        </w:p>
        <w:p w14:paraId="0330083B" w14:textId="7A7D6211" w:rsidR="00CE6440" w:rsidRDefault="00F86A51">
          <w:pPr>
            <w:pStyle w:val="TOC1"/>
            <w:tabs>
              <w:tab w:val="right" w:leader="dot" w:pos="9016"/>
            </w:tabs>
            <w:rPr>
              <w:rFonts w:asciiTheme="minorHAnsi" w:eastAsiaTheme="minorEastAsia" w:hAnsiTheme="minorHAnsi"/>
              <w:noProof/>
              <w:sz w:val="22"/>
              <w:lang w:val="en-US"/>
            </w:rPr>
          </w:pPr>
          <w:hyperlink w:anchor="_Toc881008" w:history="1">
            <w:r w:rsidR="00CE6440" w:rsidRPr="00EB731B">
              <w:rPr>
                <w:rStyle w:val="Hyperlink"/>
                <w:noProof/>
                <w:color w:val="000080" w:themeColor="hyperlink" w:themeShade="80"/>
              </w:rPr>
              <w:t>Orthoptist Awareness Week 3rd – 9th of March</w:t>
            </w:r>
            <w:r w:rsidR="00CE6440">
              <w:rPr>
                <w:noProof/>
                <w:webHidden/>
              </w:rPr>
              <w:tab/>
            </w:r>
            <w:r w:rsidR="00CE6440">
              <w:rPr>
                <w:noProof/>
                <w:webHidden/>
              </w:rPr>
              <w:fldChar w:fldCharType="begin"/>
            </w:r>
            <w:r w:rsidR="00CE6440">
              <w:rPr>
                <w:noProof/>
                <w:webHidden/>
              </w:rPr>
              <w:instrText xml:space="preserve"> PAGEREF _Toc881008 \h </w:instrText>
            </w:r>
            <w:r w:rsidR="00CE6440">
              <w:rPr>
                <w:noProof/>
                <w:webHidden/>
              </w:rPr>
            </w:r>
            <w:r w:rsidR="00CE6440">
              <w:rPr>
                <w:noProof/>
                <w:webHidden/>
              </w:rPr>
              <w:fldChar w:fldCharType="separate"/>
            </w:r>
            <w:r w:rsidR="00CE6440">
              <w:rPr>
                <w:noProof/>
                <w:webHidden/>
              </w:rPr>
              <w:t>6</w:t>
            </w:r>
            <w:r w:rsidR="00CE6440">
              <w:rPr>
                <w:noProof/>
                <w:webHidden/>
              </w:rPr>
              <w:fldChar w:fldCharType="end"/>
            </w:r>
          </w:hyperlink>
        </w:p>
        <w:p w14:paraId="64B8633F" w14:textId="6B990325" w:rsidR="00CE6440" w:rsidRDefault="00F86A51">
          <w:pPr>
            <w:pStyle w:val="TOC1"/>
            <w:tabs>
              <w:tab w:val="right" w:leader="dot" w:pos="9016"/>
            </w:tabs>
            <w:rPr>
              <w:rFonts w:asciiTheme="minorHAnsi" w:eastAsiaTheme="minorEastAsia" w:hAnsiTheme="minorHAnsi"/>
              <w:noProof/>
              <w:sz w:val="22"/>
              <w:lang w:val="en-US"/>
            </w:rPr>
          </w:pPr>
          <w:hyperlink w:anchor="_Toc881009" w:history="1">
            <w:r w:rsidR="00CE6440" w:rsidRPr="00EB731B">
              <w:rPr>
                <w:rStyle w:val="Hyperlink"/>
                <w:rFonts w:cs="Arial"/>
                <w:noProof/>
              </w:rPr>
              <w:t>Equipment that you can trial with our GDV Orthoptists</w:t>
            </w:r>
            <w:r w:rsidR="00CE6440">
              <w:rPr>
                <w:noProof/>
                <w:webHidden/>
              </w:rPr>
              <w:tab/>
            </w:r>
            <w:r w:rsidR="00CE6440">
              <w:rPr>
                <w:noProof/>
                <w:webHidden/>
              </w:rPr>
              <w:fldChar w:fldCharType="begin"/>
            </w:r>
            <w:r w:rsidR="00CE6440">
              <w:rPr>
                <w:noProof/>
                <w:webHidden/>
              </w:rPr>
              <w:instrText xml:space="preserve"> PAGEREF _Toc881009 \h </w:instrText>
            </w:r>
            <w:r w:rsidR="00CE6440">
              <w:rPr>
                <w:noProof/>
                <w:webHidden/>
              </w:rPr>
            </w:r>
            <w:r w:rsidR="00CE6440">
              <w:rPr>
                <w:noProof/>
                <w:webHidden/>
              </w:rPr>
              <w:fldChar w:fldCharType="separate"/>
            </w:r>
            <w:r w:rsidR="00CE6440">
              <w:rPr>
                <w:noProof/>
                <w:webHidden/>
              </w:rPr>
              <w:t>7</w:t>
            </w:r>
            <w:r w:rsidR="00CE6440">
              <w:rPr>
                <w:noProof/>
                <w:webHidden/>
              </w:rPr>
              <w:fldChar w:fldCharType="end"/>
            </w:r>
          </w:hyperlink>
        </w:p>
        <w:p w14:paraId="10C4615A" w14:textId="10291916" w:rsidR="00CE6440" w:rsidRDefault="00F86A51">
          <w:pPr>
            <w:pStyle w:val="TOC1"/>
            <w:tabs>
              <w:tab w:val="right" w:leader="dot" w:pos="9016"/>
            </w:tabs>
            <w:rPr>
              <w:rFonts w:asciiTheme="minorHAnsi" w:eastAsiaTheme="minorEastAsia" w:hAnsiTheme="minorHAnsi"/>
              <w:noProof/>
              <w:sz w:val="22"/>
              <w:lang w:val="en-US"/>
            </w:rPr>
          </w:pPr>
          <w:hyperlink w:anchor="_Toc881010" w:history="1">
            <w:r w:rsidR="00CE6440" w:rsidRPr="00EB731B">
              <w:rPr>
                <w:rStyle w:val="Hyperlink"/>
                <w:noProof/>
              </w:rPr>
              <w:t>Giveaway! 10 double passes to the Melbourne International Flower and Garden Show</w:t>
            </w:r>
            <w:r w:rsidR="00CE6440">
              <w:rPr>
                <w:noProof/>
                <w:webHidden/>
              </w:rPr>
              <w:tab/>
            </w:r>
            <w:r w:rsidR="00CE6440">
              <w:rPr>
                <w:noProof/>
                <w:webHidden/>
              </w:rPr>
              <w:fldChar w:fldCharType="begin"/>
            </w:r>
            <w:r w:rsidR="00CE6440">
              <w:rPr>
                <w:noProof/>
                <w:webHidden/>
              </w:rPr>
              <w:instrText xml:space="preserve"> PAGEREF _Toc881010 \h </w:instrText>
            </w:r>
            <w:r w:rsidR="00CE6440">
              <w:rPr>
                <w:noProof/>
                <w:webHidden/>
              </w:rPr>
            </w:r>
            <w:r w:rsidR="00CE6440">
              <w:rPr>
                <w:noProof/>
                <w:webHidden/>
              </w:rPr>
              <w:fldChar w:fldCharType="separate"/>
            </w:r>
            <w:r w:rsidR="00CE6440">
              <w:rPr>
                <w:noProof/>
                <w:webHidden/>
              </w:rPr>
              <w:t>9</w:t>
            </w:r>
            <w:r w:rsidR="00CE6440">
              <w:rPr>
                <w:noProof/>
                <w:webHidden/>
              </w:rPr>
              <w:fldChar w:fldCharType="end"/>
            </w:r>
          </w:hyperlink>
        </w:p>
        <w:p w14:paraId="58D76EAB" w14:textId="749F538D" w:rsidR="00CE6440" w:rsidRDefault="00F86A51">
          <w:pPr>
            <w:pStyle w:val="TOC1"/>
            <w:tabs>
              <w:tab w:val="right" w:leader="dot" w:pos="9016"/>
            </w:tabs>
            <w:rPr>
              <w:rFonts w:asciiTheme="minorHAnsi" w:eastAsiaTheme="minorEastAsia" w:hAnsiTheme="minorHAnsi"/>
              <w:noProof/>
              <w:sz w:val="22"/>
              <w:lang w:val="en-US"/>
            </w:rPr>
          </w:pPr>
          <w:hyperlink w:anchor="_Toc881011" w:history="1">
            <w:r w:rsidR="00CE6440" w:rsidRPr="00EB731B">
              <w:rPr>
                <w:rStyle w:val="Hyperlink"/>
                <w:noProof/>
              </w:rPr>
              <w:t>Works at Reservoir on the Mernda Line</w:t>
            </w:r>
            <w:r w:rsidR="00CE6440">
              <w:rPr>
                <w:noProof/>
                <w:webHidden/>
              </w:rPr>
              <w:tab/>
            </w:r>
            <w:r w:rsidR="00CE6440">
              <w:rPr>
                <w:noProof/>
                <w:webHidden/>
              </w:rPr>
              <w:fldChar w:fldCharType="begin"/>
            </w:r>
            <w:r w:rsidR="00CE6440">
              <w:rPr>
                <w:noProof/>
                <w:webHidden/>
              </w:rPr>
              <w:instrText xml:space="preserve"> PAGEREF _Toc881011 \h </w:instrText>
            </w:r>
            <w:r w:rsidR="00CE6440">
              <w:rPr>
                <w:noProof/>
                <w:webHidden/>
              </w:rPr>
            </w:r>
            <w:r w:rsidR="00CE6440">
              <w:rPr>
                <w:noProof/>
                <w:webHidden/>
              </w:rPr>
              <w:fldChar w:fldCharType="separate"/>
            </w:r>
            <w:r w:rsidR="00CE6440">
              <w:rPr>
                <w:noProof/>
                <w:webHidden/>
              </w:rPr>
              <w:t>11</w:t>
            </w:r>
            <w:r w:rsidR="00CE6440">
              <w:rPr>
                <w:noProof/>
                <w:webHidden/>
              </w:rPr>
              <w:fldChar w:fldCharType="end"/>
            </w:r>
          </w:hyperlink>
        </w:p>
        <w:p w14:paraId="5BBD8011" w14:textId="71DA5A11" w:rsidR="00CE6440" w:rsidRDefault="00F86A51">
          <w:pPr>
            <w:pStyle w:val="TOC1"/>
            <w:tabs>
              <w:tab w:val="right" w:leader="dot" w:pos="9016"/>
            </w:tabs>
            <w:rPr>
              <w:rFonts w:asciiTheme="minorHAnsi" w:eastAsiaTheme="minorEastAsia" w:hAnsiTheme="minorHAnsi"/>
              <w:noProof/>
              <w:sz w:val="22"/>
              <w:lang w:val="en-US"/>
            </w:rPr>
          </w:pPr>
          <w:hyperlink w:anchor="_Toc881012" w:history="1">
            <w:r w:rsidR="00CE6440" w:rsidRPr="00EB731B">
              <w:rPr>
                <w:rStyle w:val="Hyperlink"/>
                <w:noProof/>
              </w:rPr>
              <w:t>Calling Participants for Study at the Centre for Eye Research Australia</w:t>
            </w:r>
            <w:r w:rsidR="00CE6440">
              <w:rPr>
                <w:noProof/>
                <w:webHidden/>
              </w:rPr>
              <w:tab/>
            </w:r>
            <w:r w:rsidR="00CE6440">
              <w:rPr>
                <w:noProof/>
                <w:webHidden/>
              </w:rPr>
              <w:fldChar w:fldCharType="begin"/>
            </w:r>
            <w:r w:rsidR="00CE6440">
              <w:rPr>
                <w:noProof/>
                <w:webHidden/>
              </w:rPr>
              <w:instrText xml:space="preserve"> PAGEREF _Toc881012 \h </w:instrText>
            </w:r>
            <w:r w:rsidR="00CE6440">
              <w:rPr>
                <w:noProof/>
                <w:webHidden/>
              </w:rPr>
            </w:r>
            <w:r w:rsidR="00CE6440">
              <w:rPr>
                <w:noProof/>
                <w:webHidden/>
              </w:rPr>
              <w:fldChar w:fldCharType="separate"/>
            </w:r>
            <w:r w:rsidR="00CE6440">
              <w:rPr>
                <w:noProof/>
                <w:webHidden/>
              </w:rPr>
              <w:t>12</w:t>
            </w:r>
            <w:r w:rsidR="00CE6440">
              <w:rPr>
                <w:noProof/>
                <w:webHidden/>
              </w:rPr>
              <w:fldChar w:fldCharType="end"/>
            </w:r>
          </w:hyperlink>
        </w:p>
        <w:p w14:paraId="0FE7063D" w14:textId="0A14A38C" w:rsidR="00CE6440" w:rsidRDefault="00F86A51">
          <w:pPr>
            <w:pStyle w:val="TOC1"/>
            <w:tabs>
              <w:tab w:val="right" w:leader="dot" w:pos="9016"/>
            </w:tabs>
            <w:rPr>
              <w:rFonts w:asciiTheme="minorHAnsi" w:eastAsiaTheme="minorEastAsia" w:hAnsiTheme="minorHAnsi"/>
              <w:noProof/>
              <w:sz w:val="22"/>
              <w:lang w:val="en-US"/>
            </w:rPr>
          </w:pPr>
          <w:hyperlink w:anchor="_Toc881013" w:history="1">
            <w:r w:rsidR="00CE6440" w:rsidRPr="00EB731B">
              <w:rPr>
                <w:rStyle w:val="Hyperlink"/>
                <w:noProof/>
              </w:rPr>
              <w:t>Expressions of Interest – Coles Products</w:t>
            </w:r>
            <w:r w:rsidR="00CE6440">
              <w:rPr>
                <w:noProof/>
                <w:webHidden/>
              </w:rPr>
              <w:tab/>
            </w:r>
            <w:r w:rsidR="00CE6440">
              <w:rPr>
                <w:noProof/>
                <w:webHidden/>
              </w:rPr>
              <w:fldChar w:fldCharType="begin"/>
            </w:r>
            <w:r w:rsidR="00CE6440">
              <w:rPr>
                <w:noProof/>
                <w:webHidden/>
              </w:rPr>
              <w:instrText xml:space="preserve"> PAGEREF _Toc881013 \h </w:instrText>
            </w:r>
            <w:r w:rsidR="00CE6440">
              <w:rPr>
                <w:noProof/>
                <w:webHidden/>
              </w:rPr>
            </w:r>
            <w:r w:rsidR="00CE6440">
              <w:rPr>
                <w:noProof/>
                <w:webHidden/>
              </w:rPr>
              <w:fldChar w:fldCharType="separate"/>
            </w:r>
            <w:r w:rsidR="00CE6440">
              <w:rPr>
                <w:noProof/>
                <w:webHidden/>
              </w:rPr>
              <w:t>13</w:t>
            </w:r>
            <w:r w:rsidR="00CE6440">
              <w:rPr>
                <w:noProof/>
                <w:webHidden/>
              </w:rPr>
              <w:fldChar w:fldCharType="end"/>
            </w:r>
          </w:hyperlink>
        </w:p>
        <w:p w14:paraId="2CE70184" w14:textId="0942379C" w:rsidR="00CE6440" w:rsidRDefault="00F86A51">
          <w:pPr>
            <w:pStyle w:val="TOC1"/>
            <w:tabs>
              <w:tab w:val="right" w:leader="dot" w:pos="9016"/>
            </w:tabs>
            <w:rPr>
              <w:rFonts w:asciiTheme="minorHAnsi" w:eastAsiaTheme="minorEastAsia" w:hAnsiTheme="minorHAnsi"/>
              <w:noProof/>
              <w:sz w:val="22"/>
              <w:lang w:val="en-US"/>
            </w:rPr>
          </w:pPr>
          <w:hyperlink w:anchor="_Toc881014" w:history="1">
            <w:r w:rsidR="00CE6440" w:rsidRPr="00EB731B">
              <w:rPr>
                <w:rStyle w:val="Hyperlink"/>
                <w:rFonts w:cs="Arial"/>
                <w:noProof/>
              </w:rPr>
              <w:t>Feedback</w:t>
            </w:r>
            <w:r w:rsidR="00CE6440">
              <w:rPr>
                <w:noProof/>
                <w:webHidden/>
              </w:rPr>
              <w:tab/>
            </w:r>
            <w:r w:rsidR="00CE6440">
              <w:rPr>
                <w:noProof/>
                <w:webHidden/>
              </w:rPr>
              <w:fldChar w:fldCharType="begin"/>
            </w:r>
            <w:r w:rsidR="00CE6440">
              <w:rPr>
                <w:noProof/>
                <w:webHidden/>
              </w:rPr>
              <w:instrText xml:space="preserve"> PAGEREF _Toc881014 \h </w:instrText>
            </w:r>
            <w:r w:rsidR="00CE6440">
              <w:rPr>
                <w:noProof/>
                <w:webHidden/>
              </w:rPr>
            </w:r>
            <w:r w:rsidR="00CE6440">
              <w:rPr>
                <w:noProof/>
                <w:webHidden/>
              </w:rPr>
              <w:fldChar w:fldCharType="separate"/>
            </w:r>
            <w:r w:rsidR="00CE6440">
              <w:rPr>
                <w:noProof/>
                <w:webHidden/>
              </w:rPr>
              <w:t>13</w:t>
            </w:r>
            <w:r w:rsidR="00CE6440">
              <w:rPr>
                <w:noProof/>
                <w:webHidden/>
              </w:rPr>
              <w:fldChar w:fldCharType="end"/>
            </w:r>
          </w:hyperlink>
        </w:p>
        <w:p w14:paraId="4DE0AC48" w14:textId="38BD2088" w:rsidR="00A2118D" w:rsidRDefault="00A554ED" w:rsidP="0073657B">
          <w:pPr>
            <w:spacing w:after="0" w:line="240" w:lineRule="auto"/>
            <w:rPr>
              <w:rFonts w:cs="Arial"/>
              <w:b/>
              <w:bCs/>
              <w:noProof/>
              <w:sz w:val="28"/>
              <w:szCs w:val="28"/>
            </w:rPr>
          </w:pPr>
          <w:r w:rsidRPr="00772E4E">
            <w:rPr>
              <w:rFonts w:cs="Arial"/>
              <w:b/>
              <w:bCs/>
              <w:noProof/>
              <w:sz w:val="28"/>
              <w:szCs w:val="28"/>
            </w:rPr>
            <w:fldChar w:fldCharType="end"/>
          </w:r>
          <w:bookmarkEnd w:id="9"/>
        </w:p>
        <w:p w14:paraId="73960173" w14:textId="47FCF21A" w:rsidR="003119B6" w:rsidRPr="00935807" w:rsidRDefault="00F86A51" w:rsidP="0073657B">
          <w:pPr>
            <w:spacing w:after="0" w:line="240" w:lineRule="auto"/>
            <w:rPr>
              <w:rFonts w:cs="Arial"/>
              <w:b/>
              <w:bCs/>
              <w:noProof/>
              <w:sz w:val="28"/>
              <w:szCs w:val="28"/>
            </w:rPr>
          </w:pPr>
        </w:p>
      </w:sdtContent>
    </w:sdt>
    <w:bookmarkStart w:id="10" w:name="_New_Apps_and" w:displacedByCustomXml="prev"/>
    <w:bookmarkEnd w:id="10" w:displacedByCustomXml="prev"/>
    <w:p w14:paraId="59F2EDB1" w14:textId="77777777" w:rsidR="00BA5D28" w:rsidRDefault="00BA5D28" w:rsidP="08D895F8">
      <w:pPr>
        <w:pStyle w:val="Heading1"/>
        <w:spacing w:before="0"/>
        <w:rPr>
          <w:rFonts w:cs="Arial"/>
          <w:color w:val="632423"/>
          <w:sz w:val="36"/>
          <w:szCs w:val="36"/>
        </w:rPr>
      </w:pPr>
      <w:bookmarkStart w:id="11" w:name="Intro"/>
    </w:p>
    <w:p w14:paraId="57E9C4EB" w14:textId="77777777" w:rsidR="00BA5D28" w:rsidRDefault="00BA5D28" w:rsidP="08D895F8">
      <w:pPr>
        <w:pStyle w:val="Heading1"/>
        <w:spacing w:before="0"/>
        <w:rPr>
          <w:rFonts w:cs="Arial"/>
          <w:color w:val="632423"/>
          <w:sz w:val="36"/>
          <w:szCs w:val="36"/>
        </w:rPr>
      </w:pPr>
    </w:p>
    <w:p w14:paraId="22843DE3" w14:textId="31A667D3" w:rsidR="002E6DBE" w:rsidRPr="00E4010D" w:rsidRDefault="08D895F8" w:rsidP="08D895F8">
      <w:pPr>
        <w:pStyle w:val="Heading1"/>
        <w:spacing w:before="0"/>
        <w:rPr>
          <w:rFonts w:eastAsia="Arial" w:cs="Arial"/>
          <w:color w:val="632423"/>
          <w:sz w:val="36"/>
          <w:szCs w:val="36"/>
        </w:rPr>
      </w:pPr>
      <w:bookmarkStart w:id="12" w:name="_Toc881005"/>
      <w:r w:rsidRPr="00E4010D">
        <w:rPr>
          <w:rFonts w:cs="Arial"/>
          <w:color w:val="632423"/>
          <w:sz w:val="36"/>
          <w:szCs w:val="36"/>
        </w:rPr>
        <w:t>Editor’s update</w:t>
      </w:r>
      <w:bookmarkEnd w:id="12"/>
    </w:p>
    <w:bookmarkEnd w:id="11"/>
    <w:p w14:paraId="68E7E670" w14:textId="77777777" w:rsidR="00DF1F03" w:rsidRDefault="00DF1F03" w:rsidP="00755800">
      <w:pPr>
        <w:pStyle w:val="paragraph"/>
        <w:spacing w:before="0" w:beforeAutospacing="0" w:after="0" w:afterAutospacing="0" w:line="276" w:lineRule="auto"/>
        <w:textAlignment w:val="baseline"/>
        <w:rPr>
          <w:rFonts w:ascii="Arial" w:eastAsia="Arial" w:hAnsi="Arial" w:cs="Arial"/>
          <w:sz w:val="36"/>
          <w:szCs w:val="36"/>
          <w:lang w:val="en-GB" w:eastAsia="en-GB"/>
        </w:rPr>
      </w:pPr>
    </w:p>
    <w:p w14:paraId="64243830" w14:textId="6009895F" w:rsidR="0080442C" w:rsidRPr="00E4010D" w:rsidRDefault="08D895F8" w:rsidP="00755800">
      <w:pPr>
        <w:pStyle w:val="paragraph"/>
        <w:spacing w:before="0" w:beforeAutospacing="0" w:after="0" w:afterAutospacing="0" w:line="276" w:lineRule="auto"/>
        <w:textAlignment w:val="baseline"/>
        <w:rPr>
          <w:rFonts w:ascii="Arial" w:eastAsia="Arial" w:hAnsi="Arial" w:cs="Arial"/>
          <w:sz w:val="36"/>
          <w:szCs w:val="36"/>
          <w:lang w:val="en-GB" w:eastAsia="en-GB"/>
        </w:rPr>
      </w:pPr>
      <w:r w:rsidRPr="00E4010D">
        <w:rPr>
          <w:rFonts w:ascii="Arial" w:eastAsia="Arial" w:hAnsi="Arial" w:cs="Arial"/>
          <w:sz w:val="36"/>
          <w:szCs w:val="36"/>
          <w:lang w:val="en-GB" w:eastAsia="en-GB"/>
        </w:rPr>
        <w:t>Hi everyone,</w:t>
      </w:r>
    </w:p>
    <w:p w14:paraId="747A27D0" w14:textId="39DAC557" w:rsidR="00795F46" w:rsidRDefault="00795F46" w:rsidP="00755800">
      <w:pPr>
        <w:pStyle w:val="paragraph"/>
        <w:spacing w:before="0" w:beforeAutospacing="0" w:after="0" w:afterAutospacing="0" w:line="276" w:lineRule="auto"/>
        <w:textAlignment w:val="baseline"/>
        <w:rPr>
          <w:rFonts w:ascii="Arial" w:eastAsia="Arial" w:hAnsi="Arial" w:cs="Arial"/>
          <w:sz w:val="36"/>
          <w:szCs w:val="36"/>
          <w:lang w:val="en-GB" w:eastAsia="en-GB"/>
        </w:rPr>
      </w:pPr>
    </w:p>
    <w:p w14:paraId="6AECAB76" w14:textId="7AEE7BA3" w:rsidR="3423BBC1" w:rsidRDefault="004E05DE" w:rsidP="3423BBC1">
      <w:pPr>
        <w:pStyle w:val="paragraph"/>
        <w:spacing w:before="0" w:beforeAutospacing="0" w:after="0" w:afterAutospacing="0" w:line="276" w:lineRule="auto"/>
        <w:rPr>
          <w:rFonts w:ascii="Arial" w:eastAsia="Arial" w:hAnsi="Arial" w:cs="Arial"/>
          <w:sz w:val="36"/>
          <w:szCs w:val="36"/>
          <w:lang w:val="en-GB" w:eastAsia="en-GB"/>
        </w:rPr>
      </w:pPr>
      <w:r>
        <w:rPr>
          <w:rFonts w:ascii="Arial" w:eastAsia="Arial" w:hAnsi="Arial" w:cs="Arial"/>
          <w:sz w:val="36"/>
          <w:szCs w:val="36"/>
          <w:lang w:val="en-GB" w:eastAsia="en-GB"/>
        </w:rPr>
        <w:t>W</w:t>
      </w:r>
      <w:r w:rsidR="00D66F86">
        <w:rPr>
          <w:rFonts w:ascii="Arial" w:eastAsia="Arial" w:hAnsi="Arial" w:cs="Arial"/>
          <w:sz w:val="36"/>
          <w:szCs w:val="36"/>
          <w:lang w:val="en-GB" w:eastAsia="en-GB"/>
        </w:rPr>
        <w:t xml:space="preserve">elcome to the first edition of </w:t>
      </w:r>
      <w:r w:rsidR="00D66F86" w:rsidRPr="00D66F86">
        <w:rPr>
          <w:rFonts w:ascii="Arial" w:eastAsia="Arial" w:hAnsi="Arial" w:cs="Arial"/>
          <w:i/>
          <w:sz w:val="36"/>
          <w:szCs w:val="36"/>
          <w:lang w:val="en-GB" w:eastAsia="en-GB"/>
        </w:rPr>
        <w:t>O</w:t>
      </w:r>
      <w:r w:rsidR="3423BBC1" w:rsidRPr="00D66F86">
        <w:rPr>
          <w:rFonts w:ascii="Arial" w:eastAsia="Arial" w:hAnsi="Arial" w:cs="Arial"/>
          <w:i/>
          <w:sz w:val="36"/>
          <w:szCs w:val="36"/>
          <w:lang w:val="en-GB" w:eastAsia="en-GB"/>
        </w:rPr>
        <w:t>n The Move</w:t>
      </w:r>
      <w:r w:rsidR="3423BBC1" w:rsidRPr="3423BBC1">
        <w:rPr>
          <w:rFonts w:ascii="Arial" w:eastAsia="Arial" w:hAnsi="Arial" w:cs="Arial"/>
          <w:sz w:val="36"/>
          <w:szCs w:val="36"/>
          <w:lang w:val="en-GB" w:eastAsia="en-GB"/>
        </w:rPr>
        <w:t xml:space="preserve"> for 2019.</w:t>
      </w:r>
      <w:r w:rsidR="00AD2A31">
        <w:rPr>
          <w:rFonts w:ascii="Arial" w:eastAsia="Arial" w:hAnsi="Arial" w:cs="Arial"/>
          <w:sz w:val="36"/>
          <w:szCs w:val="36"/>
          <w:lang w:val="en-GB" w:eastAsia="en-GB"/>
        </w:rPr>
        <w:t xml:space="preserve"> </w:t>
      </w:r>
      <w:r>
        <w:rPr>
          <w:rFonts w:ascii="Arial" w:eastAsia="Arial" w:hAnsi="Arial" w:cs="Arial"/>
          <w:sz w:val="36"/>
          <w:szCs w:val="36"/>
          <w:lang w:val="en-GB" w:eastAsia="en-GB"/>
        </w:rPr>
        <w:t xml:space="preserve">I hope you had a fantastic break </w:t>
      </w:r>
      <w:r w:rsidR="009444B6">
        <w:rPr>
          <w:rFonts w:ascii="Arial" w:eastAsia="Arial" w:hAnsi="Arial" w:cs="Arial"/>
          <w:sz w:val="36"/>
          <w:szCs w:val="36"/>
          <w:lang w:val="en-GB" w:eastAsia="en-GB"/>
        </w:rPr>
        <w:t>and have settled happily into the new year</w:t>
      </w:r>
      <w:r>
        <w:rPr>
          <w:rFonts w:ascii="Arial" w:eastAsia="Arial" w:hAnsi="Arial" w:cs="Arial"/>
          <w:sz w:val="36"/>
          <w:szCs w:val="36"/>
          <w:lang w:val="en-GB" w:eastAsia="en-GB"/>
        </w:rPr>
        <w:t xml:space="preserve">. This is a bumper issue, with lots of opportunities to get out and involved in the community. </w:t>
      </w:r>
    </w:p>
    <w:p w14:paraId="71FB76FB" w14:textId="59BA215D" w:rsidR="004E05DE" w:rsidRDefault="004E05DE" w:rsidP="3423BBC1">
      <w:pPr>
        <w:pStyle w:val="paragraph"/>
        <w:spacing w:before="0" w:beforeAutospacing="0" w:after="0" w:afterAutospacing="0" w:line="276" w:lineRule="auto"/>
        <w:rPr>
          <w:rFonts w:ascii="Arial" w:eastAsia="Arial" w:hAnsi="Arial" w:cs="Arial"/>
          <w:sz w:val="36"/>
          <w:szCs w:val="36"/>
          <w:lang w:val="en-GB" w:eastAsia="en-GB"/>
        </w:rPr>
      </w:pPr>
    </w:p>
    <w:p w14:paraId="7D04AF6D" w14:textId="74C9343D" w:rsidR="00D66F86" w:rsidRDefault="004E05DE" w:rsidP="00D66F86">
      <w:pPr>
        <w:pStyle w:val="paragraph"/>
        <w:spacing w:before="0" w:beforeAutospacing="0" w:after="0" w:afterAutospacing="0" w:line="276" w:lineRule="auto"/>
        <w:rPr>
          <w:rStyle w:val="Hyperlink"/>
          <w:rFonts w:cs="Arial"/>
          <w:b w:val="0"/>
          <w:color w:val="auto"/>
          <w:sz w:val="36"/>
          <w:szCs w:val="36"/>
          <w:u w:val="none"/>
        </w:rPr>
      </w:pPr>
      <w:r>
        <w:rPr>
          <w:rFonts w:ascii="Arial" w:eastAsia="Arial" w:hAnsi="Arial" w:cs="Arial"/>
          <w:sz w:val="36"/>
          <w:szCs w:val="36"/>
          <w:lang w:val="en-GB" w:eastAsia="en-GB"/>
        </w:rPr>
        <w:t>I am very excited to introduce Andrew White, our new Assistive Technology Coordinator. Andrew will provi</w:t>
      </w:r>
      <w:r w:rsidR="00D66F86">
        <w:rPr>
          <w:rFonts w:ascii="Arial" w:eastAsia="Arial" w:hAnsi="Arial" w:cs="Arial"/>
          <w:sz w:val="36"/>
          <w:szCs w:val="36"/>
          <w:lang w:val="en-GB" w:eastAsia="en-GB"/>
        </w:rPr>
        <w:t xml:space="preserve">de </w:t>
      </w:r>
      <w:r>
        <w:rPr>
          <w:rFonts w:ascii="Arial" w:eastAsia="Arial" w:hAnsi="Arial" w:cs="Arial"/>
          <w:sz w:val="36"/>
          <w:szCs w:val="36"/>
          <w:lang w:val="en-GB" w:eastAsia="en-GB"/>
        </w:rPr>
        <w:t xml:space="preserve">a tech update </w:t>
      </w:r>
      <w:r w:rsidR="00D66F86">
        <w:rPr>
          <w:rFonts w:ascii="Arial" w:eastAsia="Arial" w:hAnsi="Arial" w:cs="Arial"/>
          <w:sz w:val="36"/>
          <w:szCs w:val="36"/>
          <w:lang w:val="en-GB" w:eastAsia="en-GB"/>
        </w:rPr>
        <w:t xml:space="preserve">in future issues of </w:t>
      </w:r>
      <w:r w:rsidR="00D66F86" w:rsidRPr="00D66F86">
        <w:rPr>
          <w:rFonts w:ascii="Arial" w:eastAsia="Arial" w:hAnsi="Arial" w:cs="Arial"/>
          <w:i/>
          <w:sz w:val="36"/>
          <w:szCs w:val="36"/>
          <w:lang w:val="en-GB" w:eastAsia="en-GB"/>
        </w:rPr>
        <w:t xml:space="preserve">On </w:t>
      </w:r>
      <w:r w:rsidRPr="00D66F86">
        <w:rPr>
          <w:rFonts w:ascii="Arial" w:eastAsia="Arial" w:hAnsi="Arial" w:cs="Arial"/>
          <w:i/>
          <w:sz w:val="36"/>
          <w:szCs w:val="36"/>
          <w:lang w:val="en-GB" w:eastAsia="en-GB"/>
        </w:rPr>
        <w:t>The Move</w:t>
      </w:r>
      <w:r>
        <w:rPr>
          <w:rFonts w:ascii="Arial" w:eastAsia="Arial" w:hAnsi="Arial" w:cs="Arial"/>
          <w:sz w:val="36"/>
          <w:szCs w:val="36"/>
          <w:lang w:val="en-GB" w:eastAsia="en-GB"/>
        </w:rPr>
        <w:t>. If you have any questions</w:t>
      </w:r>
      <w:r w:rsidR="00D66F86">
        <w:rPr>
          <w:rFonts w:ascii="Arial" w:eastAsia="Arial" w:hAnsi="Arial" w:cs="Arial"/>
          <w:sz w:val="36"/>
          <w:szCs w:val="36"/>
          <w:lang w:val="en-GB" w:eastAsia="en-GB"/>
        </w:rPr>
        <w:t xml:space="preserve"> or would like him to write about something specific,</w:t>
      </w:r>
      <w:r>
        <w:rPr>
          <w:rFonts w:ascii="Arial" w:eastAsia="Arial" w:hAnsi="Arial" w:cs="Arial"/>
          <w:sz w:val="36"/>
          <w:szCs w:val="36"/>
          <w:lang w:val="en-GB" w:eastAsia="en-GB"/>
        </w:rPr>
        <w:t xml:space="preserve"> </w:t>
      </w:r>
      <w:r w:rsidR="00D66F86">
        <w:rPr>
          <w:rFonts w:ascii="Arial" w:eastAsia="Arial" w:hAnsi="Arial" w:cs="Arial"/>
          <w:sz w:val="36"/>
          <w:szCs w:val="36"/>
          <w:lang w:val="en-GB" w:eastAsia="en-GB"/>
        </w:rPr>
        <w:t xml:space="preserve">please do get in touch via </w:t>
      </w:r>
      <w:hyperlink r:id="rId8">
        <w:r w:rsidR="00D66F86" w:rsidRPr="00E4010D">
          <w:rPr>
            <w:rStyle w:val="Hyperlink"/>
            <w:rFonts w:cs="Arial"/>
            <w:sz w:val="36"/>
            <w:szCs w:val="36"/>
          </w:rPr>
          <w:t>info@guidedogsvictoria.com.au</w:t>
        </w:r>
      </w:hyperlink>
      <w:r w:rsidR="00D66F86" w:rsidRPr="00D66F86">
        <w:rPr>
          <w:rStyle w:val="Hyperlink"/>
          <w:rFonts w:cs="Arial"/>
          <w:b w:val="0"/>
          <w:color w:val="auto"/>
          <w:sz w:val="36"/>
          <w:szCs w:val="36"/>
          <w:u w:val="none"/>
        </w:rPr>
        <w:t>.</w:t>
      </w:r>
      <w:r w:rsidR="00D66F86">
        <w:rPr>
          <w:rStyle w:val="Hyperlink"/>
          <w:rFonts w:cs="Arial"/>
          <w:b w:val="0"/>
          <w:color w:val="auto"/>
          <w:sz w:val="36"/>
          <w:szCs w:val="36"/>
          <w:u w:val="none"/>
        </w:rPr>
        <w:t xml:space="preserve"> </w:t>
      </w:r>
    </w:p>
    <w:p w14:paraId="36ED172D" w14:textId="1990C27E" w:rsidR="00D66F86" w:rsidRDefault="00D66F86" w:rsidP="3423BBC1">
      <w:pPr>
        <w:pStyle w:val="paragraph"/>
        <w:spacing w:before="0" w:beforeAutospacing="0" w:after="0" w:afterAutospacing="0" w:line="276" w:lineRule="auto"/>
        <w:rPr>
          <w:rFonts w:ascii="Arial" w:eastAsia="Arial" w:hAnsi="Arial" w:cs="Arial"/>
          <w:sz w:val="36"/>
          <w:szCs w:val="36"/>
          <w:lang w:val="en-GB" w:eastAsia="en-GB"/>
        </w:rPr>
      </w:pPr>
    </w:p>
    <w:p w14:paraId="549ED6BC" w14:textId="0DD7FAAF" w:rsidR="004E05DE" w:rsidRDefault="00CD400E" w:rsidP="3423BBC1">
      <w:pPr>
        <w:pStyle w:val="paragraph"/>
        <w:spacing w:before="0" w:beforeAutospacing="0" w:after="0" w:afterAutospacing="0" w:line="276" w:lineRule="auto"/>
        <w:rPr>
          <w:rFonts w:ascii="Arial" w:eastAsia="Arial" w:hAnsi="Arial" w:cs="Arial"/>
          <w:sz w:val="36"/>
          <w:szCs w:val="36"/>
          <w:lang w:val="en-GB" w:eastAsia="en-GB"/>
        </w:rPr>
      </w:pPr>
      <w:r>
        <w:rPr>
          <w:rFonts w:ascii="Arial" w:eastAsia="Arial" w:hAnsi="Arial" w:cs="Arial"/>
          <w:sz w:val="36"/>
          <w:szCs w:val="36"/>
          <w:lang w:val="en-GB" w:eastAsia="en-GB"/>
        </w:rPr>
        <w:t xml:space="preserve">I am also thrilled to announce that we are taking part in this year’s </w:t>
      </w:r>
      <w:r w:rsidR="004E05DE">
        <w:rPr>
          <w:rFonts w:ascii="Arial" w:eastAsia="Arial" w:hAnsi="Arial" w:cs="Arial"/>
          <w:sz w:val="36"/>
          <w:szCs w:val="36"/>
          <w:lang w:val="en-GB" w:eastAsia="en-GB"/>
        </w:rPr>
        <w:t>Melbourne International Flower and Garden Show</w:t>
      </w:r>
      <w:r>
        <w:rPr>
          <w:rFonts w:ascii="Arial" w:eastAsia="Arial" w:hAnsi="Arial" w:cs="Arial"/>
          <w:sz w:val="36"/>
          <w:szCs w:val="36"/>
          <w:lang w:val="en-GB" w:eastAsia="en-GB"/>
        </w:rPr>
        <w:t xml:space="preserve">. We have </w:t>
      </w:r>
      <w:r w:rsidR="004E05DE">
        <w:rPr>
          <w:rFonts w:ascii="Arial" w:eastAsia="Arial" w:hAnsi="Arial" w:cs="Arial"/>
          <w:sz w:val="36"/>
          <w:szCs w:val="36"/>
          <w:lang w:val="en-GB" w:eastAsia="en-GB"/>
        </w:rPr>
        <w:t xml:space="preserve">10 x double </w:t>
      </w:r>
      <w:r w:rsidR="00141599" w:rsidRPr="00CC1F46">
        <w:rPr>
          <w:rFonts w:ascii="Arial" w:eastAsia="Arial" w:hAnsi="Arial" w:cs="Arial"/>
          <w:sz w:val="36"/>
          <w:szCs w:val="36"/>
          <w:lang w:val="en-GB" w:eastAsia="en-GB"/>
        </w:rPr>
        <w:t xml:space="preserve">passes to </w:t>
      </w:r>
      <w:r w:rsidR="004E05DE">
        <w:rPr>
          <w:rFonts w:ascii="Arial" w:eastAsia="Arial" w:hAnsi="Arial" w:cs="Arial"/>
          <w:sz w:val="36"/>
          <w:szCs w:val="36"/>
          <w:lang w:val="en-GB" w:eastAsia="en-GB"/>
        </w:rPr>
        <w:t>giveaway</w:t>
      </w:r>
      <w:r>
        <w:rPr>
          <w:rFonts w:ascii="Arial" w:eastAsia="Arial" w:hAnsi="Arial" w:cs="Arial"/>
          <w:sz w:val="36"/>
          <w:szCs w:val="36"/>
          <w:lang w:val="en-GB" w:eastAsia="en-GB"/>
        </w:rPr>
        <w:t xml:space="preserve">, get in quick as I am sure these will get snapped up quickly. </w:t>
      </w:r>
      <w:r w:rsidR="004E05DE">
        <w:rPr>
          <w:rFonts w:ascii="Arial" w:eastAsia="Arial" w:hAnsi="Arial" w:cs="Arial"/>
          <w:sz w:val="36"/>
          <w:szCs w:val="36"/>
          <w:lang w:val="en-GB" w:eastAsia="en-GB"/>
        </w:rPr>
        <w:t xml:space="preserve"> </w:t>
      </w:r>
    </w:p>
    <w:p w14:paraId="4555B105" w14:textId="23D8B046" w:rsidR="3423BBC1" w:rsidRDefault="3423BBC1" w:rsidP="3423BBC1">
      <w:pPr>
        <w:pStyle w:val="paragraph"/>
        <w:spacing w:before="0" w:beforeAutospacing="0" w:after="0" w:afterAutospacing="0" w:line="276" w:lineRule="auto"/>
        <w:rPr>
          <w:rFonts w:ascii="Arial" w:eastAsia="Arial" w:hAnsi="Arial" w:cs="Arial"/>
          <w:sz w:val="36"/>
          <w:szCs w:val="36"/>
          <w:lang w:val="en-GB" w:eastAsia="en-GB"/>
        </w:rPr>
      </w:pPr>
    </w:p>
    <w:p w14:paraId="4AEF3E6D" w14:textId="4BD3C461" w:rsidR="00CD400E" w:rsidRDefault="00CD400E" w:rsidP="3423BBC1">
      <w:pPr>
        <w:pStyle w:val="paragraph"/>
        <w:spacing w:before="0" w:beforeAutospacing="0" w:after="0" w:afterAutospacing="0" w:line="276" w:lineRule="auto"/>
        <w:rPr>
          <w:rFonts w:ascii="Arial" w:eastAsia="Arial" w:hAnsi="Arial" w:cs="Arial"/>
          <w:sz w:val="36"/>
          <w:szCs w:val="36"/>
          <w:lang w:val="en-GB" w:eastAsia="en-GB"/>
        </w:rPr>
      </w:pPr>
      <w:r>
        <w:rPr>
          <w:rFonts w:ascii="Arial" w:eastAsia="Arial" w:hAnsi="Arial" w:cs="Arial"/>
          <w:sz w:val="36"/>
          <w:szCs w:val="36"/>
          <w:lang w:val="en-GB" w:eastAsia="en-GB"/>
        </w:rPr>
        <w:t xml:space="preserve">I hope you enjoy this issue, </w:t>
      </w:r>
    </w:p>
    <w:p w14:paraId="16218F10" w14:textId="77777777" w:rsidR="00CD400E" w:rsidRDefault="00CD400E" w:rsidP="3423BBC1">
      <w:pPr>
        <w:pStyle w:val="paragraph"/>
        <w:spacing w:before="0" w:beforeAutospacing="0" w:after="0" w:afterAutospacing="0" w:line="276" w:lineRule="auto"/>
        <w:rPr>
          <w:rFonts w:ascii="Arial" w:eastAsia="Arial" w:hAnsi="Arial" w:cs="Arial"/>
          <w:sz w:val="36"/>
          <w:szCs w:val="36"/>
          <w:lang w:val="en-GB" w:eastAsia="en-GB"/>
        </w:rPr>
      </w:pPr>
    </w:p>
    <w:p w14:paraId="1FF99A25" w14:textId="3C812B6F" w:rsidR="002E6DBE" w:rsidRPr="00ED318C" w:rsidRDefault="00755800" w:rsidP="08D895F8">
      <w:pPr>
        <w:pStyle w:val="paragraph"/>
        <w:spacing w:before="0" w:beforeAutospacing="0" w:after="0" w:afterAutospacing="0" w:line="276" w:lineRule="auto"/>
        <w:textAlignment w:val="baseline"/>
        <w:rPr>
          <w:rFonts w:ascii="Arial" w:eastAsia="Arial" w:hAnsi="Arial" w:cs="Arial"/>
          <w:color w:val="000000" w:themeColor="text1"/>
          <w:sz w:val="36"/>
          <w:szCs w:val="36"/>
        </w:rPr>
      </w:pPr>
      <w:r w:rsidRPr="00ED318C">
        <w:rPr>
          <w:rStyle w:val="normaltextrun"/>
          <w:rFonts w:ascii="Arial" w:eastAsia="Arial" w:hAnsi="Arial" w:cs="Arial"/>
          <w:color w:val="000000" w:themeColor="text1"/>
          <w:sz w:val="36"/>
          <w:szCs w:val="36"/>
        </w:rPr>
        <w:t>Rosalind McClintock</w:t>
      </w:r>
    </w:p>
    <w:p w14:paraId="4873E288" w14:textId="77777777" w:rsidR="00C079CE" w:rsidRPr="00ED318C" w:rsidRDefault="08D895F8" w:rsidP="08D895F8">
      <w:pPr>
        <w:pStyle w:val="paragraph"/>
        <w:spacing w:before="0" w:beforeAutospacing="0" w:after="0" w:afterAutospacing="0" w:line="276" w:lineRule="auto"/>
        <w:textAlignment w:val="baseline"/>
        <w:rPr>
          <w:rStyle w:val="eop"/>
          <w:rFonts w:ascii="Arial" w:eastAsia="Arial" w:hAnsi="Arial" w:cs="Arial"/>
          <w:color w:val="000000" w:themeColor="text1"/>
          <w:sz w:val="36"/>
          <w:szCs w:val="36"/>
        </w:rPr>
      </w:pPr>
      <w:r w:rsidRPr="00ED318C">
        <w:rPr>
          <w:rStyle w:val="normaltextrun"/>
          <w:rFonts w:ascii="Arial" w:eastAsia="Arial" w:hAnsi="Arial" w:cs="Arial"/>
          <w:color w:val="000000" w:themeColor="text1"/>
          <w:sz w:val="36"/>
          <w:szCs w:val="36"/>
        </w:rPr>
        <w:t>Bulletin Editor</w:t>
      </w:r>
      <w:r w:rsidRPr="00ED318C">
        <w:rPr>
          <w:rStyle w:val="eop"/>
          <w:rFonts w:ascii="Arial" w:eastAsia="Arial" w:hAnsi="Arial" w:cs="Arial"/>
          <w:color w:val="000000" w:themeColor="text1"/>
          <w:sz w:val="36"/>
          <w:szCs w:val="36"/>
        </w:rPr>
        <w:t> </w:t>
      </w:r>
    </w:p>
    <w:p w14:paraId="621317B6" w14:textId="2CF86330" w:rsidR="0073657B" w:rsidRPr="00ED318C" w:rsidRDefault="00F86A51" w:rsidP="08D895F8">
      <w:pPr>
        <w:pStyle w:val="paragraph"/>
        <w:spacing w:before="0" w:beforeAutospacing="0" w:after="0" w:afterAutospacing="0" w:line="276" w:lineRule="auto"/>
        <w:textAlignment w:val="baseline"/>
        <w:rPr>
          <w:rStyle w:val="Hyperlink"/>
          <w:rFonts w:eastAsia="Arial" w:cs="Arial"/>
          <w:sz w:val="36"/>
          <w:szCs w:val="36"/>
        </w:rPr>
      </w:pPr>
      <w:hyperlink w:anchor="ref_TOC" w:history="1">
        <w:r w:rsidR="08D895F8" w:rsidRPr="00ED318C">
          <w:rPr>
            <w:rStyle w:val="Hyperlink"/>
            <w:rFonts w:cs="Arial"/>
            <w:sz w:val="36"/>
            <w:szCs w:val="36"/>
          </w:rPr>
          <w:t>Return to contents</w:t>
        </w:r>
      </w:hyperlink>
    </w:p>
    <w:p w14:paraId="5001ECD9" w14:textId="28B2F868" w:rsidR="00230FAA" w:rsidRDefault="00230FAA" w:rsidP="00C97069">
      <w:pPr>
        <w:pStyle w:val="paragraph"/>
        <w:spacing w:before="0" w:beforeAutospacing="0" w:after="0" w:afterAutospacing="0" w:line="276" w:lineRule="auto"/>
        <w:textAlignment w:val="baseline"/>
        <w:rPr>
          <w:rFonts w:ascii="Arial" w:eastAsia="Arial" w:hAnsi="Arial" w:cs="Arial"/>
          <w:color w:val="000000" w:themeColor="text1"/>
          <w:sz w:val="36"/>
          <w:szCs w:val="36"/>
        </w:rPr>
      </w:pPr>
    </w:p>
    <w:p w14:paraId="26F734A9" w14:textId="134FDE22" w:rsidR="00F07999" w:rsidRDefault="00F07999" w:rsidP="00FF305F">
      <w:pPr>
        <w:rPr>
          <w:rFonts w:cs="Arial"/>
          <w:color w:val="632423" w:themeColor="accent2" w:themeShade="80"/>
          <w:sz w:val="36"/>
          <w:szCs w:val="36"/>
        </w:rPr>
      </w:pPr>
    </w:p>
    <w:p w14:paraId="17099247" w14:textId="66849581" w:rsidR="00FF305F" w:rsidRPr="00FF305F" w:rsidRDefault="00AE1CCF" w:rsidP="00FF305F">
      <w:pPr>
        <w:pStyle w:val="Heading1"/>
        <w:rPr>
          <w:color w:val="663300"/>
          <w:szCs w:val="40"/>
        </w:rPr>
      </w:pPr>
      <w:bookmarkStart w:id="13" w:name="_Toc881006"/>
      <w:r>
        <w:rPr>
          <w:rFonts w:cs="Arial"/>
          <w:color w:val="663300"/>
          <w:szCs w:val="40"/>
        </w:rPr>
        <w:t>Meet Andrew</w:t>
      </w:r>
      <w:r w:rsidR="00DF1F03" w:rsidRPr="00FF305F">
        <w:rPr>
          <w:rFonts w:cs="Arial"/>
          <w:color w:val="663300"/>
          <w:szCs w:val="40"/>
        </w:rPr>
        <w:t xml:space="preserve">, our </w:t>
      </w:r>
      <w:r>
        <w:rPr>
          <w:color w:val="663300"/>
          <w:szCs w:val="40"/>
        </w:rPr>
        <w:t>Assistive Technology Coordinator</w:t>
      </w:r>
      <w:r w:rsidR="00FF305F" w:rsidRPr="00FF305F">
        <w:rPr>
          <w:color w:val="663300"/>
          <w:szCs w:val="40"/>
        </w:rPr>
        <w:t xml:space="preserve"> –</w:t>
      </w:r>
      <w:r>
        <w:rPr>
          <w:color w:val="663300"/>
          <w:szCs w:val="40"/>
        </w:rPr>
        <w:t xml:space="preserve"> </w:t>
      </w:r>
      <w:r w:rsidR="00FF305F" w:rsidRPr="00FF305F">
        <w:rPr>
          <w:color w:val="663300"/>
          <w:szCs w:val="40"/>
        </w:rPr>
        <w:t>Client Services</w:t>
      </w:r>
      <w:bookmarkEnd w:id="13"/>
      <w:r w:rsidR="00FF305F" w:rsidRPr="00FF305F">
        <w:rPr>
          <w:color w:val="663300"/>
          <w:szCs w:val="40"/>
        </w:rPr>
        <w:t xml:space="preserve"> </w:t>
      </w:r>
    </w:p>
    <w:p w14:paraId="6B36F045" w14:textId="3CCC02B2" w:rsidR="00DF1F03" w:rsidRDefault="00AD2A31" w:rsidP="00A3728B">
      <w:pPr>
        <w:autoSpaceDE w:val="0"/>
        <w:autoSpaceDN w:val="0"/>
        <w:adjustRightInd w:val="0"/>
        <w:rPr>
          <w:rFonts w:cs="Arial"/>
          <w:color w:val="632423" w:themeColor="accent2" w:themeShade="80"/>
          <w:sz w:val="36"/>
          <w:szCs w:val="36"/>
        </w:rPr>
      </w:pPr>
      <w:r>
        <w:rPr>
          <w:rFonts w:cs="Arial"/>
          <w:noProof/>
          <w:color w:val="632423" w:themeColor="accent2" w:themeShade="80"/>
          <w:sz w:val="36"/>
          <w:szCs w:val="36"/>
          <w:lang w:val="en-US"/>
        </w:rPr>
        <w:drawing>
          <wp:inline distT="0" distB="0" distL="0" distR="0" wp14:anchorId="79903BC8" wp14:editId="128E75A6">
            <wp:extent cx="2828925" cy="36776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drew White_headshot.jpg"/>
                    <pic:cNvPicPr/>
                  </pic:nvPicPr>
                  <pic:blipFill>
                    <a:blip r:embed="rId9">
                      <a:extLst>
                        <a:ext uri="{28A0092B-C50C-407E-A947-70E740481C1C}">
                          <a14:useLocalDpi xmlns:a14="http://schemas.microsoft.com/office/drawing/2010/main" val="0"/>
                        </a:ext>
                      </a:extLst>
                    </a:blip>
                    <a:stretch>
                      <a:fillRect/>
                    </a:stretch>
                  </pic:blipFill>
                  <pic:spPr>
                    <a:xfrm>
                      <a:off x="0" y="0"/>
                      <a:ext cx="2832211" cy="3681876"/>
                    </a:xfrm>
                    <a:prstGeom prst="rect">
                      <a:avLst/>
                    </a:prstGeom>
                  </pic:spPr>
                </pic:pic>
              </a:graphicData>
            </a:graphic>
          </wp:inline>
        </w:drawing>
      </w:r>
    </w:p>
    <w:p w14:paraId="6D58D603" w14:textId="414011E7" w:rsidR="00772764" w:rsidRPr="00AF77CA" w:rsidRDefault="00AE1CCF" w:rsidP="00A3728B">
      <w:pPr>
        <w:autoSpaceDE w:val="0"/>
        <w:autoSpaceDN w:val="0"/>
        <w:adjustRightInd w:val="0"/>
        <w:rPr>
          <w:rFonts w:cs="Arial"/>
          <w:sz w:val="32"/>
          <w:szCs w:val="32"/>
        </w:rPr>
      </w:pPr>
      <w:r>
        <w:rPr>
          <w:rFonts w:cs="Arial"/>
          <w:sz w:val="32"/>
          <w:szCs w:val="32"/>
        </w:rPr>
        <w:t>[Image description:</w:t>
      </w:r>
      <w:r w:rsidR="00AD2A31">
        <w:rPr>
          <w:rFonts w:cs="Arial"/>
          <w:sz w:val="32"/>
          <w:szCs w:val="32"/>
        </w:rPr>
        <w:t xml:space="preserve"> A headshot of Andrew White against a cream background. He is wearing a grey polo shirt and is smiling at the camera.</w:t>
      </w:r>
      <w:r w:rsidR="00AF77CA" w:rsidRPr="00AF77CA">
        <w:rPr>
          <w:rFonts w:cs="Arial"/>
          <w:sz w:val="32"/>
          <w:szCs w:val="32"/>
        </w:rPr>
        <w:t>]</w:t>
      </w:r>
    </w:p>
    <w:p w14:paraId="1155B47E" w14:textId="77777777" w:rsidR="00AE1CCF" w:rsidRDefault="00AE1CCF" w:rsidP="00AE1CCF">
      <w:pPr>
        <w:rPr>
          <w:rFonts w:cs="Arial"/>
          <w:sz w:val="36"/>
          <w:szCs w:val="36"/>
        </w:rPr>
      </w:pPr>
      <w:r>
        <w:rPr>
          <w:rFonts w:cs="Arial"/>
          <w:sz w:val="36"/>
          <w:szCs w:val="36"/>
        </w:rPr>
        <w:t xml:space="preserve">My name is Andrew, </w:t>
      </w:r>
      <w:r w:rsidRPr="00AE1CCF">
        <w:rPr>
          <w:rFonts w:cs="Arial"/>
          <w:sz w:val="36"/>
          <w:szCs w:val="36"/>
        </w:rPr>
        <w:t>I joined Guide Dogs Victoria in December last year, just in time for the Christmas party! My role is the Assistive Tech</w:t>
      </w:r>
      <w:r>
        <w:rPr>
          <w:rFonts w:cs="Arial"/>
          <w:sz w:val="36"/>
          <w:szCs w:val="36"/>
        </w:rPr>
        <w:t xml:space="preserve">nology Coordinator within the Client Services team. </w:t>
      </w:r>
    </w:p>
    <w:p w14:paraId="252EE855" w14:textId="181A41DF" w:rsidR="00AE1CCF" w:rsidRDefault="00AE1CCF" w:rsidP="00AE1CCF">
      <w:pPr>
        <w:rPr>
          <w:rFonts w:cs="Arial"/>
          <w:sz w:val="36"/>
          <w:szCs w:val="36"/>
        </w:rPr>
      </w:pPr>
      <w:r w:rsidRPr="00AE1CCF">
        <w:rPr>
          <w:rFonts w:cs="Arial"/>
          <w:sz w:val="36"/>
          <w:szCs w:val="36"/>
        </w:rPr>
        <w:t xml:space="preserve">I started my career in the </w:t>
      </w:r>
      <w:r>
        <w:rPr>
          <w:rFonts w:cs="Arial"/>
          <w:sz w:val="36"/>
          <w:szCs w:val="36"/>
        </w:rPr>
        <w:t>blindness and low vision field </w:t>
      </w:r>
      <w:r w:rsidRPr="00AE1CCF">
        <w:rPr>
          <w:rFonts w:cs="Arial"/>
          <w:sz w:val="36"/>
          <w:szCs w:val="36"/>
        </w:rPr>
        <w:t>at the Royal Victorian Institute for the Blind in 2002 teaching furniture making. After</w:t>
      </w:r>
      <w:r>
        <w:rPr>
          <w:rFonts w:cs="Arial"/>
          <w:sz w:val="36"/>
          <w:szCs w:val="36"/>
        </w:rPr>
        <w:t xml:space="preserve"> seven</w:t>
      </w:r>
      <w:r w:rsidRPr="00AE1CCF">
        <w:rPr>
          <w:rFonts w:cs="Arial"/>
          <w:sz w:val="36"/>
          <w:szCs w:val="36"/>
        </w:rPr>
        <w:t xml:space="preserve"> years I moved into the role of an Adaptive Technology Consultant </w:t>
      </w:r>
      <w:r w:rsidRPr="00AE1CCF">
        <w:rPr>
          <w:rFonts w:cs="Arial"/>
          <w:sz w:val="36"/>
          <w:szCs w:val="36"/>
        </w:rPr>
        <w:lastRenderedPageBreak/>
        <w:t xml:space="preserve">working mainly in the children’s services area, covering Victoria, Tasmania and the Northern Territory. I feel very fortunate to be able to work in this field and extremely excited to now be working with GDV and the amazing people </w:t>
      </w:r>
      <w:r>
        <w:rPr>
          <w:rFonts w:cs="Arial"/>
          <w:sz w:val="36"/>
          <w:szCs w:val="36"/>
        </w:rPr>
        <w:t>here</w:t>
      </w:r>
      <w:r w:rsidRPr="00AE1CCF">
        <w:rPr>
          <w:rFonts w:cs="Arial"/>
          <w:sz w:val="36"/>
          <w:szCs w:val="36"/>
        </w:rPr>
        <w:t>.</w:t>
      </w:r>
    </w:p>
    <w:p w14:paraId="0A7B9ED8" w14:textId="547EE355" w:rsidR="00AE1CCF" w:rsidRDefault="00AB14C7" w:rsidP="00AE1CCF">
      <w:pPr>
        <w:rPr>
          <w:rFonts w:cs="Arial"/>
          <w:sz w:val="36"/>
          <w:szCs w:val="36"/>
        </w:rPr>
      </w:pPr>
      <w:r>
        <w:rPr>
          <w:rFonts w:cs="Arial"/>
          <w:sz w:val="36"/>
          <w:szCs w:val="36"/>
        </w:rPr>
        <w:t xml:space="preserve">I am going to be writing a tech column for each issue of </w:t>
      </w:r>
      <w:r w:rsidRPr="00AB14C7">
        <w:rPr>
          <w:rFonts w:cs="Arial"/>
          <w:i/>
          <w:sz w:val="36"/>
          <w:szCs w:val="36"/>
        </w:rPr>
        <w:t>On The M</w:t>
      </w:r>
      <w:r w:rsidR="007C3C7F" w:rsidRPr="00AB14C7">
        <w:rPr>
          <w:rFonts w:cs="Arial"/>
          <w:i/>
          <w:sz w:val="36"/>
          <w:szCs w:val="36"/>
        </w:rPr>
        <w:t>ove</w:t>
      </w:r>
      <w:r w:rsidR="007C3C7F">
        <w:rPr>
          <w:rFonts w:cs="Arial"/>
          <w:sz w:val="36"/>
          <w:szCs w:val="36"/>
        </w:rPr>
        <w:t xml:space="preserve">, discussing some of the new technologies I am </w:t>
      </w:r>
      <w:r>
        <w:rPr>
          <w:rFonts w:cs="Arial"/>
          <w:sz w:val="36"/>
          <w:szCs w:val="36"/>
        </w:rPr>
        <w:t>enthusiastic about</w:t>
      </w:r>
      <w:r w:rsidR="007C3C7F">
        <w:rPr>
          <w:rFonts w:cs="Arial"/>
          <w:sz w:val="36"/>
          <w:szCs w:val="36"/>
        </w:rPr>
        <w:t xml:space="preserve">. </w:t>
      </w:r>
    </w:p>
    <w:p w14:paraId="3A39B4AA" w14:textId="24A6EF80" w:rsidR="007C3C7F" w:rsidRPr="00AE1CCF" w:rsidRDefault="007C3C7F" w:rsidP="007C3C7F">
      <w:pPr>
        <w:rPr>
          <w:rFonts w:cs="Arial"/>
          <w:sz w:val="36"/>
          <w:szCs w:val="36"/>
        </w:rPr>
      </w:pPr>
      <w:r>
        <w:rPr>
          <w:rFonts w:cs="Arial"/>
          <w:sz w:val="36"/>
          <w:szCs w:val="36"/>
        </w:rPr>
        <w:t>This issue, I</w:t>
      </w:r>
      <w:r w:rsidRPr="00AE1CCF">
        <w:rPr>
          <w:rFonts w:cs="Arial"/>
          <w:sz w:val="36"/>
          <w:szCs w:val="36"/>
        </w:rPr>
        <w:t>’m</w:t>
      </w:r>
      <w:r>
        <w:rPr>
          <w:rFonts w:cs="Arial"/>
          <w:sz w:val="36"/>
          <w:szCs w:val="36"/>
        </w:rPr>
        <w:t xml:space="preserve"> excited about the choice </w:t>
      </w:r>
      <w:r w:rsidR="00AB14C7">
        <w:rPr>
          <w:rFonts w:cs="Arial"/>
          <w:sz w:val="36"/>
          <w:szCs w:val="36"/>
        </w:rPr>
        <w:t>you</w:t>
      </w:r>
      <w:r w:rsidRPr="00AE1CCF">
        <w:rPr>
          <w:rFonts w:cs="Arial"/>
          <w:sz w:val="36"/>
          <w:szCs w:val="36"/>
        </w:rPr>
        <w:t xml:space="preserve"> have with mainstream technology options</w:t>
      </w:r>
      <w:r w:rsidR="00AB14C7">
        <w:rPr>
          <w:rFonts w:cs="Arial"/>
          <w:sz w:val="36"/>
          <w:szCs w:val="36"/>
        </w:rPr>
        <w:t xml:space="preserve">, </w:t>
      </w:r>
      <w:r w:rsidRPr="00AE1CCF">
        <w:rPr>
          <w:rFonts w:cs="Arial"/>
          <w:sz w:val="36"/>
          <w:szCs w:val="36"/>
        </w:rPr>
        <w:t>especially with home automation</w:t>
      </w:r>
      <w:r>
        <w:rPr>
          <w:rFonts w:cs="Arial"/>
          <w:sz w:val="36"/>
          <w:szCs w:val="36"/>
        </w:rPr>
        <w:t xml:space="preserve"> companies like Apple, Amazon a</w:t>
      </w:r>
      <w:r w:rsidRPr="00AE1CCF">
        <w:rPr>
          <w:rFonts w:cs="Arial"/>
          <w:sz w:val="36"/>
          <w:szCs w:val="36"/>
        </w:rPr>
        <w:t xml:space="preserve">nd Google </w:t>
      </w:r>
      <w:r w:rsidR="00AB14C7">
        <w:rPr>
          <w:rFonts w:cs="Arial"/>
          <w:sz w:val="36"/>
          <w:szCs w:val="36"/>
        </w:rPr>
        <w:t xml:space="preserve">investing heavily in the </w:t>
      </w:r>
      <w:r w:rsidRPr="00AE1CCF">
        <w:rPr>
          <w:rFonts w:cs="Arial"/>
          <w:sz w:val="36"/>
          <w:szCs w:val="36"/>
        </w:rPr>
        <w:t>area. Having acces</w:t>
      </w:r>
      <w:r w:rsidR="00141599">
        <w:rPr>
          <w:rFonts w:cs="Arial"/>
          <w:sz w:val="36"/>
          <w:szCs w:val="36"/>
        </w:rPr>
        <w:t>s to devices such as the Apple HomePod, Amazon Alexa and Google H</w:t>
      </w:r>
      <w:r w:rsidRPr="00AE1CCF">
        <w:rPr>
          <w:rFonts w:cs="Arial"/>
          <w:sz w:val="36"/>
          <w:szCs w:val="36"/>
        </w:rPr>
        <w:t xml:space="preserve">ome </w:t>
      </w:r>
      <w:r w:rsidR="00AB14C7">
        <w:rPr>
          <w:rFonts w:cs="Arial"/>
          <w:sz w:val="36"/>
          <w:szCs w:val="36"/>
        </w:rPr>
        <w:t>gives you</w:t>
      </w:r>
      <w:r w:rsidRPr="00AE1CCF">
        <w:rPr>
          <w:rFonts w:cs="Arial"/>
          <w:sz w:val="36"/>
          <w:szCs w:val="36"/>
        </w:rPr>
        <w:t xml:space="preserve"> more control </w:t>
      </w:r>
      <w:r>
        <w:rPr>
          <w:rFonts w:cs="Arial"/>
          <w:sz w:val="36"/>
          <w:szCs w:val="36"/>
        </w:rPr>
        <w:t>over</w:t>
      </w:r>
      <w:r w:rsidRPr="00AE1CCF">
        <w:rPr>
          <w:rFonts w:cs="Arial"/>
          <w:sz w:val="36"/>
          <w:szCs w:val="36"/>
        </w:rPr>
        <w:t xml:space="preserve"> things like lighting, door locks, vacuuming and watering systems</w:t>
      </w:r>
      <w:r w:rsidR="00141599">
        <w:rPr>
          <w:rFonts w:cs="Arial"/>
          <w:sz w:val="36"/>
          <w:szCs w:val="36"/>
        </w:rPr>
        <w:t>,</w:t>
      </w:r>
      <w:r w:rsidRPr="00AE1CCF">
        <w:rPr>
          <w:rFonts w:cs="Arial"/>
          <w:sz w:val="36"/>
          <w:szCs w:val="36"/>
        </w:rPr>
        <w:t xml:space="preserve"> etc.</w:t>
      </w:r>
    </w:p>
    <w:p w14:paraId="004B4D01" w14:textId="2E3BC363" w:rsidR="007C3C7F" w:rsidRPr="00AE1CCF" w:rsidRDefault="007C3C7F" w:rsidP="00AE1CCF">
      <w:pPr>
        <w:rPr>
          <w:rFonts w:cs="Arial"/>
          <w:sz w:val="36"/>
          <w:szCs w:val="36"/>
        </w:rPr>
      </w:pPr>
      <w:r w:rsidRPr="00AE1CCF">
        <w:rPr>
          <w:rFonts w:cs="Arial"/>
          <w:sz w:val="36"/>
          <w:szCs w:val="36"/>
        </w:rPr>
        <w:t>Apple TV gives voiceover and magnification options and the development of audio description on TV shows is a</w:t>
      </w:r>
      <w:r w:rsidR="00AB14C7">
        <w:rPr>
          <w:rFonts w:cs="Arial"/>
          <w:sz w:val="36"/>
          <w:szCs w:val="36"/>
        </w:rPr>
        <w:t xml:space="preserve"> great initiative</w:t>
      </w:r>
      <w:r w:rsidRPr="00AE1CCF">
        <w:rPr>
          <w:rFonts w:cs="Arial"/>
          <w:sz w:val="36"/>
          <w:szCs w:val="36"/>
        </w:rPr>
        <w:t>.</w:t>
      </w:r>
    </w:p>
    <w:p w14:paraId="21B42DDF" w14:textId="32AF86ED" w:rsidR="00374C66" w:rsidRPr="00747C82" w:rsidRDefault="00DF1F03" w:rsidP="08D895F8">
      <w:pPr>
        <w:rPr>
          <w:sz w:val="36"/>
          <w:szCs w:val="36"/>
        </w:rPr>
      </w:pPr>
      <w:r w:rsidRPr="00DF1F03">
        <w:rPr>
          <w:sz w:val="36"/>
          <w:szCs w:val="36"/>
        </w:rPr>
        <w:t>If you are interested in learning more about the services Guide Dogs Victoria can provide then please contact 1800 804 805 and discuss the options with our Customer Service Team.</w:t>
      </w:r>
    </w:p>
    <w:p w14:paraId="0DBC4C78" w14:textId="77777777" w:rsidR="009E3B23" w:rsidRPr="00E4010D" w:rsidRDefault="00F86A51" w:rsidP="08D895F8">
      <w:pPr>
        <w:pStyle w:val="ListParagraph"/>
        <w:spacing w:after="0" w:line="276" w:lineRule="auto"/>
        <w:ind w:left="0"/>
        <w:rPr>
          <w:rStyle w:val="Hyperlink"/>
          <w:rFonts w:eastAsia="Arial" w:cs="Arial"/>
          <w:sz w:val="36"/>
          <w:szCs w:val="36"/>
        </w:rPr>
      </w:pPr>
      <w:hyperlink w:anchor="ref_TOC" w:history="1">
        <w:r w:rsidR="08D895F8" w:rsidRPr="00E4010D">
          <w:rPr>
            <w:rStyle w:val="Hyperlink"/>
            <w:rFonts w:cs="Arial"/>
            <w:sz w:val="36"/>
            <w:szCs w:val="36"/>
          </w:rPr>
          <w:t>Return to contents</w:t>
        </w:r>
      </w:hyperlink>
    </w:p>
    <w:p w14:paraId="1C57DBAB" w14:textId="77777777" w:rsidR="007C3C7F" w:rsidRDefault="08D895F8" w:rsidP="00747C82">
      <w:pPr>
        <w:pStyle w:val="xmsonormal"/>
        <w:spacing w:before="0" w:beforeAutospacing="0" w:after="0" w:afterAutospacing="0" w:line="276" w:lineRule="auto"/>
        <w:rPr>
          <w:rStyle w:val="Strong"/>
          <w:rFonts w:ascii="Arial" w:eastAsia="Arial" w:hAnsi="Arial" w:cs="Arial"/>
          <w:sz w:val="36"/>
          <w:szCs w:val="36"/>
        </w:rPr>
      </w:pPr>
      <w:r w:rsidRPr="00E4010D">
        <w:rPr>
          <w:rStyle w:val="Strong"/>
          <w:rFonts w:ascii="Arial" w:eastAsia="Arial" w:hAnsi="Arial" w:cs="Arial"/>
          <w:sz w:val="36"/>
          <w:szCs w:val="36"/>
        </w:rPr>
        <w:t> </w:t>
      </w:r>
      <w:bookmarkStart w:id="14" w:name="_Toc474313919"/>
    </w:p>
    <w:p w14:paraId="164DE57D" w14:textId="77777777" w:rsidR="007C3C7F" w:rsidRDefault="007C3C7F" w:rsidP="00747C82">
      <w:pPr>
        <w:pStyle w:val="xmsonormal"/>
        <w:spacing w:before="0" w:beforeAutospacing="0" w:after="0" w:afterAutospacing="0" w:line="276" w:lineRule="auto"/>
        <w:rPr>
          <w:rStyle w:val="Strong"/>
          <w:rFonts w:ascii="Arial" w:eastAsia="Arial" w:hAnsi="Arial" w:cs="Arial"/>
          <w:sz w:val="36"/>
          <w:szCs w:val="36"/>
        </w:rPr>
      </w:pPr>
    </w:p>
    <w:p w14:paraId="3FE0FF79" w14:textId="1D21A427" w:rsidR="00607DAD" w:rsidRDefault="00ED3D3C" w:rsidP="00747C82">
      <w:pPr>
        <w:pStyle w:val="xmsonormal"/>
        <w:spacing w:before="0" w:beforeAutospacing="0" w:after="0" w:afterAutospacing="0" w:line="276" w:lineRule="auto"/>
        <w:rPr>
          <w:rStyle w:val="Heading1Char"/>
          <w:color w:val="663300"/>
        </w:rPr>
      </w:pPr>
      <w:bookmarkStart w:id="15" w:name="_Toc881007"/>
      <w:r w:rsidRPr="00747C82">
        <w:rPr>
          <w:rStyle w:val="Heading1Char"/>
          <w:color w:val="663300"/>
        </w:rPr>
        <w:lastRenderedPageBreak/>
        <w:t>A</w:t>
      </w:r>
      <w:r w:rsidR="008756B2">
        <w:rPr>
          <w:rStyle w:val="Heading1Char"/>
          <w:color w:val="663300"/>
        </w:rPr>
        <w:t xml:space="preserve"> word</w:t>
      </w:r>
      <w:r w:rsidRPr="00747C82">
        <w:rPr>
          <w:rStyle w:val="Heading1Char"/>
          <w:color w:val="663300"/>
        </w:rPr>
        <w:t xml:space="preserve"> from the Guide Dog D</w:t>
      </w:r>
      <w:r w:rsidR="08D895F8" w:rsidRPr="00747C82">
        <w:rPr>
          <w:rStyle w:val="Heading1Char"/>
          <w:color w:val="663300"/>
        </w:rPr>
        <w:t>ep</w:t>
      </w:r>
      <w:r w:rsidRPr="00747C82">
        <w:rPr>
          <w:rStyle w:val="Heading1Char"/>
          <w:color w:val="663300"/>
        </w:rPr>
        <w:t>ar</w:t>
      </w:r>
      <w:r w:rsidR="08D895F8" w:rsidRPr="00747C82">
        <w:rPr>
          <w:rStyle w:val="Heading1Char"/>
          <w:color w:val="663300"/>
        </w:rPr>
        <w:t>t</w:t>
      </w:r>
      <w:r w:rsidRPr="00747C82">
        <w:rPr>
          <w:rStyle w:val="Heading1Char"/>
          <w:color w:val="663300"/>
        </w:rPr>
        <w:t>men</w:t>
      </w:r>
      <w:bookmarkEnd w:id="14"/>
      <w:r w:rsidR="007C3C7F">
        <w:rPr>
          <w:rStyle w:val="Heading1Char"/>
          <w:color w:val="663300"/>
        </w:rPr>
        <w:t>t: Guide Dogs Have Access to All Areas</w:t>
      </w:r>
      <w:bookmarkEnd w:id="15"/>
    </w:p>
    <w:p w14:paraId="2EA3203F" w14:textId="77777777" w:rsidR="00292703" w:rsidRPr="00E4010D" w:rsidRDefault="00292703" w:rsidP="00747C82">
      <w:pPr>
        <w:pStyle w:val="xmsonormal"/>
        <w:spacing w:before="0" w:beforeAutospacing="0" w:after="0" w:afterAutospacing="0" w:line="276" w:lineRule="auto"/>
        <w:rPr>
          <w:rFonts w:cs="Arial"/>
          <w:color w:val="663300"/>
          <w:sz w:val="36"/>
          <w:szCs w:val="36"/>
        </w:rPr>
      </w:pPr>
    </w:p>
    <w:p w14:paraId="562682B0" w14:textId="4AF4C3BE" w:rsidR="0011494C" w:rsidRDefault="00AD2A31" w:rsidP="00EE329F">
      <w:pPr>
        <w:rPr>
          <w:sz w:val="36"/>
          <w:szCs w:val="36"/>
        </w:rPr>
      </w:pPr>
      <w:r>
        <w:rPr>
          <w:noProof/>
          <w:sz w:val="36"/>
          <w:szCs w:val="36"/>
          <w:lang w:val="en-US"/>
        </w:rPr>
        <w:drawing>
          <wp:inline distT="0" distB="0" distL="0" distR="0" wp14:anchorId="2B06261E" wp14:editId="0857718B">
            <wp:extent cx="5410200" cy="41031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DV-AR2016-1090.jpg"/>
                    <pic:cNvPicPr/>
                  </pic:nvPicPr>
                  <pic:blipFill rotWithShape="1">
                    <a:blip r:embed="rId10">
                      <a:extLst>
                        <a:ext uri="{28A0092B-C50C-407E-A947-70E740481C1C}">
                          <a14:useLocalDpi xmlns:a14="http://schemas.microsoft.com/office/drawing/2010/main" val="0"/>
                        </a:ext>
                      </a:extLst>
                    </a:blip>
                    <a:srcRect r="12000"/>
                    <a:stretch/>
                  </pic:blipFill>
                  <pic:spPr bwMode="auto">
                    <a:xfrm>
                      <a:off x="0" y="0"/>
                      <a:ext cx="5418476" cy="4109451"/>
                    </a:xfrm>
                    <a:prstGeom prst="rect">
                      <a:avLst/>
                    </a:prstGeom>
                    <a:ln>
                      <a:noFill/>
                    </a:ln>
                    <a:extLst>
                      <a:ext uri="{53640926-AAD7-44D8-BBD7-CCE9431645EC}">
                        <a14:shadowObscured xmlns:a14="http://schemas.microsoft.com/office/drawing/2010/main"/>
                      </a:ext>
                    </a:extLst>
                  </pic:spPr>
                </pic:pic>
              </a:graphicData>
            </a:graphic>
          </wp:inline>
        </w:drawing>
      </w:r>
    </w:p>
    <w:p w14:paraId="28EFF0A2" w14:textId="67267DF9" w:rsidR="00EE329F" w:rsidRPr="00296CBD" w:rsidRDefault="007C3C7F" w:rsidP="00EE329F">
      <w:pPr>
        <w:rPr>
          <w:rFonts w:eastAsia="Times New Roman" w:cs="Arial"/>
          <w:color w:val="000000"/>
          <w:sz w:val="32"/>
          <w:szCs w:val="32"/>
        </w:rPr>
      </w:pPr>
      <w:r w:rsidRPr="00296CBD">
        <w:rPr>
          <w:rFonts w:cs="Arial"/>
          <w:sz w:val="32"/>
          <w:szCs w:val="32"/>
        </w:rPr>
        <w:t>[</w:t>
      </w:r>
      <w:r w:rsidR="00292703" w:rsidRPr="00296CBD">
        <w:rPr>
          <w:rFonts w:cs="Arial"/>
          <w:sz w:val="32"/>
          <w:szCs w:val="32"/>
        </w:rPr>
        <w:t xml:space="preserve">Image Description: </w:t>
      </w:r>
      <w:r w:rsidR="00296CBD" w:rsidRPr="00296CBD">
        <w:rPr>
          <w:rFonts w:cs="Arial"/>
          <w:sz w:val="32"/>
          <w:szCs w:val="32"/>
        </w:rPr>
        <w:t xml:space="preserve">Two ladies are sitting at a square wooden table in a modern café. They are laughing. Each has a coffee. A black Guide Dog in harness is lying at the foot of one of the </w:t>
      </w:r>
      <w:r w:rsidR="00BC3855">
        <w:rPr>
          <w:rFonts w:cs="Arial"/>
          <w:sz w:val="32"/>
          <w:szCs w:val="32"/>
        </w:rPr>
        <w:t>lady’s</w:t>
      </w:r>
      <w:r w:rsidR="00141599">
        <w:rPr>
          <w:rFonts w:cs="Arial"/>
          <w:color w:val="00B050"/>
          <w:sz w:val="32"/>
          <w:szCs w:val="32"/>
        </w:rPr>
        <w:t xml:space="preserve"> </w:t>
      </w:r>
      <w:r w:rsidR="00296CBD" w:rsidRPr="00296CBD">
        <w:rPr>
          <w:rFonts w:cs="Arial"/>
          <w:sz w:val="32"/>
          <w:szCs w:val="32"/>
        </w:rPr>
        <w:t>chair.]</w:t>
      </w:r>
    </w:p>
    <w:p w14:paraId="6E3DEE06" w14:textId="77777777" w:rsidR="00F171B0" w:rsidRPr="00F171B0" w:rsidRDefault="00F171B0" w:rsidP="007C3C7F">
      <w:pPr>
        <w:rPr>
          <w:sz w:val="36"/>
          <w:szCs w:val="36"/>
        </w:rPr>
      </w:pPr>
      <w:r w:rsidRPr="00F171B0">
        <w:rPr>
          <w:sz w:val="36"/>
          <w:szCs w:val="36"/>
        </w:rPr>
        <w:t>This year International Guide Dog Day (IGDD) lands on Wednesday, 24</w:t>
      </w:r>
      <w:r w:rsidRPr="00F171B0">
        <w:rPr>
          <w:sz w:val="36"/>
          <w:szCs w:val="36"/>
          <w:vertAlign w:val="superscript"/>
        </w:rPr>
        <w:t>th</w:t>
      </w:r>
      <w:r w:rsidRPr="00F171B0">
        <w:rPr>
          <w:sz w:val="36"/>
          <w:szCs w:val="36"/>
        </w:rPr>
        <w:t xml:space="preserve"> of April. It is a day to stop and celebrate the fabulous work of all Guide Dog teams, both locally and throughout the Guide Dog world.</w:t>
      </w:r>
    </w:p>
    <w:p w14:paraId="3D67DB76" w14:textId="095B9C43" w:rsidR="008756B2" w:rsidRDefault="008756B2" w:rsidP="007C3C7F">
      <w:pPr>
        <w:rPr>
          <w:rFonts w:eastAsia="Times New Roman" w:cs="Arial"/>
          <w:color w:val="000000"/>
          <w:sz w:val="36"/>
          <w:szCs w:val="36"/>
        </w:rPr>
      </w:pPr>
      <w:bookmarkStart w:id="16" w:name="_GoBack"/>
      <w:bookmarkEnd w:id="16"/>
      <w:r>
        <w:rPr>
          <w:rFonts w:eastAsia="Times New Roman" w:cs="Arial"/>
          <w:color w:val="000000"/>
          <w:sz w:val="36"/>
          <w:szCs w:val="36"/>
        </w:rPr>
        <w:t xml:space="preserve">As part of the day, </w:t>
      </w:r>
      <w:r w:rsidR="007C3C7F">
        <w:rPr>
          <w:rFonts w:eastAsia="Times New Roman" w:cs="Arial"/>
          <w:color w:val="000000"/>
          <w:sz w:val="36"/>
          <w:szCs w:val="36"/>
        </w:rPr>
        <w:t xml:space="preserve">we are launching a National Access All Areas campaign. </w:t>
      </w:r>
      <w:r>
        <w:rPr>
          <w:rFonts w:eastAsia="Times New Roman" w:cs="Arial"/>
          <w:color w:val="000000"/>
          <w:sz w:val="36"/>
          <w:szCs w:val="36"/>
        </w:rPr>
        <w:t xml:space="preserve">We hope to raise enough awareness that no one with a Guide Dog is ever turned away from a café, hotel or mode of transport again. </w:t>
      </w:r>
    </w:p>
    <w:p w14:paraId="4FD9CCDC" w14:textId="1DB71013" w:rsidR="008756B2" w:rsidRDefault="008756B2" w:rsidP="007C3C7F">
      <w:pPr>
        <w:rPr>
          <w:rFonts w:eastAsia="Times New Roman" w:cs="Arial"/>
          <w:color w:val="000000"/>
          <w:sz w:val="36"/>
          <w:szCs w:val="36"/>
        </w:rPr>
      </w:pPr>
      <w:r>
        <w:rPr>
          <w:rFonts w:eastAsia="Times New Roman" w:cs="Arial"/>
          <w:color w:val="000000"/>
          <w:sz w:val="36"/>
          <w:szCs w:val="36"/>
        </w:rPr>
        <w:lastRenderedPageBreak/>
        <w:t>To achieve this, we need your help. In the lead up to I</w:t>
      </w:r>
      <w:r w:rsidR="00AB14C7">
        <w:rPr>
          <w:rFonts w:eastAsia="Times New Roman" w:cs="Arial"/>
          <w:color w:val="000000"/>
          <w:sz w:val="36"/>
          <w:szCs w:val="36"/>
        </w:rPr>
        <w:t xml:space="preserve">GDD </w:t>
      </w:r>
      <w:r>
        <w:rPr>
          <w:rFonts w:eastAsia="Times New Roman" w:cs="Arial"/>
          <w:color w:val="000000"/>
          <w:sz w:val="36"/>
          <w:szCs w:val="36"/>
        </w:rPr>
        <w:t>we will send</w:t>
      </w:r>
      <w:r w:rsidR="00AB14C7">
        <w:rPr>
          <w:rFonts w:eastAsia="Times New Roman" w:cs="Arial"/>
          <w:color w:val="000000"/>
          <w:sz w:val="36"/>
          <w:szCs w:val="36"/>
        </w:rPr>
        <w:t xml:space="preserve"> out a survey, which we would love you to complete</w:t>
      </w:r>
      <w:r>
        <w:rPr>
          <w:rFonts w:eastAsia="Times New Roman" w:cs="Arial"/>
          <w:color w:val="000000"/>
          <w:sz w:val="36"/>
          <w:szCs w:val="36"/>
        </w:rPr>
        <w:t xml:space="preserve">. This survey will form the basis of </w:t>
      </w:r>
      <w:r w:rsidR="00AB14C7">
        <w:rPr>
          <w:rFonts w:eastAsia="Times New Roman" w:cs="Arial"/>
          <w:color w:val="000000"/>
          <w:sz w:val="36"/>
          <w:szCs w:val="36"/>
        </w:rPr>
        <w:t xml:space="preserve">the </w:t>
      </w:r>
      <w:r>
        <w:rPr>
          <w:rFonts w:eastAsia="Times New Roman" w:cs="Arial"/>
          <w:color w:val="000000"/>
          <w:sz w:val="36"/>
          <w:szCs w:val="36"/>
        </w:rPr>
        <w:t>research that we provide</w:t>
      </w:r>
      <w:r w:rsidR="00AB14C7">
        <w:rPr>
          <w:rFonts w:eastAsia="Times New Roman" w:cs="Arial"/>
          <w:color w:val="000000"/>
          <w:sz w:val="36"/>
          <w:szCs w:val="36"/>
        </w:rPr>
        <w:t xml:space="preserve"> to</w:t>
      </w:r>
      <w:r>
        <w:rPr>
          <w:rFonts w:eastAsia="Times New Roman" w:cs="Arial"/>
          <w:color w:val="000000"/>
          <w:sz w:val="36"/>
          <w:szCs w:val="36"/>
        </w:rPr>
        <w:t xml:space="preserve"> media and we hope </w:t>
      </w:r>
      <w:r w:rsidR="00AB14C7">
        <w:rPr>
          <w:rFonts w:eastAsia="Times New Roman" w:cs="Arial"/>
          <w:color w:val="000000"/>
          <w:sz w:val="36"/>
          <w:szCs w:val="36"/>
        </w:rPr>
        <w:t xml:space="preserve">the results </w:t>
      </w:r>
      <w:r>
        <w:rPr>
          <w:rFonts w:eastAsia="Times New Roman" w:cs="Arial"/>
          <w:color w:val="000000"/>
          <w:sz w:val="36"/>
          <w:szCs w:val="36"/>
        </w:rPr>
        <w:t xml:space="preserve">will generate some interest in the issue. </w:t>
      </w:r>
    </w:p>
    <w:p w14:paraId="6AC5E4AE" w14:textId="7D455AAB" w:rsidR="004138CE" w:rsidRDefault="008756B2" w:rsidP="007C3C7F">
      <w:pPr>
        <w:rPr>
          <w:rFonts w:eastAsia="Times New Roman" w:cs="Arial"/>
          <w:color w:val="000000"/>
          <w:sz w:val="36"/>
          <w:szCs w:val="36"/>
        </w:rPr>
      </w:pPr>
      <w:r>
        <w:rPr>
          <w:rFonts w:eastAsia="Times New Roman" w:cs="Arial"/>
          <w:color w:val="000000"/>
          <w:sz w:val="36"/>
          <w:szCs w:val="36"/>
        </w:rPr>
        <w:t xml:space="preserve">In addition, we want to remind you to </w:t>
      </w:r>
      <w:r w:rsidR="004138CE">
        <w:rPr>
          <w:rFonts w:eastAsia="Times New Roman" w:cs="Arial"/>
          <w:color w:val="000000"/>
          <w:sz w:val="36"/>
          <w:szCs w:val="36"/>
        </w:rPr>
        <w:t xml:space="preserve">make sure that you </w:t>
      </w:r>
      <w:r>
        <w:rPr>
          <w:rFonts w:eastAsia="Times New Roman" w:cs="Arial"/>
          <w:color w:val="000000"/>
          <w:sz w:val="36"/>
          <w:szCs w:val="36"/>
        </w:rPr>
        <w:t xml:space="preserve">always carry your access card and that </w:t>
      </w:r>
      <w:r w:rsidR="004138CE">
        <w:rPr>
          <w:rFonts w:eastAsia="Times New Roman" w:cs="Arial"/>
          <w:color w:val="000000"/>
          <w:sz w:val="36"/>
          <w:szCs w:val="36"/>
        </w:rPr>
        <w:t>your</w:t>
      </w:r>
      <w:r>
        <w:rPr>
          <w:rFonts w:eastAsia="Times New Roman" w:cs="Arial"/>
          <w:color w:val="000000"/>
          <w:sz w:val="36"/>
          <w:szCs w:val="36"/>
        </w:rPr>
        <w:t xml:space="preserve"> Guide Dog is in harness. This will ensure that vendors have no recourse to turn you and your dog away. </w:t>
      </w:r>
      <w:r w:rsidR="004138CE">
        <w:rPr>
          <w:rFonts w:eastAsia="Times New Roman" w:cs="Arial"/>
          <w:color w:val="000000"/>
          <w:sz w:val="36"/>
          <w:szCs w:val="36"/>
        </w:rPr>
        <w:t xml:space="preserve">We realise this is an ongoing issue, but we hope that our campaign will see a marked improvement in the community. </w:t>
      </w:r>
    </w:p>
    <w:p w14:paraId="61E433BC" w14:textId="52085998" w:rsidR="007C3C7F" w:rsidRDefault="007C3C7F" w:rsidP="007C3C7F">
      <w:pPr>
        <w:rPr>
          <w:rFonts w:eastAsia="Times New Roman" w:cs="Arial"/>
          <w:color w:val="000000"/>
          <w:sz w:val="36"/>
          <w:szCs w:val="36"/>
        </w:rPr>
      </w:pPr>
    </w:p>
    <w:p w14:paraId="5DBD8FF1" w14:textId="53CC5BA2" w:rsidR="00C86788" w:rsidRPr="007C3C7F" w:rsidRDefault="00F86A51" w:rsidP="007C3C7F">
      <w:pPr>
        <w:rPr>
          <w:rStyle w:val="Hyperlink"/>
          <w:rFonts w:eastAsia="Times New Roman" w:cs="Arial"/>
          <w:b w:val="0"/>
          <w:color w:val="000000"/>
          <w:sz w:val="36"/>
          <w:szCs w:val="36"/>
          <w:u w:val="none"/>
        </w:rPr>
      </w:pPr>
      <w:hyperlink w:anchor="ref_TOC" w:history="1">
        <w:r w:rsidR="00C86788" w:rsidRPr="00E4010D">
          <w:rPr>
            <w:rStyle w:val="Hyperlink"/>
            <w:rFonts w:cs="Arial"/>
            <w:sz w:val="36"/>
            <w:szCs w:val="36"/>
          </w:rPr>
          <w:t>Return to contents</w:t>
        </w:r>
      </w:hyperlink>
    </w:p>
    <w:p w14:paraId="675DD533" w14:textId="245D43B5" w:rsidR="00292703" w:rsidRDefault="00292703" w:rsidP="00DA28BE">
      <w:pPr>
        <w:pStyle w:val="Heading1"/>
        <w:rPr>
          <w:rStyle w:val="xeop"/>
          <w:color w:val="632423" w:themeColor="accent2" w:themeShade="80"/>
        </w:rPr>
      </w:pPr>
      <w:bookmarkStart w:id="17" w:name="_Toc881008"/>
      <w:r w:rsidRPr="00DA28BE">
        <w:rPr>
          <w:rStyle w:val="xeop"/>
          <w:color w:val="632423" w:themeColor="accent2" w:themeShade="80"/>
        </w:rPr>
        <w:t>Orthoptist Awareness Week</w:t>
      </w:r>
      <w:r w:rsidR="00DA28BE" w:rsidRPr="00DA28BE">
        <w:rPr>
          <w:rStyle w:val="xeop"/>
          <w:color w:val="632423" w:themeColor="accent2" w:themeShade="80"/>
        </w:rPr>
        <w:t xml:space="preserve"> 3rd – 9th of March</w:t>
      </w:r>
      <w:bookmarkEnd w:id="17"/>
    </w:p>
    <w:p w14:paraId="28FB3F5C" w14:textId="1A6EE27D" w:rsidR="00BC3855" w:rsidRPr="00BC3855" w:rsidRDefault="00BC3855" w:rsidP="00BC3855">
      <w:pPr>
        <w:rPr>
          <w:rFonts w:cs="Arial"/>
          <w:sz w:val="28"/>
          <w:szCs w:val="28"/>
        </w:rPr>
      </w:pPr>
    </w:p>
    <w:p w14:paraId="1A28F82B" w14:textId="77777777" w:rsidR="00BC3855" w:rsidRPr="00BC3855" w:rsidRDefault="00BC3855" w:rsidP="00BC3855">
      <w:pPr>
        <w:rPr>
          <w:rFonts w:cs="Arial"/>
          <w:sz w:val="36"/>
          <w:szCs w:val="36"/>
        </w:rPr>
      </w:pPr>
      <w:r w:rsidRPr="00BC3855">
        <w:rPr>
          <w:rFonts w:cs="Arial"/>
          <w:sz w:val="36"/>
          <w:szCs w:val="36"/>
        </w:rPr>
        <w:t>The role of a low vision Orthoptist is to assess your functional vision. A variety of different tests are used to establish a base line of vision. Once established an Orthoptist can explain your vision condition and what you can see, and will then work with you to identify the tasks that are important to you and determine your goals.  </w:t>
      </w:r>
    </w:p>
    <w:p w14:paraId="04E1C115" w14:textId="0893F540" w:rsidR="00BC3855" w:rsidRPr="00BC3855" w:rsidRDefault="00BC3855" w:rsidP="00BC3855">
      <w:pPr>
        <w:rPr>
          <w:rFonts w:cs="Arial"/>
          <w:sz w:val="36"/>
          <w:szCs w:val="36"/>
        </w:rPr>
      </w:pPr>
      <w:r w:rsidRPr="00BC3855">
        <w:rPr>
          <w:rFonts w:cs="Arial"/>
          <w:sz w:val="36"/>
          <w:szCs w:val="36"/>
        </w:rPr>
        <w:t xml:space="preserve">A low vision Orthoptist will trial and recommend low vision aids and/ or strategies to get you back to being independent with those tasks, which may be things like reading, writing, drawing, crafts, banking or </w:t>
      </w:r>
      <w:r w:rsidRPr="00BC3855">
        <w:rPr>
          <w:rFonts w:cs="Arial"/>
          <w:sz w:val="36"/>
          <w:szCs w:val="36"/>
        </w:rPr>
        <w:lastRenderedPageBreak/>
        <w:t>woodwork.  An Orthoptist can also provide information about your vision to family, carers, and other Practitioners (OT, Orientation and Mobility Specialist), so your support network is fully informed and able to assist you to achieve your goals.</w:t>
      </w:r>
    </w:p>
    <w:p w14:paraId="63B9010B" w14:textId="1B23B71F" w:rsidR="00BC3855" w:rsidRPr="00BC3855" w:rsidRDefault="00BC3855" w:rsidP="00BC3855">
      <w:pPr>
        <w:rPr>
          <w:rFonts w:cs="Arial"/>
          <w:sz w:val="36"/>
          <w:szCs w:val="36"/>
        </w:rPr>
      </w:pPr>
      <w:r w:rsidRPr="00BC3855">
        <w:rPr>
          <w:rFonts w:cs="Arial"/>
          <w:sz w:val="36"/>
          <w:szCs w:val="36"/>
        </w:rPr>
        <w:t>GDV’s low vision Orthoptists often provide information about low vision to the greater community. You can sometimes find them at the Eye and Ear Hospital, or speaking at the GDV ABI Day information session - Understanding ABI and Low Vision. They work with a range of ages from early childhood all the way through to people beyond 100 years old! Support is provided in all settings, including home, school, care faciliti</w:t>
      </w:r>
      <w:r w:rsidR="00CC1F46">
        <w:rPr>
          <w:rFonts w:cs="Arial"/>
          <w:sz w:val="36"/>
          <w:szCs w:val="36"/>
        </w:rPr>
        <w:t>es, workplaces, etc.</w:t>
      </w:r>
      <w:r w:rsidRPr="00BC3855">
        <w:rPr>
          <w:rFonts w:cs="Arial"/>
          <w:sz w:val="36"/>
          <w:szCs w:val="36"/>
        </w:rPr>
        <w:t xml:space="preserve"> </w:t>
      </w:r>
    </w:p>
    <w:p w14:paraId="2527C44A" w14:textId="6A62AD8E" w:rsidR="00292703" w:rsidRPr="00CC1F46" w:rsidRDefault="00BC3855" w:rsidP="00CC1F46">
      <w:pPr>
        <w:rPr>
          <w:rFonts w:cs="Arial"/>
          <w:sz w:val="36"/>
          <w:szCs w:val="36"/>
        </w:rPr>
      </w:pPr>
      <w:r w:rsidRPr="00BC3855">
        <w:rPr>
          <w:rFonts w:cs="Arial"/>
          <w:sz w:val="36"/>
          <w:szCs w:val="36"/>
        </w:rPr>
        <w:t>To ask for an Orthoptist to come and see you, your child or your loved one, please contact 1800 804 805 and discuss the options with our Customer Service Team.</w:t>
      </w:r>
      <w:r w:rsidR="00292703" w:rsidRPr="00292703">
        <w:rPr>
          <w:rStyle w:val="xeop"/>
          <w:rFonts w:cs="Arial"/>
          <w:sz w:val="36"/>
          <w:szCs w:val="36"/>
        </w:rPr>
        <w:t xml:space="preserve"> </w:t>
      </w:r>
    </w:p>
    <w:p w14:paraId="262009C2" w14:textId="10B5922C" w:rsidR="00DF1F03" w:rsidRDefault="00F86A51" w:rsidP="00DF1F03">
      <w:pPr>
        <w:pStyle w:val="ListParagraph"/>
        <w:spacing w:after="0" w:line="276" w:lineRule="auto"/>
        <w:ind w:left="0"/>
        <w:rPr>
          <w:rStyle w:val="Hyperlink"/>
          <w:rFonts w:cs="Arial"/>
          <w:sz w:val="36"/>
          <w:szCs w:val="36"/>
        </w:rPr>
      </w:pPr>
      <w:hyperlink w:anchor="ref_TOC" w:history="1">
        <w:r w:rsidR="00DF1F03" w:rsidRPr="00ED318C">
          <w:rPr>
            <w:rStyle w:val="Hyperlink"/>
            <w:rFonts w:cs="Arial"/>
            <w:sz w:val="36"/>
            <w:szCs w:val="36"/>
          </w:rPr>
          <w:t>Return to contents</w:t>
        </w:r>
      </w:hyperlink>
    </w:p>
    <w:p w14:paraId="20B55CBB" w14:textId="2FBF1FFF" w:rsidR="008C4A9C" w:rsidRDefault="008C4A9C" w:rsidP="00DF1F03">
      <w:pPr>
        <w:pStyle w:val="ListParagraph"/>
        <w:spacing w:after="0" w:line="276" w:lineRule="auto"/>
        <w:ind w:left="0"/>
        <w:rPr>
          <w:rStyle w:val="Hyperlink"/>
          <w:rFonts w:cs="Arial"/>
          <w:sz w:val="36"/>
          <w:szCs w:val="36"/>
        </w:rPr>
      </w:pPr>
    </w:p>
    <w:p w14:paraId="523B4384" w14:textId="5F99892E" w:rsidR="008C4A9C" w:rsidRDefault="008C4A9C" w:rsidP="008C4A9C">
      <w:pPr>
        <w:pStyle w:val="Heading1"/>
        <w:rPr>
          <w:rStyle w:val="Hyperlink"/>
          <w:rFonts w:cs="Arial"/>
          <w:b/>
          <w:sz w:val="40"/>
          <w:szCs w:val="40"/>
        </w:rPr>
      </w:pPr>
      <w:bookmarkStart w:id="18" w:name="_Toc881009"/>
      <w:r>
        <w:rPr>
          <w:rStyle w:val="Hyperlink"/>
          <w:rFonts w:cs="Arial"/>
          <w:b/>
          <w:sz w:val="40"/>
          <w:szCs w:val="40"/>
        </w:rPr>
        <w:t>Equipment that you can trial with our GDV Orthoptists</w:t>
      </w:r>
      <w:bookmarkEnd w:id="18"/>
    </w:p>
    <w:p w14:paraId="7C43606A" w14:textId="77777777" w:rsidR="008C4A9C" w:rsidRDefault="008C4A9C" w:rsidP="008C4A9C"/>
    <w:p w14:paraId="3DC96466" w14:textId="6AABC0E0" w:rsidR="008C4A9C" w:rsidRPr="008C4A9C" w:rsidRDefault="008C4A9C" w:rsidP="008C4A9C">
      <w:pPr>
        <w:rPr>
          <w:rFonts w:ascii="Times New Roman" w:hAnsi="Times New Roman"/>
          <w:sz w:val="36"/>
          <w:szCs w:val="36"/>
          <w:lang w:val="en-US"/>
        </w:rPr>
      </w:pPr>
      <w:r w:rsidRPr="008C4A9C">
        <w:rPr>
          <w:sz w:val="36"/>
          <w:szCs w:val="36"/>
        </w:rPr>
        <w:t xml:space="preserve">Have you ever wondered what sort of equipment you can trial with our GDV Orthoptists? </w:t>
      </w:r>
    </w:p>
    <w:p w14:paraId="6C3C6555" w14:textId="0C3E771C" w:rsidR="008C4A9C" w:rsidRPr="008C4A9C" w:rsidRDefault="008C4A9C" w:rsidP="008C4A9C">
      <w:pPr>
        <w:rPr>
          <w:sz w:val="36"/>
          <w:szCs w:val="36"/>
        </w:rPr>
      </w:pPr>
      <w:r w:rsidRPr="008C4A9C">
        <w:rPr>
          <w:sz w:val="36"/>
          <w:szCs w:val="36"/>
        </w:rPr>
        <w:t xml:space="preserve">We have a kit full of equipment that we take when we travel to a client’s home. The particular equipment we </w:t>
      </w:r>
      <w:r w:rsidRPr="008C4A9C">
        <w:rPr>
          <w:sz w:val="36"/>
          <w:szCs w:val="36"/>
        </w:rPr>
        <w:lastRenderedPageBreak/>
        <w:t xml:space="preserve">trial with someone depends on their level of vision, their pattern of vision loss and the sort of things that they want to be able to read or do. </w:t>
      </w:r>
    </w:p>
    <w:p w14:paraId="64085281" w14:textId="259CF234" w:rsidR="008C4A9C" w:rsidRPr="008C4A9C" w:rsidRDefault="008C4A9C" w:rsidP="008C4A9C">
      <w:pPr>
        <w:rPr>
          <w:sz w:val="36"/>
          <w:szCs w:val="36"/>
        </w:rPr>
      </w:pPr>
      <w:r w:rsidRPr="008C4A9C">
        <w:rPr>
          <w:sz w:val="36"/>
          <w:szCs w:val="36"/>
        </w:rPr>
        <w:t>Some equipment is very simple, such as a line guide</w:t>
      </w:r>
      <w:r w:rsidR="00CE6440">
        <w:rPr>
          <w:sz w:val="36"/>
          <w:szCs w:val="36"/>
        </w:rPr>
        <w:t xml:space="preserve">. A line guide helps you </w:t>
      </w:r>
      <w:r w:rsidRPr="008C4A9C">
        <w:rPr>
          <w:sz w:val="36"/>
          <w:szCs w:val="36"/>
        </w:rPr>
        <w:t>stay o</w:t>
      </w:r>
      <w:r w:rsidR="00CE6440">
        <w:rPr>
          <w:sz w:val="36"/>
          <w:szCs w:val="36"/>
        </w:rPr>
        <w:t xml:space="preserve">n the line when you are reading. It can </w:t>
      </w:r>
      <w:r w:rsidRPr="008C4A9C">
        <w:rPr>
          <w:sz w:val="36"/>
          <w:szCs w:val="36"/>
        </w:rPr>
        <w:t xml:space="preserve">help identify the start or the end of a line if they are difficult to locate due to visual field loss.  </w:t>
      </w:r>
    </w:p>
    <w:p w14:paraId="70B75941" w14:textId="705610DC" w:rsidR="008C4A9C" w:rsidRPr="008C4A9C" w:rsidRDefault="008C4A9C" w:rsidP="008C4A9C">
      <w:pPr>
        <w:rPr>
          <w:sz w:val="36"/>
          <w:szCs w:val="36"/>
        </w:rPr>
      </w:pPr>
      <w:r w:rsidRPr="008C4A9C">
        <w:rPr>
          <w:sz w:val="36"/>
          <w:szCs w:val="36"/>
        </w:rPr>
        <w:t xml:space="preserve">We also have a selection of lamps to demonstrate the benefits of focal lighting and a variety of globes </w:t>
      </w:r>
      <w:r w:rsidR="00CE6440">
        <w:rPr>
          <w:sz w:val="36"/>
          <w:szCs w:val="36"/>
        </w:rPr>
        <w:t>to trial</w:t>
      </w:r>
      <w:r w:rsidRPr="008C4A9C">
        <w:rPr>
          <w:sz w:val="36"/>
          <w:szCs w:val="36"/>
        </w:rPr>
        <w:t xml:space="preserve"> as different people require</w:t>
      </w:r>
      <w:r w:rsidR="00CE6440">
        <w:rPr>
          <w:sz w:val="36"/>
          <w:szCs w:val="36"/>
        </w:rPr>
        <w:t>,</w:t>
      </w:r>
      <w:r w:rsidRPr="008C4A9C">
        <w:rPr>
          <w:sz w:val="36"/>
          <w:szCs w:val="36"/>
        </w:rPr>
        <w:t xml:space="preserve"> or prefer</w:t>
      </w:r>
      <w:r w:rsidR="00CE6440">
        <w:rPr>
          <w:sz w:val="36"/>
          <w:szCs w:val="36"/>
        </w:rPr>
        <w:t>,</w:t>
      </w:r>
      <w:r w:rsidRPr="008C4A9C">
        <w:rPr>
          <w:sz w:val="36"/>
          <w:szCs w:val="36"/>
        </w:rPr>
        <w:t xml:space="preserve"> a different strength of globe and a specific colour temperature (</w:t>
      </w:r>
      <w:r w:rsidR="00B9555C">
        <w:rPr>
          <w:sz w:val="36"/>
          <w:szCs w:val="36"/>
        </w:rPr>
        <w:t>for example</w:t>
      </w:r>
      <w:r w:rsidRPr="008C4A9C">
        <w:rPr>
          <w:sz w:val="36"/>
          <w:szCs w:val="36"/>
        </w:rPr>
        <w:t xml:space="preserve"> warm white or daylight).</w:t>
      </w:r>
    </w:p>
    <w:p w14:paraId="0EF2D3FC" w14:textId="1A350AB0" w:rsidR="008C4A9C" w:rsidRPr="008C4A9C" w:rsidRDefault="008C4A9C" w:rsidP="008C4A9C">
      <w:pPr>
        <w:rPr>
          <w:sz w:val="36"/>
          <w:szCs w:val="36"/>
        </w:rPr>
      </w:pPr>
      <w:r w:rsidRPr="008C4A9C">
        <w:rPr>
          <w:sz w:val="36"/>
          <w:szCs w:val="36"/>
        </w:rPr>
        <w:t>We have a selection of hand magnifiers with LED lights in a variety of strengths</w:t>
      </w:r>
      <w:r w:rsidR="00CE6440">
        <w:rPr>
          <w:sz w:val="36"/>
          <w:szCs w:val="36"/>
        </w:rPr>
        <w:t xml:space="preserve">. They </w:t>
      </w:r>
      <w:r w:rsidRPr="008C4A9C">
        <w:rPr>
          <w:sz w:val="36"/>
          <w:szCs w:val="36"/>
        </w:rPr>
        <w:t>are light and porta</w:t>
      </w:r>
      <w:r w:rsidR="00CE6440">
        <w:rPr>
          <w:sz w:val="36"/>
          <w:szCs w:val="36"/>
        </w:rPr>
        <w:t xml:space="preserve">ble, and can be very helpful </w:t>
      </w:r>
      <w:r w:rsidRPr="008C4A9C">
        <w:rPr>
          <w:sz w:val="36"/>
          <w:szCs w:val="36"/>
        </w:rPr>
        <w:t>depending on the reading task at hand.</w:t>
      </w:r>
    </w:p>
    <w:p w14:paraId="0565A090" w14:textId="0E72CEA0" w:rsidR="008C4A9C" w:rsidRPr="008C4A9C" w:rsidRDefault="008C4A9C" w:rsidP="008C4A9C">
      <w:pPr>
        <w:rPr>
          <w:sz w:val="36"/>
          <w:szCs w:val="36"/>
        </w:rPr>
      </w:pPr>
      <w:r w:rsidRPr="008C4A9C">
        <w:rPr>
          <w:sz w:val="36"/>
          <w:szCs w:val="36"/>
        </w:rPr>
        <w:t>We have a good range of portable video magnifiers with differ</w:t>
      </w:r>
      <w:r w:rsidR="00CE6440">
        <w:rPr>
          <w:sz w:val="36"/>
          <w:szCs w:val="36"/>
        </w:rPr>
        <w:t xml:space="preserve">ent screen sizes and features. </w:t>
      </w:r>
      <w:r w:rsidRPr="008C4A9C">
        <w:rPr>
          <w:sz w:val="36"/>
          <w:szCs w:val="36"/>
        </w:rPr>
        <w:t xml:space="preserve">The settings can be adjusted to change the magnification and contrast and there is even a new one coming with a large screen that has OCR capabilities (can capture an image of the print and read the print out). </w:t>
      </w:r>
    </w:p>
    <w:p w14:paraId="4914168B" w14:textId="76478037" w:rsidR="008C4A9C" w:rsidRPr="008C4A9C" w:rsidRDefault="008C4A9C" w:rsidP="008C4A9C">
      <w:pPr>
        <w:rPr>
          <w:sz w:val="36"/>
          <w:szCs w:val="36"/>
        </w:rPr>
      </w:pPr>
      <w:r w:rsidRPr="008C4A9C">
        <w:rPr>
          <w:sz w:val="36"/>
          <w:szCs w:val="36"/>
        </w:rPr>
        <w:t>If a greater level of magnification is required with a larger screen</w:t>
      </w:r>
      <w:r w:rsidR="00CE6440">
        <w:rPr>
          <w:sz w:val="36"/>
          <w:szCs w:val="36"/>
        </w:rPr>
        <w:t>, such as a desk</w:t>
      </w:r>
      <w:r w:rsidRPr="008C4A9C">
        <w:rPr>
          <w:sz w:val="36"/>
          <w:szCs w:val="36"/>
        </w:rPr>
        <w:t>top magnifier/ CCTV then we are happy to arrange a trial of these as well</w:t>
      </w:r>
      <w:r w:rsidR="00CE6440">
        <w:rPr>
          <w:sz w:val="36"/>
          <w:szCs w:val="36"/>
        </w:rPr>
        <w:t>,</w:t>
      </w:r>
      <w:r w:rsidRPr="008C4A9C">
        <w:rPr>
          <w:sz w:val="36"/>
          <w:szCs w:val="36"/>
        </w:rPr>
        <w:t xml:space="preserve"> either at the GDV campus or in your home. </w:t>
      </w:r>
    </w:p>
    <w:p w14:paraId="22B1C18B" w14:textId="77777777" w:rsidR="008C4A9C" w:rsidRPr="008C4A9C" w:rsidRDefault="008C4A9C" w:rsidP="008C4A9C">
      <w:pPr>
        <w:rPr>
          <w:sz w:val="36"/>
          <w:szCs w:val="36"/>
        </w:rPr>
      </w:pPr>
    </w:p>
    <w:p w14:paraId="185AAC51" w14:textId="16191673" w:rsidR="008C4A9C" w:rsidRPr="008C4A9C" w:rsidRDefault="008C4A9C" w:rsidP="008C4A9C">
      <w:pPr>
        <w:rPr>
          <w:sz w:val="36"/>
          <w:szCs w:val="36"/>
        </w:rPr>
      </w:pPr>
      <w:r w:rsidRPr="008C4A9C">
        <w:rPr>
          <w:sz w:val="36"/>
          <w:szCs w:val="36"/>
        </w:rPr>
        <w:lastRenderedPageBreak/>
        <w:t xml:space="preserve">We have a selection of monoculars/ binoculars to trial for distance viewing and also have a range of fitover sunglasses </w:t>
      </w:r>
      <w:r w:rsidR="00CE6440">
        <w:rPr>
          <w:sz w:val="36"/>
          <w:szCs w:val="36"/>
        </w:rPr>
        <w:t>if you</w:t>
      </w:r>
      <w:r w:rsidRPr="008C4A9C">
        <w:rPr>
          <w:sz w:val="36"/>
          <w:szCs w:val="36"/>
        </w:rPr>
        <w:t xml:space="preserve"> are struggling with glare control outdoors. </w:t>
      </w:r>
    </w:p>
    <w:p w14:paraId="0A8772AB" w14:textId="3B10D9E7" w:rsidR="008C4A9C" w:rsidRDefault="008C4A9C" w:rsidP="00B9555C">
      <w:pPr>
        <w:rPr>
          <w:sz w:val="36"/>
          <w:szCs w:val="36"/>
        </w:rPr>
      </w:pPr>
      <w:r w:rsidRPr="008C4A9C">
        <w:rPr>
          <w:sz w:val="36"/>
          <w:szCs w:val="36"/>
        </w:rPr>
        <w:t xml:space="preserve">If you think you would like to trial any of the equipment we have or would like to know if an </w:t>
      </w:r>
      <w:r w:rsidRPr="00CC1F46">
        <w:rPr>
          <w:sz w:val="36"/>
          <w:szCs w:val="36"/>
        </w:rPr>
        <w:t xml:space="preserve">Orthoptic </w:t>
      </w:r>
      <w:r w:rsidR="00B9555C" w:rsidRPr="00CC1F46">
        <w:rPr>
          <w:sz w:val="36"/>
          <w:szCs w:val="36"/>
        </w:rPr>
        <w:t xml:space="preserve">low vision </w:t>
      </w:r>
      <w:r w:rsidRPr="00CC1F46">
        <w:rPr>
          <w:sz w:val="36"/>
          <w:szCs w:val="36"/>
        </w:rPr>
        <w:t>assessment would be helpful for y</w:t>
      </w:r>
      <w:r w:rsidR="00CE6440" w:rsidRPr="00CC1F46">
        <w:rPr>
          <w:sz w:val="36"/>
          <w:szCs w:val="36"/>
        </w:rPr>
        <w:t xml:space="preserve">ou then please </w:t>
      </w:r>
      <w:r w:rsidR="00B9555C" w:rsidRPr="00CC1F46">
        <w:rPr>
          <w:rStyle w:val="xeop"/>
          <w:rFonts w:cs="Arial"/>
          <w:sz w:val="36"/>
          <w:szCs w:val="36"/>
        </w:rPr>
        <w:t>contact 1800 804 805 and discuss the options with our Customer Service Team.</w:t>
      </w:r>
    </w:p>
    <w:p w14:paraId="735C7291" w14:textId="1E122656" w:rsidR="00CE6440" w:rsidRDefault="00F86A51" w:rsidP="00CE6440">
      <w:pPr>
        <w:pStyle w:val="ListParagraph"/>
        <w:spacing w:after="0" w:line="276" w:lineRule="auto"/>
        <w:ind w:left="0"/>
        <w:rPr>
          <w:rStyle w:val="Hyperlink"/>
          <w:rFonts w:cs="Arial"/>
          <w:sz w:val="36"/>
          <w:szCs w:val="36"/>
        </w:rPr>
      </w:pPr>
      <w:hyperlink w:anchor="ref_TOC" w:history="1">
        <w:r w:rsidR="00CE6440" w:rsidRPr="00ED318C">
          <w:rPr>
            <w:rStyle w:val="Hyperlink"/>
            <w:rFonts w:cs="Arial"/>
            <w:sz w:val="36"/>
            <w:szCs w:val="36"/>
          </w:rPr>
          <w:t>Return to contents</w:t>
        </w:r>
      </w:hyperlink>
    </w:p>
    <w:p w14:paraId="34B60B93" w14:textId="771D1578" w:rsidR="3423BBC1" w:rsidRDefault="3423BBC1" w:rsidP="3423BBC1">
      <w:pPr>
        <w:pStyle w:val="Heading1"/>
        <w:rPr>
          <w:rStyle w:val="rss-mr-title"/>
          <w:color w:val="663300"/>
        </w:rPr>
      </w:pPr>
      <w:bookmarkStart w:id="19" w:name="_Toc881010"/>
      <w:r w:rsidRPr="3423BBC1">
        <w:rPr>
          <w:rStyle w:val="rss-mr-title"/>
          <w:color w:val="663300"/>
        </w:rPr>
        <w:t>Giveaway! 10 double passes to the Melbourne International Flower and Garden Show</w:t>
      </w:r>
      <w:bookmarkEnd w:id="19"/>
      <w:r w:rsidRPr="3423BBC1">
        <w:rPr>
          <w:rStyle w:val="rss-mr-title"/>
          <w:color w:val="663300"/>
        </w:rPr>
        <w:t xml:space="preserve"> </w:t>
      </w:r>
    </w:p>
    <w:p w14:paraId="5A06CCA7" w14:textId="6E96F086" w:rsidR="00267253" w:rsidRDefault="00267253" w:rsidP="3423BBC1">
      <w:pPr>
        <w:pStyle w:val="BodyText1"/>
        <w:rPr>
          <w:sz w:val="24"/>
          <w:szCs w:val="24"/>
        </w:rPr>
      </w:pPr>
    </w:p>
    <w:p w14:paraId="2F962830" w14:textId="503DB755" w:rsidR="004E05DE" w:rsidRPr="009C0C3E" w:rsidRDefault="004E05DE" w:rsidP="3423BBC1">
      <w:pPr>
        <w:pStyle w:val="BodyText1"/>
        <w:rPr>
          <w:sz w:val="24"/>
          <w:szCs w:val="24"/>
        </w:rPr>
      </w:pPr>
      <w:r>
        <w:rPr>
          <w:noProof/>
          <w:sz w:val="24"/>
          <w:szCs w:val="24"/>
        </w:rPr>
        <w:drawing>
          <wp:inline distT="0" distB="0" distL="0" distR="0" wp14:anchorId="709AA9C2" wp14:editId="079C5FC3">
            <wp:extent cx="5057775" cy="337166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ppy_Flowers_shutterstock_554289898.jpg"/>
                    <pic:cNvPicPr/>
                  </pic:nvPicPr>
                  <pic:blipFill>
                    <a:blip r:embed="rId11">
                      <a:extLst>
                        <a:ext uri="{28A0092B-C50C-407E-A947-70E740481C1C}">
                          <a14:useLocalDpi xmlns:a14="http://schemas.microsoft.com/office/drawing/2010/main" val="0"/>
                        </a:ext>
                      </a:extLst>
                    </a:blip>
                    <a:stretch>
                      <a:fillRect/>
                    </a:stretch>
                  </pic:blipFill>
                  <pic:spPr>
                    <a:xfrm>
                      <a:off x="0" y="0"/>
                      <a:ext cx="5060334" cy="3373369"/>
                    </a:xfrm>
                    <a:prstGeom prst="rect">
                      <a:avLst/>
                    </a:prstGeom>
                  </pic:spPr>
                </pic:pic>
              </a:graphicData>
            </a:graphic>
          </wp:inline>
        </w:drawing>
      </w:r>
    </w:p>
    <w:p w14:paraId="3D3686AE" w14:textId="4CBB9BF4" w:rsidR="004E05DE" w:rsidRPr="004138CE" w:rsidRDefault="004E05DE" w:rsidP="3423BBC1">
      <w:pPr>
        <w:pStyle w:val="BodyText1"/>
        <w:rPr>
          <w:sz w:val="32"/>
          <w:szCs w:val="32"/>
        </w:rPr>
      </w:pPr>
      <w:r w:rsidRPr="004138CE">
        <w:rPr>
          <w:sz w:val="32"/>
          <w:szCs w:val="32"/>
        </w:rPr>
        <w:t xml:space="preserve">[Image Description: A yellow Labrador puppy is sitting in front of a rainbow of flowers looking at the camera. Their </w:t>
      </w:r>
      <w:r w:rsidR="004138CE" w:rsidRPr="004138CE">
        <w:rPr>
          <w:sz w:val="32"/>
          <w:szCs w:val="32"/>
        </w:rPr>
        <w:t xml:space="preserve">front two </w:t>
      </w:r>
      <w:r w:rsidRPr="004138CE">
        <w:rPr>
          <w:sz w:val="32"/>
          <w:szCs w:val="32"/>
        </w:rPr>
        <w:t>paws are</w:t>
      </w:r>
      <w:r w:rsidR="004138CE" w:rsidRPr="004138CE">
        <w:rPr>
          <w:sz w:val="32"/>
          <w:szCs w:val="32"/>
        </w:rPr>
        <w:t xml:space="preserve"> resting</w:t>
      </w:r>
      <w:r w:rsidRPr="004138CE">
        <w:rPr>
          <w:sz w:val="32"/>
          <w:szCs w:val="32"/>
        </w:rPr>
        <w:t xml:space="preserve"> on a piece of wood.]</w:t>
      </w:r>
    </w:p>
    <w:p w14:paraId="0875A817" w14:textId="77777777" w:rsidR="004138CE" w:rsidRDefault="004138CE" w:rsidP="3423BBC1">
      <w:pPr>
        <w:pStyle w:val="BodyText1"/>
        <w:rPr>
          <w:sz w:val="36"/>
          <w:szCs w:val="36"/>
        </w:rPr>
      </w:pPr>
    </w:p>
    <w:p w14:paraId="271645DC" w14:textId="01758610" w:rsidR="009444B6" w:rsidRDefault="009C0C3E" w:rsidP="3423BBC1">
      <w:pPr>
        <w:pStyle w:val="BodyText1"/>
        <w:rPr>
          <w:sz w:val="36"/>
          <w:szCs w:val="36"/>
        </w:rPr>
      </w:pPr>
      <w:r w:rsidRPr="00BB2048">
        <w:rPr>
          <w:sz w:val="36"/>
          <w:szCs w:val="36"/>
        </w:rPr>
        <w:t>Guide Dogs Victoria</w:t>
      </w:r>
      <w:r w:rsidR="00267253" w:rsidRPr="00BB2048">
        <w:rPr>
          <w:sz w:val="36"/>
          <w:szCs w:val="36"/>
        </w:rPr>
        <w:t xml:space="preserve"> </w:t>
      </w:r>
      <w:r w:rsidRPr="00BB2048">
        <w:rPr>
          <w:sz w:val="36"/>
          <w:szCs w:val="36"/>
        </w:rPr>
        <w:t>is</w:t>
      </w:r>
      <w:r w:rsidR="00267253" w:rsidRPr="00BB2048">
        <w:rPr>
          <w:sz w:val="36"/>
          <w:szCs w:val="36"/>
        </w:rPr>
        <w:t xml:space="preserve"> prou</w:t>
      </w:r>
      <w:r w:rsidRPr="00BB2048">
        <w:rPr>
          <w:sz w:val="36"/>
          <w:szCs w:val="36"/>
        </w:rPr>
        <w:t>d</w:t>
      </w:r>
      <w:r w:rsidR="004138CE">
        <w:rPr>
          <w:sz w:val="36"/>
          <w:szCs w:val="36"/>
        </w:rPr>
        <w:t xml:space="preserve"> to be</w:t>
      </w:r>
      <w:r w:rsidRPr="00BB2048">
        <w:rPr>
          <w:sz w:val="36"/>
          <w:szCs w:val="36"/>
        </w:rPr>
        <w:t xml:space="preserve"> participating in the </w:t>
      </w:r>
      <w:r w:rsidR="004138CE">
        <w:rPr>
          <w:sz w:val="36"/>
          <w:szCs w:val="36"/>
        </w:rPr>
        <w:t xml:space="preserve">2019 </w:t>
      </w:r>
      <w:r w:rsidRPr="00BB2048">
        <w:rPr>
          <w:sz w:val="36"/>
          <w:szCs w:val="36"/>
        </w:rPr>
        <w:t>Melbourne International</w:t>
      </w:r>
      <w:r w:rsidR="00CC1F46">
        <w:rPr>
          <w:sz w:val="36"/>
          <w:szCs w:val="36"/>
        </w:rPr>
        <w:t xml:space="preserve"> Flower</w:t>
      </w:r>
      <w:r w:rsidRPr="00BB2048">
        <w:rPr>
          <w:sz w:val="36"/>
          <w:szCs w:val="36"/>
        </w:rPr>
        <w:t xml:space="preserve"> and Garden Show. </w:t>
      </w:r>
    </w:p>
    <w:p w14:paraId="534E0BD9" w14:textId="77777777" w:rsidR="004138CE" w:rsidRDefault="004138CE" w:rsidP="3423BBC1">
      <w:pPr>
        <w:pStyle w:val="BodyText1"/>
        <w:rPr>
          <w:sz w:val="36"/>
          <w:szCs w:val="36"/>
        </w:rPr>
      </w:pPr>
    </w:p>
    <w:p w14:paraId="1139941C" w14:textId="654F1CF1" w:rsidR="009C0C3E" w:rsidRDefault="009C0C3E" w:rsidP="3423BBC1">
      <w:pPr>
        <w:pStyle w:val="BodyText1"/>
        <w:rPr>
          <w:sz w:val="36"/>
          <w:szCs w:val="36"/>
        </w:rPr>
      </w:pPr>
      <w:r w:rsidRPr="00BB2048">
        <w:rPr>
          <w:sz w:val="36"/>
          <w:szCs w:val="36"/>
        </w:rPr>
        <w:t>With the valued support of the Kangan Institute, we are designing a fully accessible and sensory garden. We would love as many of y</w:t>
      </w:r>
      <w:r w:rsidR="00BB2048">
        <w:rPr>
          <w:sz w:val="36"/>
          <w:szCs w:val="36"/>
        </w:rPr>
        <w:t xml:space="preserve">ou to visit as possible. </w:t>
      </w:r>
      <w:r w:rsidRPr="00BB2048">
        <w:rPr>
          <w:sz w:val="36"/>
          <w:szCs w:val="36"/>
        </w:rPr>
        <w:t xml:space="preserve">The show runs from 27 – 31 of March at the Royal Exhibition Building and Carlton Gardens. </w:t>
      </w:r>
    </w:p>
    <w:p w14:paraId="5BFC1381" w14:textId="00D778D8" w:rsidR="00BB2048" w:rsidRDefault="00BB2048" w:rsidP="3423BBC1">
      <w:pPr>
        <w:pStyle w:val="BodyText1"/>
        <w:rPr>
          <w:sz w:val="36"/>
          <w:szCs w:val="36"/>
        </w:rPr>
      </w:pPr>
    </w:p>
    <w:p w14:paraId="6543A260" w14:textId="23C203F1" w:rsidR="00BB2048" w:rsidRPr="00BB2048" w:rsidRDefault="00BB2048" w:rsidP="3423BBC1">
      <w:pPr>
        <w:pStyle w:val="BodyText1"/>
        <w:rPr>
          <w:sz w:val="36"/>
          <w:szCs w:val="36"/>
        </w:rPr>
      </w:pPr>
      <w:r>
        <w:rPr>
          <w:sz w:val="36"/>
          <w:szCs w:val="36"/>
        </w:rPr>
        <w:t>We have 10 x double one day passes to give</w:t>
      </w:r>
      <w:r w:rsidR="00B9555C">
        <w:rPr>
          <w:sz w:val="36"/>
          <w:szCs w:val="36"/>
        </w:rPr>
        <w:t xml:space="preserve"> </w:t>
      </w:r>
      <w:r>
        <w:rPr>
          <w:sz w:val="36"/>
          <w:szCs w:val="36"/>
        </w:rPr>
        <w:t xml:space="preserve">away to the first 10 people who email </w:t>
      </w:r>
      <w:hyperlink r:id="rId12" w:history="1">
        <w:r w:rsidRPr="00D656C0">
          <w:rPr>
            <w:rStyle w:val="Hyperlink"/>
            <w:sz w:val="36"/>
            <w:szCs w:val="36"/>
          </w:rPr>
          <w:t>samantham@guidedogsvictoria.au</w:t>
        </w:r>
      </w:hyperlink>
      <w:r>
        <w:rPr>
          <w:sz w:val="36"/>
          <w:szCs w:val="36"/>
        </w:rPr>
        <w:t xml:space="preserve"> </w:t>
      </w:r>
      <w:r w:rsidR="004138CE">
        <w:rPr>
          <w:sz w:val="36"/>
          <w:szCs w:val="36"/>
        </w:rPr>
        <w:t xml:space="preserve"> with Flower and Garden giveaway in the subject line. </w:t>
      </w:r>
    </w:p>
    <w:p w14:paraId="22689FD1" w14:textId="4D13CB18" w:rsidR="009C0C3E" w:rsidRDefault="009C0C3E" w:rsidP="3423BBC1">
      <w:pPr>
        <w:pStyle w:val="BodyText1"/>
        <w:rPr>
          <w:sz w:val="24"/>
          <w:szCs w:val="24"/>
        </w:rPr>
      </w:pPr>
    </w:p>
    <w:p w14:paraId="0B63244D" w14:textId="429F4FDD" w:rsidR="00BB2048" w:rsidRPr="00BB2048" w:rsidRDefault="00BB2048" w:rsidP="3423BBC1">
      <w:pPr>
        <w:pStyle w:val="BodyText1"/>
        <w:rPr>
          <w:sz w:val="36"/>
          <w:szCs w:val="36"/>
        </w:rPr>
      </w:pPr>
      <w:r w:rsidRPr="00BB2048">
        <w:rPr>
          <w:sz w:val="36"/>
          <w:szCs w:val="36"/>
        </w:rPr>
        <w:t>Be</w:t>
      </w:r>
      <w:r w:rsidR="004138CE">
        <w:rPr>
          <w:sz w:val="36"/>
          <w:szCs w:val="36"/>
        </w:rPr>
        <w:t xml:space="preserve"> sure to be</w:t>
      </w:r>
      <w:r w:rsidRPr="00BB2048">
        <w:rPr>
          <w:sz w:val="36"/>
          <w:szCs w:val="36"/>
        </w:rPr>
        <w:t xml:space="preserve"> quick! These won’t last</w:t>
      </w:r>
      <w:r w:rsidR="004138CE">
        <w:rPr>
          <w:sz w:val="36"/>
          <w:szCs w:val="36"/>
        </w:rPr>
        <w:t xml:space="preserve"> long. </w:t>
      </w:r>
    </w:p>
    <w:p w14:paraId="5728C837" w14:textId="77777777" w:rsidR="3423BBC1" w:rsidRDefault="3423BBC1" w:rsidP="3423BBC1">
      <w:pPr>
        <w:pStyle w:val="ListParagraph"/>
        <w:spacing w:after="0" w:line="276" w:lineRule="auto"/>
        <w:ind w:left="0"/>
        <w:rPr>
          <w:rStyle w:val="Hyperlink"/>
          <w:rFonts w:cs="Arial"/>
          <w:sz w:val="36"/>
          <w:szCs w:val="36"/>
        </w:rPr>
      </w:pPr>
    </w:p>
    <w:p w14:paraId="08B998AA" w14:textId="77777777" w:rsidR="3423BBC1" w:rsidRDefault="3423BBC1" w:rsidP="3423BBC1">
      <w:pPr>
        <w:pStyle w:val="ListParagraph"/>
        <w:spacing w:after="0" w:line="276" w:lineRule="auto"/>
        <w:ind w:left="0"/>
        <w:rPr>
          <w:rStyle w:val="Hyperlink"/>
          <w:rFonts w:cs="Arial"/>
          <w:sz w:val="36"/>
          <w:szCs w:val="36"/>
        </w:rPr>
      </w:pPr>
      <w:r w:rsidRPr="3423BBC1">
        <w:rPr>
          <w:rStyle w:val="Hyperlink"/>
          <w:rFonts w:cs="Arial"/>
          <w:sz w:val="36"/>
          <w:szCs w:val="36"/>
        </w:rPr>
        <w:t>Return to contents</w:t>
      </w:r>
    </w:p>
    <w:p w14:paraId="2B867859" w14:textId="28FD00F4" w:rsidR="3423BBC1" w:rsidRDefault="3423BBC1" w:rsidP="3423BBC1"/>
    <w:p w14:paraId="510B0E90" w14:textId="63CECD70" w:rsidR="009C0C3E" w:rsidRDefault="00BB2048" w:rsidP="009C0C3E">
      <w:pPr>
        <w:pStyle w:val="Heading1"/>
        <w:rPr>
          <w:color w:val="663300"/>
        </w:rPr>
      </w:pPr>
      <w:bookmarkStart w:id="20" w:name="_Toc881011"/>
      <w:r>
        <w:rPr>
          <w:color w:val="663300"/>
        </w:rPr>
        <w:t>Works at Reservoir on the Mernda Line</w:t>
      </w:r>
      <w:bookmarkEnd w:id="20"/>
    </w:p>
    <w:p w14:paraId="4A4FA808" w14:textId="797D85D7" w:rsidR="009C0C3E" w:rsidRPr="00BB2048" w:rsidRDefault="009C0C3E" w:rsidP="009C0C3E">
      <w:pPr>
        <w:pStyle w:val="bodycopy"/>
        <w:rPr>
          <w:rFonts w:ascii="Arial" w:hAnsi="Arial" w:cs="Arial"/>
          <w:sz w:val="36"/>
          <w:szCs w:val="36"/>
        </w:rPr>
      </w:pPr>
      <w:r w:rsidRPr="00BB2048">
        <w:rPr>
          <w:rFonts w:ascii="Arial" w:hAnsi="Arial" w:cs="Arial"/>
          <w:sz w:val="36"/>
          <w:szCs w:val="36"/>
        </w:rPr>
        <w:t>Construction is underway to remove the level crossing in Reservoir on the Mernda line</w:t>
      </w:r>
      <w:r w:rsidR="004138CE">
        <w:rPr>
          <w:rFonts w:ascii="Arial" w:hAnsi="Arial" w:cs="Arial"/>
          <w:sz w:val="36"/>
          <w:szCs w:val="36"/>
        </w:rPr>
        <w:t>.</w:t>
      </w:r>
      <w:r w:rsidRPr="00BB2048">
        <w:rPr>
          <w:rFonts w:ascii="Arial" w:hAnsi="Arial" w:cs="Arial"/>
          <w:sz w:val="36"/>
          <w:szCs w:val="36"/>
        </w:rPr>
        <w:t xml:space="preserve"> </w:t>
      </w:r>
    </w:p>
    <w:p w14:paraId="6CEE0D66" w14:textId="77777777" w:rsidR="009C0C3E" w:rsidRPr="00BB2048" w:rsidRDefault="009C0C3E" w:rsidP="009C0C3E">
      <w:pPr>
        <w:pStyle w:val="bodycopy"/>
        <w:rPr>
          <w:rFonts w:ascii="Arial" w:hAnsi="Arial" w:cs="Arial"/>
          <w:sz w:val="36"/>
          <w:szCs w:val="36"/>
        </w:rPr>
      </w:pPr>
      <w:r w:rsidRPr="00BB2048">
        <w:rPr>
          <w:rFonts w:ascii="Arial" w:hAnsi="Arial" w:cs="Arial"/>
          <w:sz w:val="36"/>
          <w:szCs w:val="36"/>
        </w:rPr>
        <w:t> </w:t>
      </w:r>
    </w:p>
    <w:p w14:paraId="038501BD" w14:textId="77777777" w:rsidR="009C0C3E" w:rsidRPr="00BB2048" w:rsidRDefault="009C0C3E" w:rsidP="009C0C3E">
      <w:pPr>
        <w:pStyle w:val="bodycopy"/>
        <w:rPr>
          <w:rFonts w:ascii="Arial" w:hAnsi="Arial" w:cs="Arial"/>
          <w:sz w:val="36"/>
          <w:szCs w:val="36"/>
        </w:rPr>
      </w:pPr>
      <w:r w:rsidRPr="00BB2048">
        <w:rPr>
          <w:rFonts w:ascii="Arial" w:hAnsi="Arial" w:cs="Arial"/>
          <w:sz w:val="36"/>
          <w:szCs w:val="36"/>
        </w:rPr>
        <w:t>To enable the installation of temporary station facilities and accommodate construction equipment, there will be changes to Reservoir Station facilities and around the station precinct.</w:t>
      </w:r>
    </w:p>
    <w:p w14:paraId="20A0508E" w14:textId="77777777" w:rsidR="009C0C3E" w:rsidRPr="00BB2048" w:rsidRDefault="009C0C3E" w:rsidP="009C0C3E">
      <w:pPr>
        <w:pStyle w:val="BasicParagraph"/>
        <w:spacing w:line="240" w:lineRule="auto"/>
        <w:rPr>
          <w:rFonts w:ascii="Arial" w:hAnsi="Arial" w:cs="Arial"/>
          <w:sz w:val="36"/>
          <w:szCs w:val="36"/>
          <w:lang w:val="en-AU"/>
        </w:rPr>
      </w:pPr>
      <w:r w:rsidRPr="00BB2048">
        <w:rPr>
          <w:rFonts w:ascii="Arial" w:hAnsi="Arial" w:cs="Arial"/>
          <w:sz w:val="36"/>
          <w:szCs w:val="36"/>
          <w:lang w:val="en-AU"/>
        </w:rPr>
        <w:t> </w:t>
      </w:r>
    </w:p>
    <w:p w14:paraId="281E1F6D" w14:textId="1868E5FE" w:rsidR="009C0C3E" w:rsidRPr="00BB2048" w:rsidRDefault="00BB2048" w:rsidP="009C0C3E">
      <w:pPr>
        <w:pStyle w:val="BasicParagraph"/>
        <w:rPr>
          <w:rFonts w:ascii="Arial" w:hAnsi="Arial" w:cs="Arial"/>
          <w:sz w:val="36"/>
          <w:szCs w:val="36"/>
          <w:lang w:val="en-AU"/>
        </w:rPr>
      </w:pPr>
      <w:r>
        <w:rPr>
          <w:rFonts w:ascii="Arial" w:hAnsi="Arial" w:cs="Arial"/>
          <w:sz w:val="36"/>
          <w:szCs w:val="36"/>
          <w:lang w:val="en-AU"/>
        </w:rPr>
        <w:t>Metro</w:t>
      </w:r>
      <w:r w:rsidR="009C0C3E" w:rsidRPr="00BB2048">
        <w:rPr>
          <w:rFonts w:ascii="Arial" w:hAnsi="Arial" w:cs="Arial"/>
          <w:sz w:val="36"/>
          <w:szCs w:val="36"/>
          <w:lang w:val="en-AU"/>
        </w:rPr>
        <w:t xml:space="preserve"> are </w:t>
      </w:r>
      <w:r>
        <w:rPr>
          <w:rFonts w:ascii="Arial" w:hAnsi="Arial" w:cs="Arial"/>
          <w:sz w:val="36"/>
          <w:szCs w:val="36"/>
          <w:lang w:val="en-AU"/>
        </w:rPr>
        <w:t>there</w:t>
      </w:r>
      <w:r w:rsidR="009C0C3E" w:rsidRPr="00BB2048">
        <w:rPr>
          <w:rFonts w:ascii="Arial" w:hAnsi="Arial" w:cs="Arial"/>
          <w:sz w:val="36"/>
          <w:szCs w:val="36"/>
          <w:lang w:val="en-AU"/>
        </w:rPr>
        <w:t xml:space="preserve"> to help passengers with their travel during major construction projects and will endeavour to </w:t>
      </w:r>
      <w:r w:rsidR="009C0C3E" w:rsidRPr="00BB2048">
        <w:rPr>
          <w:rFonts w:ascii="Arial" w:hAnsi="Arial" w:cs="Arial"/>
          <w:sz w:val="36"/>
          <w:szCs w:val="36"/>
          <w:lang w:val="en-AU"/>
        </w:rPr>
        <w:lastRenderedPageBreak/>
        <w:t xml:space="preserve">get you to and from your destination as quickly and easily as possible. </w:t>
      </w:r>
    </w:p>
    <w:p w14:paraId="26A86CBE" w14:textId="610F13D2" w:rsidR="009C0C3E" w:rsidRPr="00BB2048" w:rsidRDefault="009C0C3E" w:rsidP="009C0C3E">
      <w:pPr>
        <w:pStyle w:val="BasicParagraph"/>
        <w:rPr>
          <w:rFonts w:ascii="Arial" w:hAnsi="Arial" w:cs="Arial"/>
          <w:sz w:val="36"/>
          <w:szCs w:val="36"/>
          <w:lang w:val="en-AU"/>
        </w:rPr>
      </w:pPr>
      <w:r w:rsidRPr="00BB2048">
        <w:rPr>
          <w:rFonts w:ascii="Arial" w:hAnsi="Arial" w:cs="Arial"/>
          <w:sz w:val="36"/>
          <w:szCs w:val="36"/>
          <w:lang w:val="en-AU"/>
        </w:rPr>
        <w:br/>
      </w:r>
      <w:r w:rsidRPr="00BB2048">
        <w:rPr>
          <w:rFonts w:ascii="Arial" w:hAnsi="Arial" w:cs="Arial"/>
          <w:color w:val="auto"/>
          <w:sz w:val="36"/>
          <w:szCs w:val="36"/>
          <w:lang w:val="en-AU"/>
        </w:rPr>
        <w:t xml:space="preserve">To get the latest travel information on changes around Reservoir, call PTV on </w:t>
      </w:r>
      <w:r w:rsidRPr="00BB2048">
        <w:rPr>
          <w:rFonts w:ascii="Arial" w:hAnsi="Arial" w:cs="Arial"/>
          <w:b/>
          <w:bCs/>
          <w:sz w:val="36"/>
          <w:szCs w:val="36"/>
          <w:lang w:val="en-AU"/>
        </w:rPr>
        <w:t xml:space="preserve">1800 800 007 </w:t>
      </w:r>
      <w:r w:rsidRPr="00BB2048">
        <w:rPr>
          <w:rFonts w:ascii="Arial" w:hAnsi="Arial" w:cs="Arial"/>
          <w:sz w:val="36"/>
          <w:szCs w:val="36"/>
          <w:lang w:val="en-AU"/>
        </w:rPr>
        <w:t xml:space="preserve">or visit </w:t>
      </w:r>
      <w:r w:rsidRPr="00BB2048">
        <w:rPr>
          <w:rFonts w:ascii="Arial" w:hAnsi="Arial" w:cs="Arial"/>
          <w:b/>
          <w:bCs/>
          <w:sz w:val="36"/>
          <w:szCs w:val="36"/>
          <w:lang w:val="en-AU"/>
        </w:rPr>
        <w:t>ptv.vic.gov.au</w:t>
      </w:r>
      <w:r w:rsidRPr="00BB2048">
        <w:rPr>
          <w:rFonts w:ascii="Arial" w:hAnsi="Arial" w:cs="Arial"/>
          <w:sz w:val="36"/>
          <w:szCs w:val="36"/>
          <w:lang w:val="en-AU"/>
        </w:rPr>
        <w:t>. If you are deaf, or have a hearing or speech impair</w:t>
      </w:r>
      <w:r w:rsidR="00CC1F46">
        <w:rPr>
          <w:rFonts w:ascii="Arial" w:hAnsi="Arial" w:cs="Arial"/>
          <w:sz w:val="36"/>
          <w:szCs w:val="36"/>
          <w:lang w:val="en-AU"/>
        </w:rPr>
        <w:t xml:space="preserve">ment, you can contact Metro </w:t>
      </w:r>
      <w:r w:rsidRPr="00BB2048">
        <w:rPr>
          <w:rFonts w:ascii="Arial" w:hAnsi="Arial" w:cs="Arial"/>
          <w:sz w:val="36"/>
          <w:szCs w:val="36"/>
          <w:lang w:val="en-AU"/>
        </w:rPr>
        <w:t xml:space="preserve">directly or through the National Relay Service and request to call </w:t>
      </w:r>
      <w:r w:rsidRPr="00BB2048">
        <w:rPr>
          <w:rFonts w:ascii="Arial" w:hAnsi="Arial" w:cs="Arial"/>
          <w:b/>
          <w:bCs/>
          <w:sz w:val="36"/>
          <w:szCs w:val="36"/>
          <w:lang w:val="en-AU"/>
        </w:rPr>
        <w:t xml:space="preserve">1800 800 007. </w:t>
      </w:r>
    </w:p>
    <w:p w14:paraId="26608E31" w14:textId="77777777" w:rsidR="009C0C3E" w:rsidRPr="00BB2048" w:rsidRDefault="009C0C3E" w:rsidP="009C0C3E">
      <w:pPr>
        <w:pStyle w:val="BasicParagraph"/>
        <w:spacing w:line="240" w:lineRule="auto"/>
        <w:rPr>
          <w:rFonts w:ascii="Arial" w:hAnsi="Arial" w:cs="Arial"/>
          <w:sz w:val="36"/>
          <w:szCs w:val="36"/>
          <w:lang w:val="en-AU"/>
        </w:rPr>
      </w:pPr>
      <w:r w:rsidRPr="00BB2048">
        <w:rPr>
          <w:rFonts w:ascii="Arial" w:hAnsi="Arial" w:cs="Arial"/>
          <w:b/>
          <w:bCs/>
          <w:sz w:val="36"/>
          <w:szCs w:val="36"/>
          <w:lang w:val="en-AU"/>
        </w:rPr>
        <w:t> </w:t>
      </w:r>
    </w:p>
    <w:p w14:paraId="48872861" w14:textId="2208821B" w:rsidR="009C0C3E" w:rsidRPr="00BB2048" w:rsidRDefault="009C0C3E" w:rsidP="00BB2048">
      <w:pPr>
        <w:pStyle w:val="BasicParagraph"/>
        <w:spacing w:after="240" w:line="240" w:lineRule="auto"/>
        <w:rPr>
          <w:rFonts w:ascii="Arial" w:hAnsi="Arial" w:cs="Arial"/>
          <w:sz w:val="36"/>
          <w:szCs w:val="36"/>
          <w:lang w:val="en-AU"/>
        </w:rPr>
      </w:pPr>
      <w:r w:rsidRPr="00BB2048">
        <w:rPr>
          <w:rFonts w:ascii="Arial" w:hAnsi="Arial" w:cs="Arial"/>
          <w:sz w:val="36"/>
          <w:szCs w:val="36"/>
          <w:lang w:val="en-AU"/>
        </w:rPr>
        <w:t xml:space="preserve">For other languages visit </w:t>
      </w:r>
      <w:r w:rsidRPr="00BB2048">
        <w:rPr>
          <w:rFonts w:ascii="Arial" w:hAnsi="Arial" w:cs="Arial"/>
          <w:b/>
          <w:bCs/>
          <w:sz w:val="36"/>
          <w:szCs w:val="36"/>
          <w:lang w:val="en-AU"/>
        </w:rPr>
        <w:t>ptv.vic.gov.au/languages</w:t>
      </w:r>
      <w:r w:rsidRPr="00BB2048">
        <w:rPr>
          <w:rFonts w:ascii="Arial" w:hAnsi="Arial" w:cs="Arial"/>
          <w:sz w:val="36"/>
          <w:szCs w:val="36"/>
          <w:lang w:val="en-AU"/>
        </w:rPr>
        <w:t xml:space="preserve"> or call </w:t>
      </w:r>
      <w:r w:rsidRPr="00BB2048">
        <w:rPr>
          <w:rFonts w:ascii="Arial" w:hAnsi="Arial" w:cs="Arial"/>
          <w:b/>
          <w:bCs/>
          <w:sz w:val="36"/>
          <w:szCs w:val="36"/>
          <w:lang w:val="en-AU"/>
        </w:rPr>
        <w:t>9321 5450.</w:t>
      </w:r>
      <w:r w:rsidRPr="00BB2048">
        <w:rPr>
          <w:rFonts w:ascii="Arial" w:hAnsi="Arial" w:cs="Arial"/>
          <w:b/>
          <w:bCs/>
          <w:sz w:val="36"/>
          <w:szCs w:val="36"/>
          <w:lang w:val="en-AU"/>
        </w:rPr>
        <w:br/>
      </w:r>
      <w:r w:rsidRPr="00BB2048">
        <w:rPr>
          <w:rFonts w:ascii="Arial" w:hAnsi="Arial" w:cs="Arial"/>
          <w:b/>
          <w:bCs/>
          <w:sz w:val="36"/>
          <w:szCs w:val="36"/>
          <w:lang w:val="en-AU"/>
        </w:rPr>
        <w:br/>
      </w:r>
      <w:r w:rsidRPr="00BB2048">
        <w:rPr>
          <w:rFonts w:ascii="Arial" w:hAnsi="Arial" w:cs="Arial"/>
          <w:b/>
          <w:bCs/>
          <w:color w:val="F79646" w:themeColor="accent6"/>
          <w:sz w:val="36"/>
          <w:szCs w:val="36"/>
          <w:lang w:val="en-AU"/>
        </w:rPr>
        <w:t>MORE INFORMATION</w:t>
      </w:r>
    </w:p>
    <w:p w14:paraId="0424DC18" w14:textId="77777777" w:rsidR="009C0C3E" w:rsidRPr="00BB2048" w:rsidRDefault="009C0C3E" w:rsidP="009C0C3E">
      <w:pPr>
        <w:pStyle w:val="BasicParagraph"/>
        <w:rPr>
          <w:rFonts w:ascii="Arial" w:hAnsi="Arial" w:cs="Arial"/>
          <w:sz w:val="36"/>
          <w:szCs w:val="36"/>
          <w:lang w:val="en-AU"/>
        </w:rPr>
      </w:pPr>
      <w:r w:rsidRPr="00BB2048">
        <w:rPr>
          <w:rFonts w:ascii="Arial" w:hAnsi="Arial" w:cs="Arial"/>
          <w:sz w:val="36"/>
          <w:szCs w:val="36"/>
          <w:lang w:val="en-AU"/>
        </w:rPr>
        <w:t xml:space="preserve">If you have any questions about the Reservoir Level Crossing Removal Project or would like more information, phone </w:t>
      </w:r>
      <w:r w:rsidRPr="00BB2048">
        <w:rPr>
          <w:rFonts w:ascii="Arial" w:hAnsi="Arial" w:cs="Arial"/>
          <w:b/>
          <w:bCs/>
          <w:sz w:val="36"/>
          <w:szCs w:val="36"/>
          <w:lang w:val="en-AU"/>
        </w:rPr>
        <w:t>1800 105 105</w:t>
      </w:r>
      <w:r w:rsidRPr="00BB2048">
        <w:rPr>
          <w:rFonts w:ascii="Arial" w:hAnsi="Arial" w:cs="Arial"/>
          <w:sz w:val="36"/>
          <w:szCs w:val="36"/>
          <w:lang w:val="en-AU"/>
        </w:rPr>
        <w:t xml:space="preserve"> or email </w:t>
      </w:r>
      <w:hyperlink r:id="rId13" w:history="1">
        <w:r w:rsidRPr="00BB2048">
          <w:rPr>
            <w:rStyle w:val="Hyperlink"/>
            <w:rFonts w:cs="Arial"/>
            <w:b w:val="0"/>
            <w:bCs/>
            <w:sz w:val="36"/>
            <w:szCs w:val="36"/>
            <w:lang w:val="en-AU"/>
          </w:rPr>
          <w:t>contact@levelcrossings.vic.gov.au</w:t>
        </w:r>
      </w:hyperlink>
      <w:r w:rsidRPr="00BB2048">
        <w:rPr>
          <w:rFonts w:ascii="Arial" w:hAnsi="Arial" w:cs="Arial"/>
          <w:sz w:val="36"/>
          <w:szCs w:val="36"/>
          <w:lang w:val="en-AU"/>
        </w:rPr>
        <w:t xml:space="preserve"> 24 hours a day. </w:t>
      </w:r>
    </w:p>
    <w:p w14:paraId="151C49CE" w14:textId="01DAAE76" w:rsidR="009C0C3E" w:rsidRDefault="009C0C3E" w:rsidP="009C0C3E">
      <w:pPr>
        <w:pStyle w:val="BasicParagraph"/>
        <w:rPr>
          <w:lang w:val="en-AU"/>
        </w:rPr>
      </w:pPr>
      <w:r>
        <w:rPr>
          <w:rFonts w:ascii="Calibri Light" w:hAnsi="Calibri Light" w:cs="Calibri Light"/>
          <w:sz w:val="22"/>
          <w:szCs w:val="22"/>
          <w:lang w:val="en-AU"/>
        </w:rPr>
        <w:br/>
      </w:r>
    </w:p>
    <w:p w14:paraId="79482971" w14:textId="77777777" w:rsidR="009C0C3E" w:rsidRDefault="009C0C3E" w:rsidP="009C0C3E">
      <w:pPr>
        <w:pStyle w:val="m-2054946142981133456paragraph"/>
        <w:spacing w:before="0" w:beforeAutospacing="0" w:after="0" w:afterAutospacing="0" w:line="276" w:lineRule="auto"/>
        <w:rPr>
          <w:rStyle w:val="Hyperlink"/>
          <w:rFonts w:eastAsia="Arial" w:cs="Arial"/>
          <w:sz w:val="36"/>
          <w:szCs w:val="36"/>
        </w:rPr>
      </w:pPr>
      <w:r w:rsidRPr="3423BBC1">
        <w:rPr>
          <w:rStyle w:val="Hyperlink"/>
          <w:rFonts w:cs="Arial"/>
          <w:sz w:val="36"/>
          <w:szCs w:val="36"/>
        </w:rPr>
        <w:t>Return to contents</w:t>
      </w:r>
    </w:p>
    <w:p w14:paraId="0D1A63D1" w14:textId="77777777" w:rsidR="009C0C3E" w:rsidRDefault="009C0C3E" w:rsidP="3423BBC1"/>
    <w:p w14:paraId="0D9B1E98" w14:textId="748E0A39" w:rsidR="00DA28BE" w:rsidRPr="00FC4D7B" w:rsidRDefault="00DA28BE" w:rsidP="00DA28BE">
      <w:pPr>
        <w:pStyle w:val="Heading1"/>
        <w:rPr>
          <w:color w:val="663300"/>
        </w:rPr>
      </w:pPr>
      <w:bookmarkStart w:id="21" w:name="_Toc881012"/>
      <w:r>
        <w:rPr>
          <w:color w:val="663300"/>
        </w:rPr>
        <w:t>Calling Participants for Study at the Centre for Eye Research Australia</w:t>
      </w:r>
      <w:bookmarkEnd w:id="21"/>
    </w:p>
    <w:p w14:paraId="35E9B23B" w14:textId="6B1764E6" w:rsidR="00DA28BE" w:rsidRPr="00803753" w:rsidRDefault="00DA28BE" w:rsidP="00DA28BE">
      <w:pPr>
        <w:ind w:right="148"/>
        <w:rPr>
          <w:rFonts w:eastAsia="SimSun" w:cs="Arial"/>
          <w:sz w:val="36"/>
          <w:szCs w:val="36"/>
          <w:lang w:eastAsia="en-AU"/>
        </w:rPr>
      </w:pPr>
      <w:r w:rsidRPr="00803753">
        <w:rPr>
          <w:rFonts w:cs="Arial"/>
          <w:noProof/>
          <w:sz w:val="36"/>
          <w:szCs w:val="36"/>
        </w:rPr>
        <w:t xml:space="preserve">The </w:t>
      </w:r>
      <w:r w:rsidRPr="00803753">
        <w:rPr>
          <w:rFonts w:eastAsia="SimSun" w:cs="Arial"/>
          <w:sz w:val="36"/>
          <w:szCs w:val="36"/>
          <w:lang w:eastAsia="en-AU"/>
        </w:rPr>
        <w:t xml:space="preserve">Centre for Eye Research Australia </w:t>
      </w:r>
      <w:r w:rsidR="004138CE">
        <w:rPr>
          <w:rFonts w:eastAsia="SimSun" w:cs="Arial"/>
          <w:sz w:val="36"/>
          <w:szCs w:val="36"/>
          <w:lang w:eastAsia="en-AU"/>
        </w:rPr>
        <w:t xml:space="preserve">(CERA) </w:t>
      </w:r>
      <w:r w:rsidRPr="00803753">
        <w:rPr>
          <w:rFonts w:eastAsia="SimSun" w:cs="Arial"/>
          <w:sz w:val="36"/>
          <w:szCs w:val="36"/>
          <w:lang w:eastAsia="en-AU"/>
        </w:rPr>
        <w:t>are inviting peopl</w:t>
      </w:r>
      <w:r w:rsidR="00B9555C">
        <w:rPr>
          <w:rFonts w:eastAsia="SimSun" w:cs="Arial"/>
          <w:sz w:val="36"/>
          <w:szCs w:val="36"/>
          <w:lang w:eastAsia="en-AU"/>
        </w:rPr>
        <w:t>e who have been diagnosed with Retinitis P</w:t>
      </w:r>
      <w:r w:rsidR="00CC1F46">
        <w:rPr>
          <w:rFonts w:eastAsia="SimSun" w:cs="Arial"/>
          <w:sz w:val="36"/>
          <w:szCs w:val="36"/>
          <w:lang w:eastAsia="en-AU"/>
        </w:rPr>
        <w:t xml:space="preserve">igmentosa (RP) </w:t>
      </w:r>
      <w:r w:rsidRPr="00803753">
        <w:rPr>
          <w:rFonts w:eastAsia="SimSun" w:cs="Arial"/>
          <w:sz w:val="36"/>
          <w:szCs w:val="36"/>
          <w:lang w:eastAsia="en-AU"/>
        </w:rPr>
        <w:t xml:space="preserve">to register their interest in a study that has been designed to understand the disease process. </w:t>
      </w:r>
    </w:p>
    <w:p w14:paraId="6F9F41F3" w14:textId="4DB8FB16" w:rsidR="00DA28BE" w:rsidRPr="00803753" w:rsidRDefault="00DA28BE" w:rsidP="00DA28BE">
      <w:pPr>
        <w:ind w:right="148"/>
        <w:rPr>
          <w:rFonts w:eastAsia="SimSun" w:cs="Arial"/>
          <w:sz w:val="36"/>
          <w:szCs w:val="36"/>
          <w:lang w:eastAsia="en-AU"/>
        </w:rPr>
      </w:pPr>
      <w:r w:rsidRPr="00803753">
        <w:rPr>
          <w:rFonts w:eastAsia="SimSun" w:cs="Arial"/>
          <w:sz w:val="36"/>
          <w:szCs w:val="36"/>
          <w:lang w:eastAsia="en-AU"/>
        </w:rPr>
        <w:lastRenderedPageBreak/>
        <w:t>This study will also determine which people may be able to be helped with a novel treatment such as a neuroprotective device or a drug t</w:t>
      </w:r>
      <w:r w:rsidR="00B9555C">
        <w:rPr>
          <w:rFonts w:eastAsia="SimSun" w:cs="Arial"/>
          <w:sz w:val="36"/>
          <w:szCs w:val="36"/>
          <w:lang w:eastAsia="en-AU"/>
        </w:rPr>
        <w:t>o slow down the progression of RP</w:t>
      </w:r>
      <w:r w:rsidRPr="00803753">
        <w:rPr>
          <w:rFonts w:eastAsia="SimSun" w:cs="Arial"/>
          <w:sz w:val="36"/>
          <w:szCs w:val="36"/>
          <w:lang w:eastAsia="en-AU"/>
        </w:rPr>
        <w:t xml:space="preserve">. </w:t>
      </w:r>
    </w:p>
    <w:p w14:paraId="44E5A077" w14:textId="09885A38" w:rsidR="00DA28BE" w:rsidRPr="00803753" w:rsidRDefault="004138CE" w:rsidP="00DA28BE">
      <w:pPr>
        <w:ind w:right="148"/>
        <w:rPr>
          <w:rFonts w:eastAsia="SimSun" w:cs="Arial"/>
          <w:sz w:val="36"/>
          <w:szCs w:val="36"/>
          <w:lang w:eastAsia="en-AU"/>
        </w:rPr>
      </w:pPr>
      <w:r>
        <w:rPr>
          <w:rFonts w:eastAsia="SimSun" w:cs="Arial"/>
          <w:sz w:val="36"/>
          <w:szCs w:val="36"/>
          <w:lang w:eastAsia="en-AU"/>
        </w:rPr>
        <w:t xml:space="preserve">They </w:t>
      </w:r>
      <w:r w:rsidR="00B9555C">
        <w:rPr>
          <w:rFonts w:eastAsia="SimSun" w:cs="Arial"/>
          <w:sz w:val="36"/>
          <w:szCs w:val="36"/>
          <w:lang w:eastAsia="en-AU"/>
        </w:rPr>
        <w:t>are looking for people with RP</w:t>
      </w:r>
      <w:r w:rsidR="00DA28BE" w:rsidRPr="00803753">
        <w:rPr>
          <w:rFonts w:eastAsia="SimSun" w:cs="Arial"/>
          <w:sz w:val="36"/>
          <w:szCs w:val="36"/>
          <w:lang w:eastAsia="en-AU"/>
        </w:rPr>
        <w:t xml:space="preserve"> with early to moderate loss</w:t>
      </w:r>
      <w:r w:rsidR="00CC1F46">
        <w:rPr>
          <w:rFonts w:eastAsia="SimSun" w:cs="Arial"/>
          <w:sz w:val="36"/>
          <w:szCs w:val="36"/>
          <w:lang w:eastAsia="en-AU"/>
        </w:rPr>
        <w:t xml:space="preserve"> </w:t>
      </w:r>
      <w:r w:rsidR="00DA28BE" w:rsidRPr="00803753">
        <w:rPr>
          <w:rFonts w:eastAsia="SimSun" w:cs="Arial"/>
          <w:sz w:val="36"/>
          <w:szCs w:val="36"/>
          <w:lang w:eastAsia="en-AU"/>
        </w:rPr>
        <w:t>in vision.</w:t>
      </w:r>
    </w:p>
    <w:p w14:paraId="48139B4A" w14:textId="77777777" w:rsidR="00DA28BE" w:rsidRPr="00803753" w:rsidRDefault="00DA28BE" w:rsidP="00DA28BE">
      <w:pPr>
        <w:autoSpaceDE w:val="0"/>
        <w:autoSpaceDN w:val="0"/>
        <w:adjustRightInd w:val="0"/>
        <w:rPr>
          <w:rFonts w:eastAsia="SimSun" w:cs="Arial"/>
          <w:sz w:val="36"/>
          <w:szCs w:val="36"/>
          <w:lang w:eastAsia="en-AU"/>
        </w:rPr>
      </w:pPr>
      <w:r w:rsidRPr="00803753">
        <w:rPr>
          <w:rFonts w:eastAsia="SimSun" w:cs="Arial"/>
          <w:sz w:val="36"/>
          <w:szCs w:val="36"/>
          <w:lang w:eastAsia="en-AU"/>
        </w:rPr>
        <w:t xml:space="preserve">To register your interest for this study please call </w:t>
      </w:r>
      <w:r w:rsidRPr="00803753">
        <w:rPr>
          <w:rFonts w:eastAsia="SimSun" w:cs="Arial"/>
          <w:b/>
          <w:sz w:val="36"/>
          <w:szCs w:val="36"/>
          <w:lang w:eastAsia="en-AU"/>
        </w:rPr>
        <w:t>(03) 9929 8117</w:t>
      </w:r>
      <w:r w:rsidRPr="00803753">
        <w:rPr>
          <w:rFonts w:eastAsia="SimSun" w:cs="Arial"/>
          <w:sz w:val="36"/>
          <w:szCs w:val="36"/>
          <w:lang w:eastAsia="en-AU"/>
        </w:rPr>
        <w:t xml:space="preserve"> or email </w:t>
      </w:r>
      <w:hyperlink r:id="rId14" w:history="1">
        <w:r w:rsidRPr="00803753">
          <w:rPr>
            <w:rStyle w:val="Hyperlink"/>
            <w:rFonts w:eastAsia="SimSun" w:cs="Arial"/>
            <w:b w:val="0"/>
            <w:color w:val="auto"/>
            <w:sz w:val="36"/>
            <w:szCs w:val="36"/>
            <w:lang w:eastAsia="en-AU"/>
          </w:rPr>
          <w:t>c.abbott@unimelb.edu.au</w:t>
        </w:r>
      </w:hyperlink>
      <w:r w:rsidRPr="00803753">
        <w:rPr>
          <w:rFonts w:eastAsia="SimSun" w:cs="Arial"/>
          <w:sz w:val="36"/>
          <w:szCs w:val="36"/>
          <w:lang w:eastAsia="en-AU"/>
        </w:rPr>
        <w:t xml:space="preserve"> . </w:t>
      </w:r>
    </w:p>
    <w:p w14:paraId="025A7A0F" w14:textId="4F866180" w:rsidR="00DA28BE" w:rsidRDefault="00CC1F46" w:rsidP="00DA28BE">
      <w:pPr>
        <w:autoSpaceDE w:val="0"/>
        <w:autoSpaceDN w:val="0"/>
        <w:adjustRightInd w:val="0"/>
        <w:rPr>
          <w:rFonts w:eastAsia="SimSun" w:cs="Arial"/>
          <w:sz w:val="36"/>
          <w:szCs w:val="36"/>
          <w:lang w:eastAsia="en-AU"/>
        </w:rPr>
      </w:pPr>
      <w:r>
        <w:rPr>
          <w:rFonts w:eastAsia="SimSun" w:cs="Arial"/>
          <w:sz w:val="36"/>
          <w:szCs w:val="36"/>
          <w:lang w:eastAsia="en-AU"/>
        </w:rPr>
        <w:t>To keep updated with research at</w:t>
      </w:r>
      <w:r w:rsidR="00B9555C">
        <w:rPr>
          <w:rFonts w:eastAsia="SimSun" w:cs="Arial"/>
          <w:color w:val="00B050"/>
          <w:sz w:val="36"/>
          <w:szCs w:val="36"/>
          <w:lang w:eastAsia="en-AU"/>
        </w:rPr>
        <w:t xml:space="preserve"> </w:t>
      </w:r>
      <w:r w:rsidR="00DA28BE" w:rsidRPr="00803753">
        <w:rPr>
          <w:rFonts w:eastAsia="SimSun" w:cs="Arial"/>
          <w:sz w:val="36"/>
          <w:szCs w:val="36"/>
          <w:lang w:eastAsia="en-AU"/>
        </w:rPr>
        <w:t xml:space="preserve">CERA, please visit </w:t>
      </w:r>
      <w:hyperlink r:id="rId15" w:history="1">
        <w:r w:rsidR="00DA28BE" w:rsidRPr="00803753">
          <w:rPr>
            <w:rStyle w:val="Hyperlink"/>
            <w:rFonts w:eastAsia="SimSun" w:cs="Arial"/>
            <w:b w:val="0"/>
            <w:color w:val="auto"/>
            <w:sz w:val="36"/>
            <w:szCs w:val="36"/>
            <w:lang w:eastAsia="en-AU"/>
          </w:rPr>
          <w:t>www.cera.org.au</w:t>
        </w:r>
      </w:hyperlink>
      <w:r w:rsidR="00DA28BE" w:rsidRPr="00803753">
        <w:rPr>
          <w:rFonts w:eastAsia="SimSun" w:cs="Arial"/>
          <w:b/>
          <w:sz w:val="36"/>
          <w:szCs w:val="36"/>
          <w:lang w:eastAsia="en-AU"/>
        </w:rPr>
        <w:t xml:space="preserve">. </w:t>
      </w:r>
      <w:r w:rsidR="00DA28BE" w:rsidRPr="00803753">
        <w:rPr>
          <w:rFonts w:eastAsia="SimSun" w:cs="Arial"/>
          <w:sz w:val="36"/>
          <w:szCs w:val="36"/>
          <w:lang w:eastAsia="en-AU"/>
        </w:rPr>
        <w:t xml:space="preserve">You are also able to register your details with CERA via the </w:t>
      </w:r>
      <w:r w:rsidR="00DA28BE" w:rsidRPr="00803753">
        <w:rPr>
          <w:rFonts w:eastAsia="SimSun" w:cs="Arial"/>
          <w:b/>
          <w:sz w:val="36"/>
          <w:szCs w:val="36"/>
          <w:lang w:eastAsia="en-AU"/>
        </w:rPr>
        <w:t>‘Clinical Trials Web Sight’</w:t>
      </w:r>
      <w:r w:rsidR="00DA28BE" w:rsidRPr="00803753">
        <w:rPr>
          <w:rFonts w:eastAsia="SimSun" w:cs="Arial"/>
          <w:sz w:val="36"/>
          <w:szCs w:val="36"/>
          <w:lang w:eastAsia="en-AU"/>
        </w:rPr>
        <w:t xml:space="preserve"> link on our website. </w:t>
      </w:r>
    </w:p>
    <w:p w14:paraId="4A432BF4" w14:textId="77777777" w:rsidR="00803753" w:rsidRPr="00803753" w:rsidRDefault="00803753" w:rsidP="00DA28BE">
      <w:pPr>
        <w:autoSpaceDE w:val="0"/>
        <w:autoSpaceDN w:val="0"/>
        <w:adjustRightInd w:val="0"/>
        <w:rPr>
          <w:rFonts w:eastAsia="SimSun" w:cs="Arial"/>
          <w:sz w:val="36"/>
          <w:szCs w:val="36"/>
          <w:lang w:eastAsia="en-AU"/>
        </w:rPr>
      </w:pPr>
    </w:p>
    <w:p w14:paraId="791587E7" w14:textId="77777777" w:rsidR="00DA28BE" w:rsidRPr="00E4010D" w:rsidRDefault="00F86A51" w:rsidP="00DA28BE">
      <w:pPr>
        <w:pStyle w:val="m-2054946142981133456paragraph"/>
        <w:spacing w:before="0" w:beforeAutospacing="0" w:after="0" w:afterAutospacing="0" w:line="276" w:lineRule="auto"/>
        <w:textAlignment w:val="baseline"/>
        <w:rPr>
          <w:rStyle w:val="Hyperlink"/>
          <w:rFonts w:eastAsia="Arial" w:cs="Arial"/>
          <w:sz w:val="36"/>
          <w:szCs w:val="36"/>
        </w:rPr>
      </w:pPr>
      <w:hyperlink w:anchor="ref_TOC" w:history="1">
        <w:r w:rsidR="00DA28BE" w:rsidRPr="3423BBC1">
          <w:rPr>
            <w:rStyle w:val="Hyperlink"/>
            <w:rFonts w:cs="Arial"/>
            <w:sz w:val="36"/>
            <w:szCs w:val="36"/>
          </w:rPr>
          <w:t>Return to contents</w:t>
        </w:r>
      </w:hyperlink>
    </w:p>
    <w:p w14:paraId="54E1358F" w14:textId="30000098" w:rsidR="00DA28BE" w:rsidRDefault="00DA28BE" w:rsidP="3423BBC1"/>
    <w:p w14:paraId="2F8EB842" w14:textId="5C0AAF3F" w:rsidR="00296CBD" w:rsidRPr="00FC4D7B" w:rsidRDefault="00296CBD" w:rsidP="00296CBD">
      <w:pPr>
        <w:pStyle w:val="Heading1"/>
        <w:rPr>
          <w:color w:val="663300"/>
        </w:rPr>
      </w:pPr>
      <w:bookmarkStart w:id="22" w:name="_Toc881013"/>
      <w:r>
        <w:rPr>
          <w:color w:val="663300"/>
        </w:rPr>
        <w:t>Expressions of Interest – Coles Products</w:t>
      </w:r>
      <w:bookmarkEnd w:id="22"/>
    </w:p>
    <w:p w14:paraId="1C7F0D40" w14:textId="76EE764C" w:rsidR="00296CBD" w:rsidRDefault="00296CBD" w:rsidP="00296CBD">
      <w:pPr>
        <w:autoSpaceDE w:val="0"/>
        <w:autoSpaceDN w:val="0"/>
        <w:adjustRightInd w:val="0"/>
        <w:rPr>
          <w:rFonts w:eastAsia="SimSun" w:cs="Arial"/>
          <w:sz w:val="36"/>
          <w:szCs w:val="36"/>
          <w:lang w:eastAsia="en-AU"/>
        </w:rPr>
      </w:pPr>
      <w:r>
        <w:rPr>
          <w:rFonts w:cs="Arial"/>
          <w:noProof/>
          <w:sz w:val="36"/>
          <w:szCs w:val="36"/>
        </w:rPr>
        <w:t xml:space="preserve">Coles are </w:t>
      </w:r>
      <w:r w:rsidR="004138CE">
        <w:rPr>
          <w:rFonts w:eastAsia="SimSun" w:cs="Arial"/>
          <w:sz w:val="36"/>
          <w:szCs w:val="36"/>
          <w:lang w:eastAsia="en-AU"/>
        </w:rPr>
        <w:t>seeking</w:t>
      </w:r>
      <w:r>
        <w:rPr>
          <w:rFonts w:eastAsia="SimSun" w:cs="Arial"/>
          <w:sz w:val="36"/>
          <w:szCs w:val="36"/>
          <w:lang w:eastAsia="en-AU"/>
        </w:rPr>
        <w:t xml:space="preserve"> expressions of interest from our clients to join their pool of customer research and user testing participants. </w:t>
      </w:r>
    </w:p>
    <w:p w14:paraId="1C03B9C3" w14:textId="127908AA" w:rsidR="00296CBD" w:rsidRDefault="00296CBD" w:rsidP="00296CBD">
      <w:pPr>
        <w:autoSpaceDE w:val="0"/>
        <w:autoSpaceDN w:val="0"/>
        <w:adjustRightInd w:val="0"/>
        <w:rPr>
          <w:rFonts w:eastAsia="SimSun" w:cs="Arial"/>
          <w:sz w:val="36"/>
          <w:szCs w:val="36"/>
          <w:lang w:eastAsia="en-AU"/>
        </w:rPr>
      </w:pPr>
      <w:r>
        <w:rPr>
          <w:rFonts w:eastAsia="SimSun" w:cs="Arial"/>
          <w:sz w:val="36"/>
          <w:szCs w:val="36"/>
          <w:lang w:eastAsia="en-AU"/>
        </w:rPr>
        <w:t>They are keen to learn more proactively from the community and use your feedback to shape the future of the product</w:t>
      </w:r>
      <w:r w:rsidR="00B9555C">
        <w:rPr>
          <w:rFonts w:eastAsia="SimSun" w:cs="Arial"/>
          <w:sz w:val="36"/>
          <w:szCs w:val="36"/>
          <w:lang w:eastAsia="en-AU"/>
        </w:rPr>
        <w:t>s</w:t>
      </w:r>
      <w:r>
        <w:rPr>
          <w:rFonts w:eastAsia="SimSun" w:cs="Arial"/>
          <w:sz w:val="36"/>
          <w:szCs w:val="36"/>
          <w:lang w:eastAsia="en-AU"/>
        </w:rPr>
        <w:t xml:space="preserve"> and services they offer.</w:t>
      </w:r>
    </w:p>
    <w:p w14:paraId="201D0685" w14:textId="1912BBFF" w:rsidR="00296CBD" w:rsidRDefault="00296CBD" w:rsidP="00296CBD">
      <w:pPr>
        <w:autoSpaceDE w:val="0"/>
        <w:autoSpaceDN w:val="0"/>
        <w:adjustRightInd w:val="0"/>
        <w:rPr>
          <w:rFonts w:eastAsia="SimSun" w:cs="Arial"/>
          <w:sz w:val="36"/>
          <w:szCs w:val="36"/>
          <w:lang w:eastAsia="en-AU"/>
        </w:rPr>
      </w:pPr>
      <w:r>
        <w:rPr>
          <w:rFonts w:eastAsia="SimSun" w:cs="Arial"/>
          <w:sz w:val="36"/>
          <w:szCs w:val="36"/>
          <w:lang w:eastAsia="en-AU"/>
        </w:rPr>
        <w:t xml:space="preserve">If you are interested in learning more, please contact Samantha: </w:t>
      </w:r>
      <w:hyperlink r:id="rId16" w:history="1">
        <w:r w:rsidRPr="00D656C0">
          <w:rPr>
            <w:rStyle w:val="Hyperlink"/>
            <w:rFonts w:eastAsia="SimSun" w:cs="Arial"/>
            <w:sz w:val="36"/>
            <w:szCs w:val="36"/>
            <w:lang w:eastAsia="en-AU"/>
          </w:rPr>
          <w:t>Samantham@guidedogsvictoria.com.au</w:t>
        </w:r>
      </w:hyperlink>
      <w:r>
        <w:rPr>
          <w:rFonts w:eastAsia="SimSun" w:cs="Arial"/>
          <w:sz w:val="36"/>
          <w:szCs w:val="36"/>
          <w:lang w:eastAsia="en-AU"/>
        </w:rPr>
        <w:t xml:space="preserve"> </w:t>
      </w:r>
    </w:p>
    <w:p w14:paraId="512C21EC" w14:textId="25A11208" w:rsidR="00296CBD" w:rsidRPr="00803753" w:rsidRDefault="00296CBD" w:rsidP="00296CBD">
      <w:pPr>
        <w:autoSpaceDE w:val="0"/>
        <w:autoSpaceDN w:val="0"/>
        <w:adjustRightInd w:val="0"/>
        <w:rPr>
          <w:rFonts w:eastAsia="SimSun" w:cs="Arial"/>
          <w:sz w:val="36"/>
          <w:szCs w:val="36"/>
          <w:lang w:eastAsia="en-AU"/>
        </w:rPr>
      </w:pPr>
    </w:p>
    <w:p w14:paraId="251E3420" w14:textId="77777777" w:rsidR="00296CBD" w:rsidRPr="00E4010D" w:rsidRDefault="00F86A51" w:rsidP="00296CBD">
      <w:pPr>
        <w:pStyle w:val="m-2054946142981133456paragraph"/>
        <w:spacing w:before="0" w:beforeAutospacing="0" w:after="0" w:afterAutospacing="0" w:line="276" w:lineRule="auto"/>
        <w:textAlignment w:val="baseline"/>
        <w:rPr>
          <w:rStyle w:val="Hyperlink"/>
          <w:rFonts w:eastAsia="Arial" w:cs="Arial"/>
          <w:sz w:val="36"/>
          <w:szCs w:val="36"/>
        </w:rPr>
      </w:pPr>
      <w:hyperlink w:anchor="ref_TOC" w:history="1">
        <w:r w:rsidR="00296CBD" w:rsidRPr="3423BBC1">
          <w:rPr>
            <w:rStyle w:val="Hyperlink"/>
            <w:rFonts w:cs="Arial"/>
            <w:sz w:val="36"/>
            <w:szCs w:val="36"/>
          </w:rPr>
          <w:t>Return to contents</w:t>
        </w:r>
      </w:hyperlink>
    </w:p>
    <w:p w14:paraId="0B23888F" w14:textId="77777777" w:rsidR="00296CBD" w:rsidRDefault="00296CBD" w:rsidP="3423BBC1"/>
    <w:p w14:paraId="6D7A50C3" w14:textId="77777777" w:rsidR="00FC4D7B" w:rsidRDefault="00FC4D7B" w:rsidP="08D895F8">
      <w:pPr>
        <w:pStyle w:val="Heading1"/>
        <w:spacing w:before="0"/>
        <w:rPr>
          <w:rFonts w:cs="Arial"/>
          <w:color w:val="632423"/>
          <w:sz w:val="36"/>
          <w:szCs w:val="36"/>
        </w:rPr>
      </w:pPr>
    </w:p>
    <w:p w14:paraId="15A9078C" w14:textId="649CC68F" w:rsidR="001C39DC" w:rsidRPr="00E4010D" w:rsidRDefault="08D895F8" w:rsidP="08D895F8">
      <w:pPr>
        <w:pStyle w:val="Heading1"/>
        <w:spacing w:before="0"/>
        <w:rPr>
          <w:rFonts w:eastAsia="Arial" w:cs="Arial"/>
          <w:color w:val="632423"/>
          <w:sz w:val="36"/>
          <w:szCs w:val="36"/>
        </w:rPr>
      </w:pPr>
      <w:bookmarkStart w:id="23" w:name="_Toc881014"/>
      <w:r w:rsidRPr="00E4010D">
        <w:rPr>
          <w:rFonts w:cs="Arial"/>
          <w:color w:val="632423"/>
          <w:sz w:val="36"/>
          <w:szCs w:val="36"/>
        </w:rPr>
        <w:t>Feedback</w:t>
      </w:r>
      <w:bookmarkEnd w:id="23"/>
    </w:p>
    <w:p w14:paraId="79CF3823" w14:textId="2C3F5264" w:rsidR="000F3CC5" w:rsidRPr="00E4010D" w:rsidRDefault="08D895F8" w:rsidP="08D895F8">
      <w:pPr>
        <w:pStyle w:val="BodyText3"/>
        <w:spacing w:line="276" w:lineRule="auto"/>
        <w:jc w:val="left"/>
        <w:rPr>
          <w:rFonts w:ascii="Arial" w:eastAsia="Arial" w:hAnsi="Arial" w:cs="Arial"/>
          <w:sz w:val="36"/>
          <w:szCs w:val="36"/>
        </w:rPr>
      </w:pPr>
      <w:r w:rsidRPr="00E4010D">
        <w:rPr>
          <w:rFonts w:ascii="Arial" w:eastAsia="Arial" w:hAnsi="Arial" w:cs="Arial"/>
          <w:b w:val="0"/>
          <w:bCs w:val="0"/>
          <w:sz w:val="36"/>
          <w:szCs w:val="36"/>
        </w:rPr>
        <w:t>If you have anything to contribute to this newsletter, please feel free to contact us with your piece. We welcome all contributions</w:t>
      </w:r>
      <w:r w:rsidRPr="00E4010D">
        <w:rPr>
          <w:rFonts w:ascii="Arial" w:eastAsia="Arial" w:hAnsi="Arial" w:cs="Arial"/>
          <w:sz w:val="36"/>
          <w:szCs w:val="36"/>
        </w:rPr>
        <w:t>.</w:t>
      </w:r>
    </w:p>
    <w:p w14:paraId="1DA98F6D" w14:textId="77777777" w:rsidR="000F3CC5" w:rsidRPr="00E4010D" w:rsidRDefault="000F3CC5" w:rsidP="00F8409F">
      <w:pPr>
        <w:spacing w:after="0"/>
        <w:rPr>
          <w:rFonts w:cs="Arial"/>
          <w:sz w:val="36"/>
          <w:szCs w:val="36"/>
        </w:rPr>
      </w:pPr>
    </w:p>
    <w:p w14:paraId="0CF0140E" w14:textId="409908A8" w:rsidR="000F3CC5" w:rsidRPr="00E4010D" w:rsidRDefault="08D895F8" w:rsidP="08D895F8">
      <w:pPr>
        <w:spacing w:after="0"/>
        <w:rPr>
          <w:rFonts w:eastAsia="Arial" w:cs="Arial"/>
          <w:sz w:val="36"/>
          <w:szCs w:val="36"/>
        </w:rPr>
      </w:pPr>
      <w:r w:rsidRPr="00E4010D">
        <w:rPr>
          <w:rFonts w:cs="Arial"/>
          <w:sz w:val="36"/>
          <w:szCs w:val="36"/>
        </w:rPr>
        <w:t xml:space="preserve">Please either contact or email </w:t>
      </w:r>
      <w:r w:rsidR="00B9555C" w:rsidRPr="00CC1F46">
        <w:rPr>
          <w:rFonts w:cs="Arial"/>
          <w:sz w:val="36"/>
          <w:szCs w:val="36"/>
        </w:rPr>
        <w:t xml:space="preserve">Customer Service </w:t>
      </w:r>
      <w:r w:rsidR="00B9555C">
        <w:rPr>
          <w:rFonts w:cs="Arial"/>
          <w:sz w:val="36"/>
          <w:szCs w:val="36"/>
        </w:rPr>
        <w:t>T</w:t>
      </w:r>
      <w:r w:rsidRPr="00E4010D">
        <w:rPr>
          <w:rFonts w:cs="Arial"/>
          <w:sz w:val="36"/>
          <w:szCs w:val="36"/>
        </w:rPr>
        <w:t>eam with your contributions as below:</w:t>
      </w:r>
    </w:p>
    <w:p w14:paraId="748CDBCD" w14:textId="40831408" w:rsidR="00B43070" w:rsidRPr="00E4010D" w:rsidRDefault="00F86A51" w:rsidP="08D895F8">
      <w:pPr>
        <w:spacing w:after="0"/>
        <w:rPr>
          <w:rFonts w:eastAsia="Arial" w:cs="Arial"/>
          <w:sz w:val="36"/>
          <w:szCs w:val="36"/>
        </w:rPr>
      </w:pPr>
      <w:hyperlink r:id="rId17">
        <w:r w:rsidR="08D895F8" w:rsidRPr="00E4010D">
          <w:rPr>
            <w:rStyle w:val="Hyperlink"/>
            <w:rFonts w:cs="Arial"/>
            <w:sz w:val="36"/>
            <w:szCs w:val="36"/>
          </w:rPr>
          <w:t>info@guidedogsvictoria.com.au</w:t>
        </w:r>
      </w:hyperlink>
      <w:r w:rsidR="08D895F8" w:rsidRPr="00E4010D">
        <w:rPr>
          <w:rFonts w:cs="Arial"/>
          <w:sz w:val="36"/>
          <w:szCs w:val="36"/>
        </w:rPr>
        <w:t xml:space="preserve"> or phone 1800 804 805.</w:t>
      </w:r>
    </w:p>
    <w:p w14:paraId="2AAD326B" w14:textId="662B3121" w:rsidR="0044693C" w:rsidRPr="00E4010D" w:rsidRDefault="00F86A51" w:rsidP="08D895F8">
      <w:pPr>
        <w:spacing w:after="0"/>
        <w:rPr>
          <w:rFonts w:eastAsia="Arial" w:cs="Arial"/>
          <w:b/>
          <w:bCs/>
          <w:color w:val="753C2A"/>
          <w:sz w:val="36"/>
          <w:szCs w:val="36"/>
          <w:u w:val="single"/>
        </w:rPr>
      </w:pPr>
      <w:hyperlink w:anchor="ref_TOC" w:history="1">
        <w:r w:rsidR="08D895F8" w:rsidRPr="00E4010D">
          <w:rPr>
            <w:rStyle w:val="Hyperlink"/>
            <w:rFonts w:cs="Arial"/>
            <w:sz w:val="36"/>
            <w:szCs w:val="36"/>
          </w:rPr>
          <w:t>Return to contents</w:t>
        </w:r>
      </w:hyperlink>
    </w:p>
    <w:sectPr w:rsidR="0044693C" w:rsidRPr="00E4010D" w:rsidSect="004B040F">
      <w:footerReference w:type="default" r:id="rId18"/>
      <w:type w:val="continuous"/>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B99DD0" w14:textId="77777777" w:rsidR="000512DF" w:rsidRDefault="000512DF" w:rsidP="008E1BB5">
      <w:pPr>
        <w:spacing w:after="0" w:line="240" w:lineRule="auto"/>
      </w:pPr>
      <w:r>
        <w:separator/>
      </w:r>
    </w:p>
  </w:endnote>
  <w:endnote w:type="continuationSeparator" w:id="0">
    <w:p w14:paraId="6A7D8299" w14:textId="77777777" w:rsidR="000512DF" w:rsidRDefault="000512DF" w:rsidP="008E1BB5">
      <w:pPr>
        <w:spacing w:after="0" w:line="240" w:lineRule="auto"/>
      </w:pPr>
      <w:r>
        <w:continuationSeparator/>
      </w:r>
    </w:p>
  </w:endnote>
  <w:endnote w:type="continuationNotice" w:id="1">
    <w:p w14:paraId="0D531992" w14:textId="77777777" w:rsidR="000512DF" w:rsidRDefault="000512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Segoe UI">
    <w:altName w:val="Times New Roman"/>
    <w:panose1 w:val="00000000000000000000"/>
    <w:charset w:val="00"/>
    <w:family w:val="roman"/>
    <w:notTrueType/>
    <w:pitch w:val="default"/>
  </w:font>
  <w:font w:name="Arial,">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914539"/>
      <w:docPartObj>
        <w:docPartGallery w:val="Page Numbers (Bottom of Page)"/>
        <w:docPartUnique/>
      </w:docPartObj>
    </w:sdtPr>
    <w:sdtEndPr>
      <w:rPr>
        <w:color w:val="808080" w:themeColor="background1" w:themeShade="80"/>
        <w:spacing w:val="60"/>
      </w:rPr>
    </w:sdtEndPr>
    <w:sdtContent>
      <w:p w14:paraId="2935EC56" w14:textId="66B2984B" w:rsidR="000512DF" w:rsidRPr="00FF5106" w:rsidRDefault="000512DF" w:rsidP="00FF5106">
        <w:pPr>
          <w:pStyle w:val="Footer"/>
          <w:pBdr>
            <w:top w:val="single" w:sz="4" w:space="2" w:color="D9D9D9" w:themeColor="background1" w:themeShade="D9"/>
          </w:pBdr>
        </w:pPr>
        <w:r w:rsidRPr="00AE3ADA">
          <w:rPr>
            <w:noProof/>
            <w:lang w:val="en-US"/>
          </w:rPr>
          <w:drawing>
            <wp:anchor distT="0" distB="0" distL="114300" distR="114300" simplePos="0" relativeHeight="251658240" behindDoc="0" locked="0" layoutInCell="1" allowOverlap="1" wp14:anchorId="7FC756DE" wp14:editId="1D5C8B66">
              <wp:simplePos x="0" y="0"/>
              <wp:positionH relativeFrom="column">
                <wp:posOffset>4885690</wp:posOffset>
              </wp:positionH>
              <wp:positionV relativeFrom="paragraph">
                <wp:posOffset>-97155</wp:posOffset>
              </wp:positionV>
              <wp:extent cx="1304925" cy="75946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fldChar w:fldCharType="begin"/>
        </w:r>
        <w:r>
          <w:instrText xml:space="preserve"> PAGE   \* MERGEFORMAT </w:instrText>
        </w:r>
        <w:r>
          <w:fldChar w:fldCharType="separate"/>
        </w:r>
        <w:r w:rsidR="00F86A51" w:rsidRPr="00F86A51">
          <w:rPr>
            <w:b/>
            <w:bCs/>
            <w:noProof/>
          </w:rPr>
          <w:t>6</w:t>
        </w:r>
        <w:r>
          <w:rPr>
            <w:b/>
            <w:bCs/>
            <w:noProof/>
          </w:rPr>
          <w:fldChar w:fldCharType="end"/>
        </w:r>
        <w:r>
          <w:rPr>
            <w:b/>
            <w:bCs/>
          </w:rPr>
          <w:t xml:space="preserve"> | </w:t>
        </w:r>
        <w:r w:rsidRPr="41491D3A">
          <w:rPr>
            <w:b/>
            <w:bCs/>
            <w:color w:val="808080" w:themeColor="background1" w:themeShade="80"/>
            <w:spacing w:val="60"/>
          </w:rPr>
          <w:t>On the Move</w:t>
        </w:r>
        <w:r w:rsidRPr="41491D3A">
          <w:rPr>
            <w:color w:val="808080" w:themeColor="background1" w:themeShade="80"/>
            <w:spacing w:val="60"/>
          </w:rPr>
          <w:t xml:space="preserve"> –</w:t>
        </w:r>
        <w:r>
          <w:rPr>
            <w:color w:val="808080" w:themeColor="background1" w:themeShade="80"/>
            <w:spacing w:val="60"/>
          </w:rPr>
          <w:t xml:space="preserve"> August 2018</w:t>
        </w:r>
      </w:p>
    </w:sdtContent>
  </w:sdt>
  <w:p w14:paraId="14B87556" w14:textId="77777777" w:rsidR="000512DF" w:rsidRPr="008E1BB5" w:rsidRDefault="000512DF" w:rsidP="008E1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2B74B" w14:textId="77777777" w:rsidR="000512DF" w:rsidRDefault="000512DF" w:rsidP="008E1BB5">
      <w:pPr>
        <w:spacing w:after="0" w:line="240" w:lineRule="auto"/>
      </w:pPr>
      <w:r>
        <w:separator/>
      </w:r>
    </w:p>
  </w:footnote>
  <w:footnote w:type="continuationSeparator" w:id="0">
    <w:p w14:paraId="1EF3F0C7" w14:textId="77777777" w:rsidR="000512DF" w:rsidRDefault="000512DF" w:rsidP="008E1BB5">
      <w:pPr>
        <w:spacing w:after="0" w:line="240" w:lineRule="auto"/>
      </w:pPr>
      <w:r>
        <w:continuationSeparator/>
      </w:r>
    </w:p>
  </w:footnote>
  <w:footnote w:type="continuationNotice" w:id="1">
    <w:p w14:paraId="3EECB9EB" w14:textId="77777777" w:rsidR="000512DF" w:rsidRDefault="000512D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40304"/>
    <w:multiLevelType w:val="hybridMultilevel"/>
    <w:tmpl w:val="B374E292"/>
    <w:lvl w:ilvl="0" w:tplc="B18A7BC8">
      <w:start w:val="1"/>
      <w:numFmt w:val="bullet"/>
      <w:pStyle w:val="List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1ED142C"/>
    <w:multiLevelType w:val="hybridMultilevel"/>
    <w:tmpl w:val="A42EE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8778A"/>
    <w:multiLevelType w:val="hybridMultilevel"/>
    <w:tmpl w:val="8E6C68B4"/>
    <w:lvl w:ilvl="0" w:tplc="5408286A">
      <w:start w:val="1"/>
      <w:numFmt w:val="decimal"/>
      <w:lvlText w:val="%1."/>
      <w:lvlJc w:val="left"/>
      <w:pPr>
        <w:ind w:left="1080" w:hanging="360"/>
      </w:pPr>
      <w:rPr>
        <w:rFonts w:hint="default"/>
      </w:rPr>
    </w:lvl>
    <w:lvl w:ilvl="1" w:tplc="73086150">
      <w:start w:val="1"/>
      <w:numFmt w:val="decimal"/>
      <w:lvlText w:val="%2)"/>
      <w:lvlJc w:val="left"/>
      <w:pPr>
        <w:ind w:left="1800" w:hanging="360"/>
      </w:pPr>
      <w:rPr>
        <w:rFonts w:hint="default"/>
      </w:r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F567780"/>
    <w:multiLevelType w:val="hybridMultilevel"/>
    <w:tmpl w:val="75327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130B9D"/>
    <w:multiLevelType w:val="hybridMultilevel"/>
    <w:tmpl w:val="864488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1D241727"/>
    <w:multiLevelType w:val="hybridMultilevel"/>
    <w:tmpl w:val="D2C20AD8"/>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F234FB"/>
    <w:multiLevelType w:val="hybridMultilevel"/>
    <w:tmpl w:val="710EB7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1F28DC"/>
    <w:multiLevelType w:val="hybridMultilevel"/>
    <w:tmpl w:val="5A888658"/>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733913"/>
    <w:multiLevelType w:val="hybridMultilevel"/>
    <w:tmpl w:val="B198ABE0"/>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874260"/>
    <w:multiLevelType w:val="hybridMultilevel"/>
    <w:tmpl w:val="477611B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3E50EE"/>
    <w:multiLevelType w:val="hybridMultilevel"/>
    <w:tmpl w:val="10A85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58316F"/>
    <w:multiLevelType w:val="multilevel"/>
    <w:tmpl w:val="34F4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3870F4"/>
    <w:multiLevelType w:val="hybridMultilevel"/>
    <w:tmpl w:val="2DB4CB80"/>
    <w:lvl w:ilvl="0" w:tplc="5408286A">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41B863DD"/>
    <w:multiLevelType w:val="hybridMultilevel"/>
    <w:tmpl w:val="D2C0A1D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456560"/>
    <w:multiLevelType w:val="multilevel"/>
    <w:tmpl w:val="9FF4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507BAD"/>
    <w:multiLevelType w:val="hybridMultilevel"/>
    <w:tmpl w:val="016E4C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61152D"/>
    <w:multiLevelType w:val="hybridMultilevel"/>
    <w:tmpl w:val="4A9CD860"/>
    <w:lvl w:ilvl="0" w:tplc="5E0C6B8A">
      <w:start w:val="1"/>
      <w:numFmt w:val="decimal"/>
      <w:lvlText w:val="%1."/>
      <w:lvlJc w:val="left"/>
      <w:pPr>
        <w:ind w:left="720" w:hanging="360"/>
      </w:pPr>
    </w:lvl>
    <w:lvl w:ilvl="1" w:tplc="FF807008">
      <w:start w:val="1"/>
      <w:numFmt w:val="lowerLetter"/>
      <w:lvlText w:val="%2."/>
      <w:lvlJc w:val="left"/>
      <w:pPr>
        <w:ind w:left="1440" w:hanging="360"/>
      </w:pPr>
    </w:lvl>
    <w:lvl w:ilvl="2" w:tplc="6A6299CE">
      <w:start w:val="1"/>
      <w:numFmt w:val="lowerRoman"/>
      <w:lvlText w:val="%3."/>
      <w:lvlJc w:val="right"/>
      <w:pPr>
        <w:ind w:left="2160" w:hanging="180"/>
      </w:pPr>
    </w:lvl>
    <w:lvl w:ilvl="3" w:tplc="0B40185C">
      <w:start w:val="1"/>
      <w:numFmt w:val="decimal"/>
      <w:lvlText w:val="%4."/>
      <w:lvlJc w:val="left"/>
      <w:pPr>
        <w:ind w:left="2880" w:hanging="360"/>
      </w:pPr>
    </w:lvl>
    <w:lvl w:ilvl="4" w:tplc="D69CE12A">
      <w:start w:val="1"/>
      <w:numFmt w:val="lowerLetter"/>
      <w:lvlText w:val="%5."/>
      <w:lvlJc w:val="left"/>
      <w:pPr>
        <w:ind w:left="3600" w:hanging="360"/>
      </w:pPr>
    </w:lvl>
    <w:lvl w:ilvl="5" w:tplc="88B8650E">
      <w:start w:val="1"/>
      <w:numFmt w:val="lowerRoman"/>
      <w:lvlText w:val="%6."/>
      <w:lvlJc w:val="right"/>
      <w:pPr>
        <w:ind w:left="4320" w:hanging="180"/>
      </w:pPr>
    </w:lvl>
    <w:lvl w:ilvl="6" w:tplc="20363AB6">
      <w:start w:val="1"/>
      <w:numFmt w:val="decimal"/>
      <w:lvlText w:val="%7."/>
      <w:lvlJc w:val="left"/>
      <w:pPr>
        <w:ind w:left="5040" w:hanging="360"/>
      </w:pPr>
    </w:lvl>
    <w:lvl w:ilvl="7" w:tplc="E684E78C">
      <w:start w:val="1"/>
      <w:numFmt w:val="lowerLetter"/>
      <w:lvlText w:val="%8."/>
      <w:lvlJc w:val="left"/>
      <w:pPr>
        <w:ind w:left="5760" w:hanging="360"/>
      </w:pPr>
    </w:lvl>
    <w:lvl w:ilvl="8" w:tplc="7A5CB9BA">
      <w:start w:val="1"/>
      <w:numFmt w:val="lowerRoman"/>
      <w:lvlText w:val="%9."/>
      <w:lvlJc w:val="right"/>
      <w:pPr>
        <w:ind w:left="6480" w:hanging="180"/>
      </w:pPr>
    </w:lvl>
  </w:abstractNum>
  <w:abstractNum w:abstractNumId="18" w15:restartNumberingAfterBreak="0">
    <w:nsid w:val="4D591DC0"/>
    <w:multiLevelType w:val="hybridMultilevel"/>
    <w:tmpl w:val="0D56006C"/>
    <w:lvl w:ilvl="0" w:tplc="9CA28E7C">
      <w:start w:val="1"/>
      <w:numFmt w:val="decimal"/>
      <w:lvlText w:val="%1."/>
      <w:lvlJc w:val="left"/>
      <w:pPr>
        <w:ind w:left="720" w:hanging="360"/>
      </w:pPr>
    </w:lvl>
    <w:lvl w:ilvl="1" w:tplc="9974795C">
      <w:start w:val="1"/>
      <w:numFmt w:val="lowerLetter"/>
      <w:lvlText w:val="%2."/>
      <w:lvlJc w:val="left"/>
      <w:pPr>
        <w:ind w:left="1440" w:hanging="360"/>
      </w:pPr>
    </w:lvl>
    <w:lvl w:ilvl="2" w:tplc="60180A8A">
      <w:start w:val="1"/>
      <w:numFmt w:val="lowerRoman"/>
      <w:lvlText w:val="%3."/>
      <w:lvlJc w:val="right"/>
      <w:pPr>
        <w:ind w:left="2160" w:hanging="180"/>
      </w:pPr>
    </w:lvl>
    <w:lvl w:ilvl="3" w:tplc="C5248374">
      <w:start w:val="1"/>
      <w:numFmt w:val="decimal"/>
      <w:lvlText w:val="%4."/>
      <w:lvlJc w:val="left"/>
      <w:pPr>
        <w:ind w:left="2880" w:hanging="360"/>
      </w:pPr>
    </w:lvl>
    <w:lvl w:ilvl="4" w:tplc="8A2A0AD6">
      <w:start w:val="1"/>
      <w:numFmt w:val="lowerLetter"/>
      <w:lvlText w:val="%5."/>
      <w:lvlJc w:val="left"/>
      <w:pPr>
        <w:ind w:left="3600" w:hanging="360"/>
      </w:pPr>
    </w:lvl>
    <w:lvl w:ilvl="5" w:tplc="F5788C52">
      <w:start w:val="1"/>
      <w:numFmt w:val="lowerRoman"/>
      <w:lvlText w:val="%6."/>
      <w:lvlJc w:val="right"/>
      <w:pPr>
        <w:ind w:left="4320" w:hanging="180"/>
      </w:pPr>
    </w:lvl>
    <w:lvl w:ilvl="6" w:tplc="ADA2CB60">
      <w:start w:val="1"/>
      <w:numFmt w:val="decimal"/>
      <w:lvlText w:val="%7."/>
      <w:lvlJc w:val="left"/>
      <w:pPr>
        <w:ind w:left="5040" w:hanging="360"/>
      </w:pPr>
    </w:lvl>
    <w:lvl w:ilvl="7" w:tplc="C204C794">
      <w:start w:val="1"/>
      <w:numFmt w:val="lowerLetter"/>
      <w:lvlText w:val="%8."/>
      <w:lvlJc w:val="left"/>
      <w:pPr>
        <w:ind w:left="5760" w:hanging="360"/>
      </w:pPr>
    </w:lvl>
    <w:lvl w:ilvl="8" w:tplc="02C0E19A">
      <w:start w:val="1"/>
      <w:numFmt w:val="lowerRoman"/>
      <w:lvlText w:val="%9."/>
      <w:lvlJc w:val="right"/>
      <w:pPr>
        <w:ind w:left="6480" w:hanging="180"/>
      </w:pPr>
    </w:lvl>
  </w:abstractNum>
  <w:abstractNum w:abstractNumId="19" w15:restartNumberingAfterBreak="0">
    <w:nsid w:val="50255AB5"/>
    <w:multiLevelType w:val="hybridMultilevel"/>
    <w:tmpl w:val="2FFE9060"/>
    <w:lvl w:ilvl="0" w:tplc="0C090001">
      <w:start w:val="1"/>
      <w:numFmt w:val="bullet"/>
      <w:lvlText w:val=""/>
      <w:lvlJc w:val="left"/>
      <w:pPr>
        <w:ind w:left="1123" w:hanging="360"/>
      </w:pPr>
      <w:rPr>
        <w:rFonts w:ascii="Symbol" w:hAnsi="Symbol" w:hint="default"/>
      </w:rPr>
    </w:lvl>
    <w:lvl w:ilvl="1" w:tplc="0C090003" w:tentative="1">
      <w:start w:val="1"/>
      <w:numFmt w:val="bullet"/>
      <w:lvlText w:val="o"/>
      <w:lvlJc w:val="left"/>
      <w:pPr>
        <w:ind w:left="1843" w:hanging="360"/>
      </w:pPr>
      <w:rPr>
        <w:rFonts w:ascii="Courier New" w:hAnsi="Courier New" w:cs="Courier New" w:hint="default"/>
      </w:rPr>
    </w:lvl>
    <w:lvl w:ilvl="2" w:tplc="0C090005" w:tentative="1">
      <w:start w:val="1"/>
      <w:numFmt w:val="bullet"/>
      <w:lvlText w:val=""/>
      <w:lvlJc w:val="left"/>
      <w:pPr>
        <w:ind w:left="2563" w:hanging="360"/>
      </w:pPr>
      <w:rPr>
        <w:rFonts w:ascii="Wingdings" w:hAnsi="Wingdings" w:hint="default"/>
      </w:rPr>
    </w:lvl>
    <w:lvl w:ilvl="3" w:tplc="0C090001" w:tentative="1">
      <w:start w:val="1"/>
      <w:numFmt w:val="bullet"/>
      <w:lvlText w:val=""/>
      <w:lvlJc w:val="left"/>
      <w:pPr>
        <w:ind w:left="3283" w:hanging="360"/>
      </w:pPr>
      <w:rPr>
        <w:rFonts w:ascii="Symbol" w:hAnsi="Symbol" w:hint="default"/>
      </w:rPr>
    </w:lvl>
    <w:lvl w:ilvl="4" w:tplc="0C090003" w:tentative="1">
      <w:start w:val="1"/>
      <w:numFmt w:val="bullet"/>
      <w:lvlText w:val="o"/>
      <w:lvlJc w:val="left"/>
      <w:pPr>
        <w:ind w:left="4003" w:hanging="360"/>
      </w:pPr>
      <w:rPr>
        <w:rFonts w:ascii="Courier New" w:hAnsi="Courier New" w:cs="Courier New" w:hint="default"/>
      </w:rPr>
    </w:lvl>
    <w:lvl w:ilvl="5" w:tplc="0C090005" w:tentative="1">
      <w:start w:val="1"/>
      <w:numFmt w:val="bullet"/>
      <w:lvlText w:val=""/>
      <w:lvlJc w:val="left"/>
      <w:pPr>
        <w:ind w:left="4723" w:hanging="360"/>
      </w:pPr>
      <w:rPr>
        <w:rFonts w:ascii="Wingdings" w:hAnsi="Wingdings" w:hint="default"/>
      </w:rPr>
    </w:lvl>
    <w:lvl w:ilvl="6" w:tplc="0C090001" w:tentative="1">
      <w:start w:val="1"/>
      <w:numFmt w:val="bullet"/>
      <w:lvlText w:val=""/>
      <w:lvlJc w:val="left"/>
      <w:pPr>
        <w:ind w:left="5443" w:hanging="360"/>
      </w:pPr>
      <w:rPr>
        <w:rFonts w:ascii="Symbol" w:hAnsi="Symbol" w:hint="default"/>
      </w:rPr>
    </w:lvl>
    <w:lvl w:ilvl="7" w:tplc="0C090003" w:tentative="1">
      <w:start w:val="1"/>
      <w:numFmt w:val="bullet"/>
      <w:lvlText w:val="o"/>
      <w:lvlJc w:val="left"/>
      <w:pPr>
        <w:ind w:left="6163" w:hanging="360"/>
      </w:pPr>
      <w:rPr>
        <w:rFonts w:ascii="Courier New" w:hAnsi="Courier New" w:cs="Courier New" w:hint="default"/>
      </w:rPr>
    </w:lvl>
    <w:lvl w:ilvl="8" w:tplc="0C090005" w:tentative="1">
      <w:start w:val="1"/>
      <w:numFmt w:val="bullet"/>
      <w:lvlText w:val=""/>
      <w:lvlJc w:val="left"/>
      <w:pPr>
        <w:ind w:left="6883" w:hanging="360"/>
      </w:pPr>
      <w:rPr>
        <w:rFonts w:ascii="Wingdings" w:hAnsi="Wingdings" w:hint="default"/>
      </w:rPr>
    </w:lvl>
  </w:abstractNum>
  <w:abstractNum w:abstractNumId="20" w15:restartNumberingAfterBreak="0">
    <w:nsid w:val="514331D5"/>
    <w:multiLevelType w:val="hybridMultilevel"/>
    <w:tmpl w:val="C7605E5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A83DD0"/>
    <w:multiLevelType w:val="hybridMultilevel"/>
    <w:tmpl w:val="1674D71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C3220D"/>
    <w:multiLevelType w:val="hybridMultilevel"/>
    <w:tmpl w:val="F244C4C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75406D"/>
    <w:multiLevelType w:val="hybridMultilevel"/>
    <w:tmpl w:val="A678DA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6F4335E9"/>
    <w:multiLevelType w:val="hybridMultilevel"/>
    <w:tmpl w:val="23280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DF4AF6"/>
    <w:multiLevelType w:val="multilevel"/>
    <w:tmpl w:val="0754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E863B1E"/>
    <w:multiLevelType w:val="hybridMultilevel"/>
    <w:tmpl w:val="47BC8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1E0798"/>
    <w:multiLevelType w:val="hybridMultilevel"/>
    <w:tmpl w:val="141CB7A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2A3DE7"/>
    <w:multiLevelType w:val="hybridMultilevel"/>
    <w:tmpl w:val="F7F8A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
  </w:num>
  <w:num w:numId="4">
    <w:abstractNumId w:val="13"/>
  </w:num>
  <w:num w:numId="5">
    <w:abstractNumId w:val="16"/>
  </w:num>
  <w:num w:numId="6">
    <w:abstractNumId w:val="1"/>
  </w:num>
  <w:num w:numId="7">
    <w:abstractNumId w:val="0"/>
  </w:num>
  <w:num w:numId="8">
    <w:abstractNumId w:val="22"/>
  </w:num>
  <w:num w:numId="9">
    <w:abstractNumId w:val="19"/>
  </w:num>
  <w:num w:numId="10">
    <w:abstractNumId w:val="11"/>
  </w:num>
  <w:num w:numId="11">
    <w:abstractNumId w:val="9"/>
  </w:num>
  <w:num w:numId="12">
    <w:abstractNumId w:val="8"/>
  </w:num>
  <w:num w:numId="13">
    <w:abstractNumId w:val="21"/>
  </w:num>
  <w:num w:numId="14">
    <w:abstractNumId w:val="6"/>
  </w:num>
  <w:num w:numId="15">
    <w:abstractNumId w:val="27"/>
  </w:num>
  <w:num w:numId="16">
    <w:abstractNumId w:val="28"/>
  </w:num>
  <w:num w:numId="17">
    <w:abstractNumId w:val="25"/>
  </w:num>
  <w:num w:numId="18">
    <w:abstractNumId w:val="12"/>
  </w:num>
  <w:num w:numId="19">
    <w:abstractNumId w:val="7"/>
  </w:num>
  <w:num w:numId="20">
    <w:abstractNumId w:val="10"/>
  </w:num>
  <w:num w:numId="21">
    <w:abstractNumId w:val="20"/>
  </w:num>
  <w:num w:numId="22">
    <w:abstractNumId w:val="14"/>
  </w:num>
  <w:num w:numId="23">
    <w:abstractNumId w:val="17"/>
  </w:num>
  <w:num w:numId="24">
    <w:abstractNumId w:val="4"/>
  </w:num>
  <w:num w:numId="25">
    <w:abstractNumId w:val="15"/>
  </w:num>
  <w:num w:numId="26">
    <w:abstractNumId w:val="2"/>
  </w:num>
  <w:num w:numId="27">
    <w:abstractNumId w:val="26"/>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F4D"/>
    <w:rsid w:val="0000150A"/>
    <w:rsid w:val="000050D7"/>
    <w:rsid w:val="00006823"/>
    <w:rsid w:val="00007C5A"/>
    <w:rsid w:val="00007EA9"/>
    <w:rsid w:val="00010534"/>
    <w:rsid w:val="0001394F"/>
    <w:rsid w:val="00014554"/>
    <w:rsid w:val="00016611"/>
    <w:rsid w:val="00020290"/>
    <w:rsid w:val="0002123B"/>
    <w:rsid w:val="00021D6F"/>
    <w:rsid w:val="000262AA"/>
    <w:rsid w:val="00027B1C"/>
    <w:rsid w:val="00027F7C"/>
    <w:rsid w:val="00032BC1"/>
    <w:rsid w:val="00034B8E"/>
    <w:rsid w:val="0003509D"/>
    <w:rsid w:val="000350F0"/>
    <w:rsid w:val="00035C6A"/>
    <w:rsid w:val="000405C3"/>
    <w:rsid w:val="00040C4C"/>
    <w:rsid w:val="0004168A"/>
    <w:rsid w:val="000450C9"/>
    <w:rsid w:val="00045C3A"/>
    <w:rsid w:val="000500EE"/>
    <w:rsid w:val="00050E0A"/>
    <w:rsid w:val="00050F71"/>
    <w:rsid w:val="000512DF"/>
    <w:rsid w:val="000618AC"/>
    <w:rsid w:val="00061EA7"/>
    <w:rsid w:val="00062746"/>
    <w:rsid w:val="00063C4C"/>
    <w:rsid w:val="00063E48"/>
    <w:rsid w:val="0006648B"/>
    <w:rsid w:val="00066D8A"/>
    <w:rsid w:val="00070739"/>
    <w:rsid w:val="00071787"/>
    <w:rsid w:val="00071EE8"/>
    <w:rsid w:val="00072859"/>
    <w:rsid w:val="00077AB9"/>
    <w:rsid w:val="00082C30"/>
    <w:rsid w:val="000841E1"/>
    <w:rsid w:val="00084DC8"/>
    <w:rsid w:val="00085118"/>
    <w:rsid w:val="000853AC"/>
    <w:rsid w:val="0009766F"/>
    <w:rsid w:val="000A0EC9"/>
    <w:rsid w:val="000A360F"/>
    <w:rsid w:val="000A4872"/>
    <w:rsid w:val="000A48A1"/>
    <w:rsid w:val="000A51F6"/>
    <w:rsid w:val="000A5951"/>
    <w:rsid w:val="000A5EC4"/>
    <w:rsid w:val="000A727E"/>
    <w:rsid w:val="000B1C30"/>
    <w:rsid w:val="000B1DF2"/>
    <w:rsid w:val="000B3F3F"/>
    <w:rsid w:val="000B5484"/>
    <w:rsid w:val="000B6241"/>
    <w:rsid w:val="000B6E47"/>
    <w:rsid w:val="000C23CA"/>
    <w:rsid w:val="000C2CA4"/>
    <w:rsid w:val="000C2EB3"/>
    <w:rsid w:val="000C40CF"/>
    <w:rsid w:val="000C4486"/>
    <w:rsid w:val="000C61BE"/>
    <w:rsid w:val="000C6AE3"/>
    <w:rsid w:val="000C71D5"/>
    <w:rsid w:val="000D1E92"/>
    <w:rsid w:val="000D32D4"/>
    <w:rsid w:val="000D38EA"/>
    <w:rsid w:val="000D4C8E"/>
    <w:rsid w:val="000D5014"/>
    <w:rsid w:val="000D76E2"/>
    <w:rsid w:val="000E2BB8"/>
    <w:rsid w:val="000E3D53"/>
    <w:rsid w:val="000E4A7F"/>
    <w:rsid w:val="000E54F7"/>
    <w:rsid w:val="000F09CD"/>
    <w:rsid w:val="000F1BFC"/>
    <w:rsid w:val="000F3291"/>
    <w:rsid w:val="000F3CC5"/>
    <w:rsid w:val="00100262"/>
    <w:rsid w:val="00102EC9"/>
    <w:rsid w:val="00111DE5"/>
    <w:rsid w:val="0011494C"/>
    <w:rsid w:val="0011668B"/>
    <w:rsid w:val="00120424"/>
    <w:rsid w:val="00122A95"/>
    <w:rsid w:val="001230DD"/>
    <w:rsid w:val="001256EE"/>
    <w:rsid w:val="00131BD7"/>
    <w:rsid w:val="0013383D"/>
    <w:rsid w:val="001345A4"/>
    <w:rsid w:val="00135FEE"/>
    <w:rsid w:val="0013738B"/>
    <w:rsid w:val="00141599"/>
    <w:rsid w:val="001518E6"/>
    <w:rsid w:val="00156522"/>
    <w:rsid w:val="0015730A"/>
    <w:rsid w:val="001634C0"/>
    <w:rsid w:val="001635DD"/>
    <w:rsid w:val="00164297"/>
    <w:rsid w:val="00172A85"/>
    <w:rsid w:val="00174363"/>
    <w:rsid w:val="00176327"/>
    <w:rsid w:val="00176A62"/>
    <w:rsid w:val="00180157"/>
    <w:rsid w:val="00183C08"/>
    <w:rsid w:val="0018476A"/>
    <w:rsid w:val="00184928"/>
    <w:rsid w:val="00187CDD"/>
    <w:rsid w:val="00187FAC"/>
    <w:rsid w:val="00192951"/>
    <w:rsid w:val="00192EBA"/>
    <w:rsid w:val="00195308"/>
    <w:rsid w:val="00197556"/>
    <w:rsid w:val="001A135C"/>
    <w:rsid w:val="001A4793"/>
    <w:rsid w:val="001A60F8"/>
    <w:rsid w:val="001A6AC3"/>
    <w:rsid w:val="001A729B"/>
    <w:rsid w:val="001A795D"/>
    <w:rsid w:val="001B0A04"/>
    <w:rsid w:val="001B3554"/>
    <w:rsid w:val="001B6D30"/>
    <w:rsid w:val="001C128F"/>
    <w:rsid w:val="001C1F94"/>
    <w:rsid w:val="001C2849"/>
    <w:rsid w:val="001C3945"/>
    <w:rsid w:val="001C39DC"/>
    <w:rsid w:val="001C3C54"/>
    <w:rsid w:val="001C4099"/>
    <w:rsid w:val="001C4866"/>
    <w:rsid w:val="001C5F5A"/>
    <w:rsid w:val="001C6CDD"/>
    <w:rsid w:val="001C7E29"/>
    <w:rsid w:val="001D3667"/>
    <w:rsid w:val="001D61A8"/>
    <w:rsid w:val="001D6227"/>
    <w:rsid w:val="001E0A1D"/>
    <w:rsid w:val="001E1111"/>
    <w:rsid w:val="001E2898"/>
    <w:rsid w:val="001E2FB8"/>
    <w:rsid w:val="001E4943"/>
    <w:rsid w:val="001E59A2"/>
    <w:rsid w:val="001E60D2"/>
    <w:rsid w:val="001F0B08"/>
    <w:rsid w:val="001F35B6"/>
    <w:rsid w:val="001F396D"/>
    <w:rsid w:val="001F3AB3"/>
    <w:rsid w:val="001F4189"/>
    <w:rsid w:val="001F4BA8"/>
    <w:rsid w:val="001F4C4C"/>
    <w:rsid w:val="00200927"/>
    <w:rsid w:val="00201076"/>
    <w:rsid w:val="00204957"/>
    <w:rsid w:val="002056A2"/>
    <w:rsid w:val="00205972"/>
    <w:rsid w:val="00206C44"/>
    <w:rsid w:val="002105AE"/>
    <w:rsid w:val="00211BEF"/>
    <w:rsid w:val="002135D1"/>
    <w:rsid w:val="00217C40"/>
    <w:rsid w:val="00223703"/>
    <w:rsid w:val="00223A40"/>
    <w:rsid w:val="00224649"/>
    <w:rsid w:val="002247C2"/>
    <w:rsid w:val="002248DB"/>
    <w:rsid w:val="002252EF"/>
    <w:rsid w:val="0023062C"/>
    <w:rsid w:val="002306D8"/>
    <w:rsid w:val="00230FAA"/>
    <w:rsid w:val="002333C7"/>
    <w:rsid w:val="002340D4"/>
    <w:rsid w:val="0023420E"/>
    <w:rsid w:val="00234AF9"/>
    <w:rsid w:val="00243574"/>
    <w:rsid w:val="00243D92"/>
    <w:rsid w:val="00250B8F"/>
    <w:rsid w:val="0025238E"/>
    <w:rsid w:val="00253F12"/>
    <w:rsid w:val="002564C4"/>
    <w:rsid w:val="0025796F"/>
    <w:rsid w:val="002659DB"/>
    <w:rsid w:val="00267253"/>
    <w:rsid w:val="00267719"/>
    <w:rsid w:val="00267BFC"/>
    <w:rsid w:val="00274D5B"/>
    <w:rsid w:val="00280AE9"/>
    <w:rsid w:val="0028295D"/>
    <w:rsid w:val="002921A7"/>
    <w:rsid w:val="00292703"/>
    <w:rsid w:val="002927C1"/>
    <w:rsid w:val="00292CB4"/>
    <w:rsid w:val="00292F80"/>
    <w:rsid w:val="00293F3C"/>
    <w:rsid w:val="00294C14"/>
    <w:rsid w:val="00296627"/>
    <w:rsid w:val="00296CBD"/>
    <w:rsid w:val="00296F58"/>
    <w:rsid w:val="002A0ABF"/>
    <w:rsid w:val="002A12DB"/>
    <w:rsid w:val="002A497F"/>
    <w:rsid w:val="002A4BDC"/>
    <w:rsid w:val="002A53ED"/>
    <w:rsid w:val="002B01C6"/>
    <w:rsid w:val="002B085A"/>
    <w:rsid w:val="002B0D82"/>
    <w:rsid w:val="002B10D5"/>
    <w:rsid w:val="002B4811"/>
    <w:rsid w:val="002B57DC"/>
    <w:rsid w:val="002B6231"/>
    <w:rsid w:val="002B6E1C"/>
    <w:rsid w:val="002B6F62"/>
    <w:rsid w:val="002C003B"/>
    <w:rsid w:val="002C08AA"/>
    <w:rsid w:val="002C398A"/>
    <w:rsid w:val="002C3EA6"/>
    <w:rsid w:val="002C7927"/>
    <w:rsid w:val="002D0996"/>
    <w:rsid w:val="002D28B7"/>
    <w:rsid w:val="002D2F92"/>
    <w:rsid w:val="002E0F25"/>
    <w:rsid w:val="002E67C8"/>
    <w:rsid w:val="002E6DBE"/>
    <w:rsid w:val="002F0B40"/>
    <w:rsid w:val="002F2143"/>
    <w:rsid w:val="002F496C"/>
    <w:rsid w:val="002F662C"/>
    <w:rsid w:val="002F76BC"/>
    <w:rsid w:val="002F7BE7"/>
    <w:rsid w:val="00300013"/>
    <w:rsid w:val="003036D2"/>
    <w:rsid w:val="00304465"/>
    <w:rsid w:val="00304529"/>
    <w:rsid w:val="0030468E"/>
    <w:rsid w:val="003053ED"/>
    <w:rsid w:val="00306F00"/>
    <w:rsid w:val="00306FBC"/>
    <w:rsid w:val="003119B6"/>
    <w:rsid w:val="00312FF8"/>
    <w:rsid w:val="0031353B"/>
    <w:rsid w:val="00313CE3"/>
    <w:rsid w:val="00316FF6"/>
    <w:rsid w:val="0032009C"/>
    <w:rsid w:val="00320DA5"/>
    <w:rsid w:val="00321212"/>
    <w:rsid w:val="0032266E"/>
    <w:rsid w:val="00327761"/>
    <w:rsid w:val="00330CDB"/>
    <w:rsid w:val="00331221"/>
    <w:rsid w:val="0033586F"/>
    <w:rsid w:val="00345B68"/>
    <w:rsid w:val="00347723"/>
    <w:rsid w:val="00347C28"/>
    <w:rsid w:val="00357E9B"/>
    <w:rsid w:val="00360A72"/>
    <w:rsid w:val="003622AA"/>
    <w:rsid w:val="003627E1"/>
    <w:rsid w:val="00374317"/>
    <w:rsid w:val="00374562"/>
    <w:rsid w:val="00374C66"/>
    <w:rsid w:val="00374E4B"/>
    <w:rsid w:val="00375E0C"/>
    <w:rsid w:val="00381A22"/>
    <w:rsid w:val="00391BC4"/>
    <w:rsid w:val="0039448B"/>
    <w:rsid w:val="003954DC"/>
    <w:rsid w:val="00396DAF"/>
    <w:rsid w:val="003A00C6"/>
    <w:rsid w:val="003A041E"/>
    <w:rsid w:val="003A194D"/>
    <w:rsid w:val="003A3516"/>
    <w:rsid w:val="003A4336"/>
    <w:rsid w:val="003A6B43"/>
    <w:rsid w:val="003B0BC0"/>
    <w:rsid w:val="003B4A36"/>
    <w:rsid w:val="003B676D"/>
    <w:rsid w:val="003B7242"/>
    <w:rsid w:val="003D220A"/>
    <w:rsid w:val="003D3F69"/>
    <w:rsid w:val="003D4162"/>
    <w:rsid w:val="003D5C55"/>
    <w:rsid w:val="003D6D3C"/>
    <w:rsid w:val="003E0EDD"/>
    <w:rsid w:val="003E21EE"/>
    <w:rsid w:val="003E2206"/>
    <w:rsid w:val="003E2AFE"/>
    <w:rsid w:val="003E2F92"/>
    <w:rsid w:val="003E729B"/>
    <w:rsid w:val="003F0328"/>
    <w:rsid w:val="003F18EC"/>
    <w:rsid w:val="003F4DC3"/>
    <w:rsid w:val="003F6AB9"/>
    <w:rsid w:val="0040297B"/>
    <w:rsid w:val="00406F7E"/>
    <w:rsid w:val="0041224D"/>
    <w:rsid w:val="00412EE7"/>
    <w:rsid w:val="004138CE"/>
    <w:rsid w:val="0041713A"/>
    <w:rsid w:val="004175FC"/>
    <w:rsid w:val="00420B10"/>
    <w:rsid w:val="004226C0"/>
    <w:rsid w:val="0042328C"/>
    <w:rsid w:val="00424B1A"/>
    <w:rsid w:val="00426F91"/>
    <w:rsid w:val="00427C6A"/>
    <w:rsid w:val="0043021E"/>
    <w:rsid w:val="004304D9"/>
    <w:rsid w:val="00434E01"/>
    <w:rsid w:val="00437FAB"/>
    <w:rsid w:val="00444051"/>
    <w:rsid w:val="0044693C"/>
    <w:rsid w:val="004501C3"/>
    <w:rsid w:val="00450DFB"/>
    <w:rsid w:val="00452213"/>
    <w:rsid w:val="00453244"/>
    <w:rsid w:val="0045446E"/>
    <w:rsid w:val="004570DD"/>
    <w:rsid w:val="0045783A"/>
    <w:rsid w:val="00462265"/>
    <w:rsid w:val="00465DA2"/>
    <w:rsid w:val="004664A0"/>
    <w:rsid w:val="00466887"/>
    <w:rsid w:val="00466C92"/>
    <w:rsid w:val="0047039B"/>
    <w:rsid w:val="004757A9"/>
    <w:rsid w:val="00476481"/>
    <w:rsid w:val="00483B18"/>
    <w:rsid w:val="00485297"/>
    <w:rsid w:val="00485498"/>
    <w:rsid w:val="00486445"/>
    <w:rsid w:val="00487194"/>
    <w:rsid w:val="00490859"/>
    <w:rsid w:val="004913FE"/>
    <w:rsid w:val="00492EB2"/>
    <w:rsid w:val="0049624E"/>
    <w:rsid w:val="004972F5"/>
    <w:rsid w:val="00497694"/>
    <w:rsid w:val="004A01E6"/>
    <w:rsid w:val="004A02CA"/>
    <w:rsid w:val="004A0888"/>
    <w:rsid w:val="004A0A50"/>
    <w:rsid w:val="004A0A61"/>
    <w:rsid w:val="004A3C4C"/>
    <w:rsid w:val="004A59B4"/>
    <w:rsid w:val="004B040F"/>
    <w:rsid w:val="004B148D"/>
    <w:rsid w:val="004B1685"/>
    <w:rsid w:val="004B1CC9"/>
    <w:rsid w:val="004B4062"/>
    <w:rsid w:val="004B50FA"/>
    <w:rsid w:val="004B68D3"/>
    <w:rsid w:val="004B7900"/>
    <w:rsid w:val="004B7F4A"/>
    <w:rsid w:val="004C0FBB"/>
    <w:rsid w:val="004C1436"/>
    <w:rsid w:val="004C59BE"/>
    <w:rsid w:val="004C6133"/>
    <w:rsid w:val="004C6241"/>
    <w:rsid w:val="004C6337"/>
    <w:rsid w:val="004D02D9"/>
    <w:rsid w:val="004D4078"/>
    <w:rsid w:val="004D78C3"/>
    <w:rsid w:val="004E05DE"/>
    <w:rsid w:val="004E17C2"/>
    <w:rsid w:val="004E2D97"/>
    <w:rsid w:val="004E68D2"/>
    <w:rsid w:val="004E7FFE"/>
    <w:rsid w:val="004F0825"/>
    <w:rsid w:val="004F125A"/>
    <w:rsid w:val="004F3AF6"/>
    <w:rsid w:val="004F62C3"/>
    <w:rsid w:val="005002B5"/>
    <w:rsid w:val="0050037D"/>
    <w:rsid w:val="005047BD"/>
    <w:rsid w:val="00504EE5"/>
    <w:rsid w:val="005125E7"/>
    <w:rsid w:val="00512DEB"/>
    <w:rsid w:val="00513DE6"/>
    <w:rsid w:val="00514057"/>
    <w:rsid w:val="005156BE"/>
    <w:rsid w:val="00520C48"/>
    <w:rsid w:val="00520D2A"/>
    <w:rsid w:val="00521218"/>
    <w:rsid w:val="00523DFD"/>
    <w:rsid w:val="00524476"/>
    <w:rsid w:val="00526963"/>
    <w:rsid w:val="00526D99"/>
    <w:rsid w:val="00530581"/>
    <w:rsid w:val="00532821"/>
    <w:rsid w:val="00533AB7"/>
    <w:rsid w:val="0053455E"/>
    <w:rsid w:val="00535133"/>
    <w:rsid w:val="00536435"/>
    <w:rsid w:val="00543181"/>
    <w:rsid w:val="00543956"/>
    <w:rsid w:val="005447A1"/>
    <w:rsid w:val="005478CE"/>
    <w:rsid w:val="005514F5"/>
    <w:rsid w:val="00557511"/>
    <w:rsid w:val="00561E7F"/>
    <w:rsid w:val="00561EA1"/>
    <w:rsid w:val="00563784"/>
    <w:rsid w:val="005717EA"/>
    <w:rsid w:val="0057239C"/>
    <w:rsid w:val="00572429"/>
    <w:rsid w:val="0057493E"/>
    <w:rsid w:val="00577B8F"/>
    <w:rsid w:val="005815A1"/>
    <w:rsid w:val="0058743B"/>
    <w:rsid w:val="005905E9"/>
    <w:rsid w:val="00594823"/>
    <w:rsid w:val="00594C44"/>
    <w:rsid w:val="00595D43"/>
    <w:rsid w:val="00595E3A"/>
    <w:rsid w:val="00596B4F"/>
    <w:rsid w:val="005A1704"/>
    <w:rsid w:val="005B01F6"/>
    <w:rsid w:val="005B1DD6"/>
    <w:rsid w:val="005B2D84"/>
    <w:rsid w:val="005B45D9"/>
    <w:rsid w:val="005B53B0"/>
    <w:rsid w:val="005B5763"/>
    <w:rsid w:val="005C0E18"/>
    <w:rsid w:val="005C265F"/>
    <w:rsid w:val="005C31AF"/>
    <w:rsid w:val="005C40B2"/>
    <w:rsid w:val="005C4A1A"/>
    <w:rsid w:val="005C4D18"/>
    <w:rsid w:val="005D0519"/>
    <w:rsid w:val="005D1214"/>
    <w:rsid w:val="005D2EE9"/>
    <w:rsid w:val="005D3E23"/>
    <w:rsid w:val="005D7938"/>
    <w:rsid w:val="005E0AA1"/>
    <w:rsid w:val="005E203D"/>
    <w:rsid w:val="005E2690"/>
    <w:rsid w:val="005E5453"/>
    <w:rsid w:val="005E6CFB"/>
    <w:rsid w:val="005E769A"/>
    <w:rsid w:val="005E7E8D"/>
    <w:rsid w:val="005F27CC"/>
    <w:rsid w:val="005F4781"/>
    <w:rsid w:val="005F4A2A"/>
    <w:rsid w:val="005F5C55"/>
    <w:rsid w:val="005F70AA"/>
    <w:rsid w:val="00600FEE"/>
    <w:rsid w:val="00601166"/>
    <w:rsid w:val="00602434"/>
    <w:rsid w:val="00603B9B"/>
    <w:rsid w:val="006055FF"/>
    <w:rsid w:val="00607908"/>
    <w:rsid w:val="00607DAD"/>
    <w:rsid w:val="006115E2"/>
    <w:rsid w:val="0061365F"/>
    <w:rsid w:val="00613A4A"/>
    <w:rsid w:val="00613B8E"/>
    <w:rsid w:val="00614198"/>
    <w:rsid w:val="00616FF0"/>
    <w:rsid w:val="0062106B"/>
    <w:rsid w:val="00621F15"/>
    <w:rsid w:val="00625499"/>
    <w:rsid w:val="0062791D"/>
    <w:rsid w:val="006306CB"/>
    <w:rsid w:val="00632227"/>
    <w:rsid w:val="00633ABB"/>
    <w:rsid w:val="00634903"/>
    <w:rsid w:val="006349A0"/>
    <w:rsid w:val="006402DE"/>
    <w:rsid w:val="006407AD"/>
    <w:rsid w:val="00641051"/>
    <w:rsid w:val="00643A7F"/>
    <w:rsid w:val="00650642"/>
    <w:rsid w:val="0065190A"/>
    <w:rsid w:val="00654FC8"/>
    <w:rsid w:val="006561E3"/>
    <w:rsid w:val="006615FF"/>
    <w:rsid w:val="006708BD"/>
    <w:rsid w:val="00670EC7"/>
    <w:rsid w:val="0067300F"/>
    <w:rsid w:val="006754C8"/>
    <w:rsid w:val="006825A0"/>
    <w:rsid w:val="0068312A"/>
    <w:rsid w:val="006838E2"/>
    <w:rsid w:val="00685CBE"/>
    <w:rsid w:val="00690041"/>
    <w:rsid w:val="006941DC"/>
    <w:rsid w:val="0069429D"/>
    <w:rsid w:val="006A2073"/>
    <w:rsid w:val="006A2B81"/>
    <w:rsid w:val="006A41DC"/>
    <w:rsid w:val="006A55CB"/>
    <w:rsid w:val="006A58B4"/>
    <w:rsid w:val="006A701A"/>
    <w:rsid w:val="006B039B"/>
    <w:rsid w:val="006B33B9"/>
    <w:rsid w:val="006B7B86"/>
    <w:rsid w:val="006B7E61"/>
    <w:rsid w:val="006B7F5E"/>
    <w:rsid w:val="006C0B12"/>
    <w:rsid w:val="006C309B"/>
    <w:rsid w:val="006C461E"/>
    <w:rsid w:val="006C491B"/>
    <w:rsid w:val="006C5C65"/>
    <w:rsid w:val="006C76E2"/>
    <w:rsid w:val="006C7F47"/>
    <w:rsid w:val="006D66CD"/>
    <w:rsid w:val="006D72B7"/>
    <w:rsid w:val="006D7546"/>
    <w:rsid w:val="006E2855"/>
    <w:rsid w:val="006E34C1"/>
    <w:rsid w:val="006E5310"/>
    <w:rsid w:val="006E5767"/>
    <w:rsid w:val="006E679A"/>
    <w:rsid w:val="006F30BE"/>
    <w:rsid w:val="006F4073"/>
    <w:rsid w:val="006F535C"/>
    <w:rsid w:val="006F6EF8"/>
    <w:rsid w:val="00700146"/>
    <w:rsid w:val="00702F4A"/>
    <w:rsid w:val="00703D1C"/>
    <w:rsid w:val="007113A8"/>
    <w:rsid w:val="00720214"/>
    <w:rsid w:val="007203A8"/>
    <w:rsid w:val="0072212B"/>
    <w:rsid w:val="00722E51"/>
    <w:rsid w:val="00727119"/>
    <w:rsid w:val="00730441"/>
    <w:rsid w:val="007328DF"/>
    <w:rsid w:val="00735A46"/>
    <w:rsid w:val="00736372"/>
    <w:rsid w:val="0073657B"/>
    <w:rsid w:val="007412B4"/>
    <w:rsid w:val="007429B6"/>
    <w:rsid w:val="0074318D"/>
    <w:rsid w:val="00744119"/>
    <w:rsid w:val="0074415C"/>
    <w:rsid w:val="00744358"/>
    <w:rsid w:val="007452CE"/>
    <w:rsid w:val="00746D20"/>
    <w:rsid w:val="00746FF6"/>
    <w:rsid w:val="00747822"/>
    <w:rsid w:val="00747C82"/>
    <w:rsid w:val="00747D1F"/>
    <w:rsid w:val="00750052"/>
    <w:rsid w:val="007511CD"/>
    <w:rsid w:val="0075122A"/>
    <w:rsid w:val="0075286C"/>
    <w:rsid w:val="00753591"/>
    <w:rsid w:val="007547A0"/>
    <w:rsid w:val="00754A9D"/>
    <w:rsid w:val="00755800"/>
    <w:rsid w:val="00760627"/>
    <w:rsid w:val="00763746"/>
    <w:rsid w:val="0076468F"/>
    <w:rsid w:val="007646D2"/>
    <w:rsid w:val="00767835"/>
    <w:rsid w:val="00770835"/>
    <w:rsid w:val="00772764"/>
    <w:rsid w:val="00772E4E"/>
    <w:rsid w:val="00772F53"/>
    <w:rsid w:val="00773767"/>
    <w:rsid w:val="00773D5E"/>
    <w:rsid w:val="00774F8D"/>
    <w:rsid w:val="007751B6"/>
    <w:rsid w:val="00775D39"/>
    <w:rsid w:val="0077626E"/>
    <w:rsid w:val="007762B1"/>
    <w:rsid w:val="00785119"/>
    <w:rsid w:val="007859BA"/>
    <w:rsid w:val="0079119A"/>
    <w:rsid w:val="00794795"/>
    <w:rsid w:val="007951E6"/>
    <w:rsid w:val="00795F46"/>
    <w:rsid w:val="007A1CD2"/>
    <w:rsid w:val="007A36D6"/>
    <w:rsid w:val="007A3C1C"/>
    <w:rsid w:val="007A4638"/>
    <w:rsid w:val="007A6927"/>
    <w:rsid w:val="007B12A5"/>
    <w:rsid w:val="007B3FFD"/>
    <w:rsid w:val="007B4A6D"/>
    <w:rsid w:val="007B7DE5"/>
    <w:rsid w:val="007C0DC0"/>
    <w:rsid w:val="007C250D"/>
    <w:rsid w:val="007C3C7F"/>
    <w:rsid w:val="007C48DF"/>
    <w:rsid w:val="007D08E9"/>
    <w:rsid w:val="007D18D8"/>
    <w:rsid w:val="007D1B44"/>
    <w:rsid w:val="007D3F1D"/>
    <w:rsid w:val="007D7DC9"/>
    <w:rsid w:val="007E3F0C"/>
    <w:rsid w:val="007E4D12"/>
    <w:rsid w:val="007F0450"/>
    <w:rsid w:val="007F0C9E"/>
    <w:rsid w:val="007F2541"/>
    <w:rsid w:val="007F58DA"/>
    <w:rsid w:val="008007C3"/>
    <w:rsid w:val="008010CB"/>
    <w:rsid w:val="00801F99"/>
    <w:rsid w:val="00802B8D"/>
    <w:rsid w:val="00803753"/>
    <w:rsid w:val="00803B8F"/>
    <w:rsid w:val="00803CC0"/>
    <w:rsid w:val="0080442C"/>
    <w:rsid w:val="00804BD1"/>
    <w:rsid w:val="008069F6"/>
    <w:rsid w:val="0080761B"/>
    <w:rsid w:val="00807AEF"/>
    <w:rsid w:val="0081418D"/>
    <w:rsid w:val="008143FB"/>
    <w:rsid w:val="0081670B"/>
    <w:rsid w:val="00817FE5"/>
    <w:rsid w:val="008229BF"/>
    <w:rsid w:val="00825B10"/>
    <w:rsid w:val="00825D9F"/>
    <w:rsid w:val="00825F9E"/>
    <w:rsid w:val="00826723"/>
    <w:rsid w:val="00831D48"/>
    <w:rsid w:val="00831F32"/>
    <w:rsid w:val="00832094"/>
    <w:rsid w:val="0083269A"/>
    <w:rsid w:val="008345BF"/>
    <w:rsid w:val="00837C6B"/>
    <w:rsid w:val="00840CB9"/>
    <w:rsid w:val="00844ED2"/>
    <w:rsid w:val="00847875"/>
    <w:rsid w:val="00851262"/>
    <w:rsid w:val="008529BE"/>
    <w:rsid w:val="008532C5"/>
    <w:rsid w:val="00853BF4"/>
    <w:rsid w:val="008544A6"/>
    <w:rsid w:val="00854C69"/>
    <w:rsid w:val="00856F35"/>
    <w:rsid w:val="0086125B"/>
    <w:rsid w:val="008625EF"/>
    <w:rsid w:val="00864850"/>
    <w:rsid w:val="00864865"/>
    <w:rsid w:val="008700D8"/>
    <w:rsid w:val="00872B7B"/>
    <w:rsid w:val="008735F7"/>
    <w:rsid w:val="008756B2"/>
    <w:rsid w:val="00876053"/>
    <w:rsid w:val="00880387"/>
    <w:rsid w:val="00882DD9"/>
    <w:rsid w:val="008847BC"/>
    <w:rsid w:val="0088504E"/>
    <w:rsid w:val="00885E5B"/>
    <w:rsid w:val="0088668E"/>
    <w:rsid w:val="00887DBE"/>
    <w:rsid w:val="00895109"/>
    <w:rsid w:val="008952D9"/>
    <w:rsid w:val="008966F5"/>
    <w:rsid w:val="0089717B"/>
    <w:rsid w:val="008A2013"/>
    <w:rsid w:val="008A5817"/>
    <w:rsid w:val="008A5DB8"/>
    <w:rsid w:val="008A68D4"/>
    <w:rsid w:val="008A69D7"/>
    <w:rsid w:val="008A7165"/>
    <w:rsid w:val="008B3B6B"/>
    <w:rsid w:val="008B46AB"/>
    <w:rsid w:val="008B5ACF"/>
    <w:rsid w:val="008B5B8B"/>
    <w:rsid w:val="008B65EE"/>
    <w:rsid w:val="008B728E"/>
    <w:rsid w:val="008B7DF2"/>
    <w:rsid w:val="008C4A9C"/>
    <w:rsid w:val="008C73B0"/>
    <w:rsid w:val="008D30CC"/>
    <w:rsid w:val="008D33F8"/>
    <w:rsid w:val="008D3ACD"/>
    <w:rsid w:val="008D40E5"/>
    <w:rsid w:val="008D7A95"/>
    <w:rsid w:val="008E0D95"/>
    <w:rsid w:val="008E1BB5"/>
    <w:rsid w:val="008E6376"/>
    <w:rsid w:val="008E66AC"/>
    <w:rsid w:val="008E6D4D"/>
    <w:rsid w:val="008F0188"/>
    <w:rsid w:val="008F0E3F"/>
    <w:rsid w:val="008F20F2"/>
    <w:rsid w:val="008F5B86"/>
    <w:rsid w:val="00900CA9"/>
    <w:rsid w:val="00902207"/>
    <w:rsid w:val="0090351A"/>
    <w:rsid w:val="00906426"/>
    <w:rsid w:val="00906DF5"/>
    <w:rsid w:val="009105E9"/>
    <w:rsid w:val="009115D8"/>
    <w:rsid w:val="009122EC"/>
    <w:rsid w:val="00913D51"/>
    <w:rsid w:val="009212AE"/>
    <w:rsid w:val="00923B85"/>
    <w:rsid w:val="0092756D"/>
    <w:rsid w:val="00930A03"/>
    <w:rsid w:val="0093143E"/>
    <w:rsid w:val="00931B62"/>
    <w:rsid w:val="009356B0"/>
    <w:rsid w:val="00935807"/>
    <w:rsid w:val="00937A0C"/>
    <w:rsid w:val="009420FF"/>
    <w:rsid w:val="00942C1C"/>
    <w:rsid w:val="009444B6"/>
    <w:rsid w:val="00944F84"/>
    <w:rsid w:val="00946E5B"/>
    <w:rsid w:val="00956BCA"/>
    <w:rsid w:val="009611EE"/>
    <w:rsid w:val="00963B4A"/>
    <w:rsid w:val="00966DF1"/>
    <w:rsid w:val="00970392"/>
    <w:rsid w:val="00971041"/>
    <w:rsid w:val="00971DFD"/>
    <w:rsid w:val="00971F03"/>
    <w:rsid w:val="00972F4B"/>
    <w:rsid w:val="0097312F"/>
    <w:rsid w:val="009745A4"/>
    <w:rsid w:val="00976197"/>
    <w:rsid w:val="00980B85"/>
    <w:rsid w:val="009828A4"/>
    <w:rsid w:val="009846DC"/>
    <w:rsid w:val="0098547A"/>
    <w:rsid w:val="009854C7"/>
    <w:rsid w:val="009862E5"/>
    <w:rsid w:val="009863E0"/>
    <w:rsid w:val="00991BEA"/>
    <w:rsid w:val="00992365"/>
    <w:rsid w:val="00993C10"/>
    <w:rsid w:val="00993F1F"/>
    <w:rsid w:val="00994DD4"/>
    <w:rsid w:val="009A1133"/>
    <w:rsid w:val="009A1659"/>
    <w:rsid w:val="009A225D"/>
    <w:rsid w:val="009A2ADB"/>
    <w:rsid w:val="009A32C3"/>
    <w:rsid w:val="009A41B0"/>
    <w:rsid w:val="009A6E4D"/>
    <w:rsid w:val="009A7620"/>
    <w:rsid w:val="009A7B3E"/>
    <w:rsid w:val="009B0A07"/>
    <w:rsid w:val="009B4ECC"/>
    <w:rsid w:val="009B51E8"/>
    <w:rsid w:val="009B6A10"/>
    <w:rsid w:val="009B74C2"/>
    <w:rsid w:val="009C0C3E"/>
    <w:rsid w:val="009C0CDF"/>
    <w:rsid w:val="009C2298"/>
    <w:rsid w:val="009C7DB1"/>
    <w:rsid w:val="009C7E7E"/>
    <w:rsid w:val="009D01DC"/>
    <w:rsid w:val="009D0E8A"/>
    <w:rsid w:val="009D5970"/>
    <w:rsid w:val="009D5C77"/>
    <w:rsid w:val="009D5F60"/>
    <w:rsid w:val="009E0572"/>
    <w:rsid w:val="009E3B23"/>
    <w:rsid w:val="009E4812"/>
    <w:rsid w:val="009E4E2B"/>
    <w:rsid w:val="009E6F10"/>
    <w:rsid w:val="009E7EE9"/>
    <w:rsid w:val="009F0343"/>
    <w:rsid w:val="009F2EEE"/>
    <w:rsid w:val="009F4330"/>
    <w:rsid w:val="009F73EB"/>
    <w:rsid w:val="009F766E"/>
    <w:rsid w:val="00A00853"/>
    <w:rsid w:val="00A02C46"/>
    <w:rsid w:val="00A03B65"/>
    <w:rsid w:val="00A044B0"/>
    <w:rsid w:val="00A06076"/>
    <w:rsid w:val="00A065B6"/>
    <w:rsid w:val="00A06665"/>
    <w:rsid w:val="00A0740C"/>
    <w:rsid w:val="00A14FEA"/>
    <w:rsid w:val="00A1599A"/>
    <w:rsid w:val="00A2118D"/>
    <w:rsid w:val="00A224A7"/>
    <w:rsid w:val="00A23777"/>
    <w:rsid w:val="00A23AC7"/>
    <w:rsid w:val="00A26527"/>
    <w:rsid w:val="00A26903"/>
    <w:rsid w:val="00A26B2A"/>
    <w:rsid w:val="00A26D0D"/>
    <w:rsid w:val="00A27366"/>
    <w:rsid w:val="00A309E6"/>
    <w:rsid w:val="00A31C6C"/>
    <w:rsid w:val="00A31D00"/>
    <w:rsid w:val="00A3313C"/>
    <w:rsid w:val="00A34A5A"/>
    <w:rsid w:val="00A3641A"/>
    <w:rsid w:val="00A3728B"/>
    <w:rsid w:val="00A37C80"/>
    <w:rsid w:val="00A41B56"/>
    <w:rsid w:val="00A41CF8"/>
    <w:rsid w:val="00A42444"/>
    <w:rsid w:val="00A43F2C"/>
    <w:rsid w:val="00A44746"/>
    <w:rsid w:val="00A4565C"/>
    <w:rsid w:val="00A47752"/>
    <w:rsid w:val="00A47C88"/>
    <w:rsid w:val="00A51664"/>
    <w:rsid w:val="00A544E4"/>
    <w:rsid w:val="00A554ED"/>
    <w:rsid w:val="00A55928"/>
    <w:rsid w:val="00A569B1"/>
    <w:rsid w:val="00A56B09"/>
    <w:rsid w:val="00A60204"/>
    <w:rsid w:val="00A61A89"/>
    <w:rsid w:val="00A63323"/>
    <w:rsid w:val="00A63E58"/>
    <w:rsid w:val="00A70CFA"/>
    <w:rsid w:val="00A71596"/>
    <w:rsid w:val="00A72611"/>
    <w:rsid w:val="00A72757"/>
    <w:rsid w:val="00A7315E"/>
    <w:rsid w:val="00A82B24"/>
    <w:rsid w:val="00A8598F"/>
    <w:rsid w:val="00A867A6"/>
    <w:rsid w:val="00A90137"/>
    <w:rsid w:val="00A92866"/>
    <w:rsid w:val="00A9599F"/>
    <w:rsid w:val="00A96BF2"/>
    <w:rsid w:val="00AA13D4"/>
    <w:rsid w:val="00AA13FE"/>
    <w:rsid w:val="00AA7975"/>
    <w:rsid w:val="00AB011C"/>
    <w:rsid w:val="00AB0505"/>
    <w:rsid w:val="00AB14C7"/>
    <w:rsid w:val="00AB191B"/>
    <w:rsid w:val="00AB307D"/>
    <w:rsid w:val="00AC0028"/>
    <w:rsid w:val="00AD06BE"/>
    <w:rsid w:val="00AD1088"/>
    <w:rsid w:val="00AD1296"/>
    <w:rsid w:val="00AD258E"/>
    <w:rsid w:val="00AD2A31"/>
    <w:rsid w:val="00AD2F05"/>
    <w:rsid w:val="00AD3248"/>
    <w:rsid w:val="00AD45E9"/>
    <w:rsid w:val="00AD6013"/>
    <w:rsid w:val="00AE1CCF"/>
    <w:rsid w:val="00AE3ADA"/>
    <w:rsid w:val="00AE4C7B"/>
    <w:rsid w:val="00AE5186"/>
    <w:rsid w:val="00AE6B8E"/>
    <w:rsid w:val="00AE6E34"/>
    <w:rsid w:val="00AF084D"/>
    <w:rsid w:val="00AF0C59"/>
    <w:rsid w:val="00AF6017"/>
    <w:rsid w:val="00AF77CA"/>
    <w:rsid w:val="00AF7DA7"/>
    <w:rsid w:val="00B00656"/>
    <w:rsid w:val="00B01601"/>
    <w:rsid w:val="00B11227"/>
    <w:rsid w:val="00B116A9"/>
    <w:rsid w:val="00B1414D"/>
    <w:rsid w:val="00B15210"/>
    <w:rsid w:val="00B15C28"/>
    <w:rsid w:val="00B15D61"/>
    <w:rsid w:val="00B172B6"/>
    <w:rsid w:val="00B17C72"/>
    <w:rsid w:val="00B2222E"/>
    <w:rsid w:val="00B2389C"/>
    <w:rsid w:val="00B26575"/>
    <w:rsid w:val="00B27315"/>
    <w:rsid w:val="00B27E1A"/>
    <w:rsid w:val="00B34212"/>
    <w:rsid w:val="00B34836"/>
    <w:rsid w:val="00B349AE"/>
    <w:rsid w:val="00B35B7C"/>
    <w:rsid w:val="00B43070"/>
    <w:rsid w:val="00B43653"/>
    <w:rsid w:val="00B474F9"/>
    <w:rsid w:val="00B47951"/>
    <w:rsid w:val="00B5206D"/>
    <w:rsid w:val="00B525D7"/>
    <w:rsid w:val="00B537AA"/>
    <w:rsid w:val="00B54BBB"/>
    <w:rsid w:val="00B54EF7"/>
    <w:rsid w:val="00B5505F"/>
    <w:rsid w:val="00B56D64"/>
    <w:rsid w:val="00B61E40"/>
    <w:rsid w:val="00B6260B"/>
    <w:rsid w:val="00B6281D"/>
    <w:rsid w:val="00B642B0"/>
    <w:rsid w:val="00B64C72"/>
    <w:rsid w:val="00B66695"/>
    <w:rsid w:val="00B66C79"/>
    <w:rsid w:val="00B66E74"/>
    <w:rsid w:val="00B6723D"/>
    <w:rsid w:val="00B71ED9"/>
    <w:rsid w:val="00B7382B"/>
    <w:rsid w:val="00B73A6A"/>
    <w:rsid w:val="00B756D2"/>
    <w:rsid w:val="00B77EF2"/>
    <w:rsid w:val="00B81060"/>
    <w:rsid w:val="00B82482"/>
    <w:rsid w:val="00B83416"/>
    <w:rsid w:val="00B837BD"/>
    <w:rsid w:val="00B845EB"/>
    <w:rsid w:val="00B85B15"/>
    <w:rsid w:val="00B85F9F"/>
    <w:rsid w:val="00B865FE"/>
    <w:rsid w:val="00B867C3"/>
    <w:rsid w:val="00B92609"/>
    <w:rsid w:val="00B94138"/>
    <w:rsid w:val="00B94448"/>
    <w:rsid w:val="00B94704"/>
    <w:rsid w:val="00B953BF"/>
    <w:rsid w:val="00B9555C"/>
    <w:rsid w:val="00B969DB"/>
    <w:rsid w:val="00BA04A9"/>
    <w:rsid w:val="00BA4241"/>
    <w:rsid w:val="00BA52B3"/>
    <w:rsid w:val="00BA545E"/>
    <w:rsid w:val="00BA5D28"/>
    <w:rsid w:val="00BA6213"/>
    <w:rsid w:val="00BA72C2"/>
    <w:rsid w:val="00BB002C"/>
    <w:rsid w:val="00BB0F50"/>
    <w:rsid w:val="00BB1939"/>
    <w:rsid w:val="00BB2048"/>
    <w:rsid w:val="00BB23F2"/>
    <w:rsid w:val="00BB6E81"/>
    <w:rsid w:val="00BB7F9E"/>
    <w:rsid w:val="00BC0572"/>
    <w:rsid w:val="00BC067A"/>
    <w:rsid w:val="00BC0D8E"/>
    <w:rsid w:val="00BC17EA"/>
    <w:rsid w:val="00BC3855"/>
    <w:rsid w:val="00BC3AC0"/>
    <w:rsid w:val="00BC4960"/>
    <w:rsid w:val="00BC4BEB"/>
    <w:rsid w:val="00BC6DF4"/>
    <w:rsid w:val="00BC730B"/>
    <w:rsid w:val="00BC7C52"/>
    <w:rsid w:val="00BD0520"/>
    <w:rsid w:val="00BD2C0D"/>
    <w:rsid w:val="00BD3B65"/>
    <w:rsid w:val="00BD6A78"/>
    <w:rsid w:val="00BE2300"/>
    <w:rsid w:val="00BE4865"/>
    <w:rsid w:val="00BE62CC"/>
    <w:rsid w:val="00BE6496"/>
    <w:rsid w:val="00BF34C7"/>
    <w:rsid w:val="00C0053D"/>
    <w:rsid w:val="00C00D84"/>
    <w:rsid w:val="00C012B8"/>
    <w:rsid w:val="00C03D5F"/>
    <w:rsid w:val="00C06FB8"/>
    <w:rsid w:val="00C079CE"/>
    <w:rsid w:val="00C11770"/>
    <w:rsid w:val="00C13335"/>
    <w:rsid w:val="00C13B7C"/>
    <w:rsid w:val="00C14972"/>
    <w:rsid w:val="00C17019"/>
    <w:rsid w:val="00C23328"/>
    <w:rsid w:val="00C239AD"/>
    <w:rsid w:val="00C271D2"/>
    <w:rsid w:val="00C30EA2"/>
    <w:rsid w:val="00C33133"/>
    <w:rsid w:val="00C33AB1"/>
    <w:rsid w:val="00C33DC5"/>
    <w:rsid w:val="00C3435D"/>
    <w:rsid w:val="00C363D6"/>
    <w:rsid w:val="00C370B8"/>
    <w:rsid w:val="00C413F8"/>
    <w:rsid w:val="00C41B16"/>
    <w:rsid w:val="00C47CBE"/>
    <w:rsid w:val="00C52D3D"/>
    <w:rsid w:val="00C54E05"/>
    <w:rsid w:val="00C559D5"/>
    <w:rsid w:val="00C57738"/>
    <w:rsid w:val="00C604A7"/>
    <w:rsid w:val="00C66044"/>
    <w:rsid w:val="00C660FE"/>
    <w:rsid w:val="00C67872"/>
    <w:rsid w:val="00C80669"/>
    <w:rsid w:val="00C810BC"/>
    <w:rsid w:val="00C81709"/>
    <w:rsid w:val="00C852E7"/>
    <w:rsid w:val="00C858D5"/>
    <w:rsid w:val="00C86359"/>
    <w:rsid w:val="00C86788"/>
    <w:rsid w:val="00C90051"/>
    <w:rsid w:val="00C910BF"/>
    <w:rsid w:val="00C953CD"/>
    <w:rsid w:val="00C9611F"/>
    <w:rsid w:val="00C97069"/>
    <w:rsid w:val="00CA1B46"/>
    <w:rsid w:val="00CA446E"/>
    <w:rsid w:val="00CA5C8F"/>
    <w:rsid w:val="00CA7428"/>
    <w:rsid w:val="00CB0F78"/>
    <w:rsid w:val="00CB2928"/>
    <w:rsid w:val="00CB4B0D"/>
    <w:rsid w:val="00CB6526"/>
    <w:rsid w:val="00CC09F8"/>
    <w:rsid w:val="00CC17F2"/>
    <w:rsid w:val="00CC1F46"/>
    <w:rsid w:val="00CC22BD"/>
    <w:rsid w:val="00CC46D1"/>
    <w:rsid w:val="00CC5D69"/>
    <w:rsid w:val="00CC6642"/>
    <w:rsid w:val="00CD33E1"/>
    <w:rsid w:val="00CD3539"/>
    <w:rsid w:val="00CD400E"/>
    <w:rsid w:val="00CD437E"/>
    <w:rsid w:val="00CD4BE1"/>
    <w:rsid w:val="00CE2929"/>
    <w:rsid w:val="00CE336E"/>
    <w:rsid w:val="00CE42E7"/>
    <w:rsid w:val="00CE44B6"/>
    <w:rsid w:val="00CE5835"/>
    <w:rsid w:val="00CE6440"/>
    <w:rsid w:val="00CE647D"/>
    <w:rsid w:val="00CE6D09"/>
    <w:rsid w:val="00CE7EC9"/>
    <w:rsid w:val="00CF075C"/>
    <w:rsid w:val="00CF2AE4"/>
    <w:rsid w:val="00CF3DCC"/>
    <w:rsid w:val="00CF793C"/>
    <w:rsid w:val="00D03788"/>
    <w:rsid w:val="00D03FE3"/>
    <w:rsid w:val="00D076F1"/>
    <w:rsid w:val="00D11D55"/>
    <w:rsid w:val="00D14029"/>
    <w:rsid w:val="00D14648"/>
    <w:rsid w:val="00D15AA1"/>
    <w:rsid w:val="00D22621"/>
    <w:rsid w:val="00D22C9E"/>
    <w:rsid w:val="00D231CF"/>
    <w:rsid w:val="00D2528D"/>
    <w:rsid w:val="00D2543D"/>
    <w:rsid w:val="00D25983"/>
    <w:rsid w:val="00D30549"/>
    <w:rsid w:val="00D30966"/>
    <w:rsid w:val="00D324BA"/>
    <w:rsid w:val="00D3339E"/>
    <w:rsid w:val="00D34035"/>
    <w:rsid w:val="00D36E05"/>
    <w:rsid w:val="00D37A96"/>
    <w:rsid w:val="00D424D1"/>
    <w:rsid w:val="00D44792"/>
    <w:rsid w:val="00D46D33"/>
    <w:rsid w:val="00D5152B"/>
    <w:rsid w:val="00D51552"/>
    <w:rsid w:val="00D53C55"/>
    <w:rsid w:val="00D57CC4"/>
    <w:rsid w:val="00D57FE9"/>
    <w:rsid w:val="00D63EEF"/>
    <w:rsid w:val="00D6443C"/>
    <w:rsid w:val="00D66AA4"/>
    <w:rsid w:val="00D66F86"/>
    <w:rsid w:val="00D67CB5"/>
    <w:rsid w:val="00D703BD"/>
    <w:rsid w:val="00D70D48"/>
    <w:rsid w:val="00D711C4"/>
    <w:rsid w:val="00D72991"/>
    <w:rsid w:val="00D7354B"/>
    <w:rsid w:val="00D7377D"/>
    <w:rsid w:val="00D75659"/>
    <w:rsid w:val="00D76027"/>
    <w:rsid w:val="00D7649C"/>
    <w:rsid w:val="00D76B2B"/>
    <w:rsid w:val="00D803DD"/>
    <w:rsid w:val="00D80A44"/>
    <w:rsid w:val="00D80D51"/>
    <w:rsid w:val="00D825F3"/>
    <w:rsid w:val="00D82ABE"/>
    <w:rsid w:val="00D84549"/>
    <w:rsid w:val="00D916C6"/>
    <w:rsid w:val="00D92834"/>
    <w:rsid w:val="00D95AFA"/>
    <w:rsid w:val="00D9705B"/>
    <w:rsid w:val="00DA0D9A"/>
    <w:rsid w:val="00DA1C4E"/>
    <w:rsid w:val="00DA28BE"/>
    <w:rsid w:val="00DA2B3A"/>
    <w:rsid w:val="00DA79AB"/>
    <w:rsid w:val="00DB00C0"/>
    <w:rsid w:val="00DB0161"/>
    <w:rsid w:val="00DB0660"/>
    <w:rsid w:val="00DB33A4"/>
    <w:rsid w:val="00DB3F27"/>
    <w:rsid w:val="00DC0C73"/>
    <w:rsid w:val="00DC1AA3"/>
    <w:rsid w:val="00DC2099"/>
    <w:rsid w:val="00DC23A7"/>
    <w:rsid w:val="00DC5AFE"/>
    <w:rsid w:val="00DC5C07"/>
    <w:rsid w:val="00DC5F2D"/>
    <w:rsid w:val="00DD0087"/>
    <w:rsid w:val="00DD500D"/>
    <w:rsid w:val="00DD550C"/>
    <w:rsid w:val="00DD6413"/>
    <w:rsid w:val="00DD6840"/>
    <w:rsid w:val="00DE3EB6"/>
    <w:rsid w:val="00DE4DC3"/>
    <w:rsid w:val="00DE6296"/>
    <w:rsid w:val="00DE6350"/>
    <w:rsid w:val="00DF1F03"/>
    <w:rsid w:val="00DF4355"/>
    <w:rsid w:val="00DF6211"/>
    <w:rsid w:val="00DF7860"/>
    <w:rsid w:val="00E011B6"/>
    <w:rsid w:val="00E02E4E"/>
    <w:rsid w:val="00E03A65"/>
    <w:rsid w:val="00E07939"/>
    <w:rsid w:val="00E07B9A"/>
    <w:rsid w:val="00E1164B"/>
    <w:rsid w:val="00E16A2E"/>
    <w:rsid w:val="00E21160"/>
    <w:rsid w:val="00E22FCE"/>
    <w:rsid w:val="00E2374C"/>
    <w:rsid w:val="00E240F1"/>
    <w:rsid w:val="00E24AEE"/>
    <w:rsid w:val="00E4010D"/>
    <w:rsid w:val="00E406A4"/>
    <w:rsid w:val="00E41581"/>
    <w:rsid w:val="00E43C5F"/>
    <w:rsid w:val="00E4423A"/>
    <w:rsid w:val="00E454E5"/>
    <w:rsid w:val="00E45AB0"/>
    <w:rsid w:val="00E51B7C"/>
    <w:rsid w:val="00E531A5"/>
    <w:rsid w:val="00E54C4B"/>
    <w:rsid w:val="00E555AC"/>
    <w:rsid w:val="00E56479"/>
    <w:rsid w:val="00E60968"/>
    <w:rsid w:val="00E63BC5"/>
    <w:rsid w:val="00E71006"/>
    <w:rsid w:val="00E71C2D"/>
    <w:rsid w:val="00E756D9"/>
    <w:rsid w:val="00E8342A"/>
    <w:rsid w:val="00E84807"/>
    <w:rsid w:val="00E86AB2"/>
    <w:rsid w:val="00E87765"/>
    <w:rsid w:val="00E900C7"/>
    <w:rsid w:val="00E914DB"/>
    <w:rsid w:val="00E935C6"/>
    <w:rsid w:val="00E93F85"/>
    <w:rsid w:val="00E951DE"/>
    <w:rsid w:val="00E9567E"/>
    <w:rsid w:val="00E957FB"/>
    <w:rsid w:val="00E963C7"/>
    <w:rsid w:val="00EA0222"/>
    <w:rsid w:val="00EA102B"/>
    <w:rsid w:val="00EA2BFD"/>
    <w:rsid w:val="00EB38EE"/>
    <w:rsid w:val="00EC0A6E"/>
    <w:rsid w:val="00EC0E26"/>
    <w:rsid w:val="00EC1CD0"/>
    <w:rsid w:val="00EC3546"/>
    <w:rsid w:val="00EC4058"/>
    <w:rsid w:val="00EC52BD"/>
    <w:rsid w:val="00EC5A14"/>
    <w:rsid w:val="00EC6F0C"/>
    <w:rsid w:val="00EC6F72"/>
    <w:rsid w:val="00ED318C"/>
    <w:rsid w:val="00ED3D3C"/>
    <w:rsid w:val="00ED5C3E"/>
    <w:rsid w:val="00ED7491"/>
    <w:rsid w:val="00ED7570"/>
    <w:rsid w:val="00EE150D"/>
    <w:rsid w:val="00EE329F"/>
    <w:rsid w:val="00EE37B8"/>
    <w:rsid w:val="00EE6024"/>
    <w:rsid w:val="00EF0F5B"/>
    <w:rsid w:val="00EF199D"/>
    <w:rsid w:val="00EF1D3F"/>
    <w:rsid w:val="00EF5B61"/>
    <w:rsid w:val="00EF7D25"/>
    <w:rsid w:val="00EF7DE0"/>
    <w:rsid w:val="00F02CBC"/>
    <w:rsid w:val="00F02E72"/>
    <w:rsid w:val="00F04A3F"/>
    <w:rsid w:val="00F06186"/>
    <w:rsid w:val="00F07999"/>
    <w:rsid w:val="00F1100D"/>
    <w:rsid w:val="00F14747"/>
    <w:rsid w:val="00F15384"/>
    <w:rsid w:val="00F16C3D"/>
    <w:rsid w:val="00F16EE8"/>
    <w:rsid w:val="00F171B0"/>
    <w:rsid w:val="00F23F1B"/>
    <w:rsid w:val="00F27D5C"/>
    <w:rsid w:val="00F27F4D"/>
    <w:rsid w:val="00F31878"/>
    <w:rsid w:val="00F33094"/>
    <w:rsid w:val="00F33E44"/>
    <w:rsid w:val="00F345E5"/>
    <w:rsid w:val="00F35A83"/>
    <w:rsid w:val="00F36633"/>
    <w:rsid w:val="00F369F6"/>
    <w:rsid w:val="00F36F68"/>
    <w:rsid w:val="00F41B3F"/>
    <w:rsid w:val="00F45A21"/>
    <w:rsid w:val="00F5094F"/>
    <w:rsid w:val="00F5161E"/>
    <w:rsid w:val="00F51753"/>
    <w:rsid w:val="00F53122"/>
    <w:rsid w:val="00F531F7"/>
    <w:rsid w:val="00F53CF6"/>
    <w:rsid w:val="00F53F1A"/>
    <w:rsid w:val="00F54D90"/>
    <w:rsid w:val="00F55081"/>
    <w:rsid w:val="00F556A4"/>
    <w:rsid w:val="00F57108"/>
    <w:rsid w:val="00F6237E"/>
    <w:rsid w:val="00F62912"/>
    <w:rsid w:val="00F648FE"/>
    <w:rsid w:val="00F664D1"/>
    <w:rsid w:val="00F66C74"/>
    <w:rsid w:val="00F675AA"/>
    <w:rsid w:val="00F67B8F"/>
    <w:rsid w:val="00F67F16"/>
    <w:rsid w:val="00F73460"/>
    <w:rsid w:val="00F734B0"/>
    <w:rsid w:val="00F73C70"/>
    <w:rsid w:val="00F767CA"/>
    <w:rsid w:val="00F77A42"/>
    <w:rsid w:val="00F81229"/>
    <w:rsid w:val="00F81FD8"/>
    <w:rsid w:val="00F8409F"/>
    <w:rsid w:val="00F86A51"/>
    <w:rsid w:val="00F86DD0"/>
    <w:rsid w:val="00F87DBC"/>
    <w:rsid w:val="00F9210F"/>
    <w:rsid w:val="00F92737"/>
    <w:rsid w:val="00F936D1"/>
    <w:rsid w:val="00F93A9B"/>
    <w:rsid w:val="00FA105B"/>
    <w:rsid w:val="00FA3440"/>
    <w:rsid w:val="00FA4D7E"/>
    <w:rsid w:val="00FA67E4"/>
    <w:rsid w:val="00FA6CE9"/>
    <w:rsid w:val="00FB0107"/>
    <w:rsid w:val="00FB1A9A"/>
    <w:rsid w:val="00FB57A8"/>
    <w:rsid w:val="00FB7053"/>
    <w:rsid w:val="00FB73F2"/>
    <w:rsid w:val="00FB7414"/>
    <w:rsid w:val="00FC00C5"/>
    <w:rsid w:val="00FC03E1"/>
    <w:rsid w:val="00FC060A"/>
    <w:rsid w:val="00FC27FA"/>
    <w:rsid w:val="00FC4947"/>
    <w:rsid w:val="00FC4D7B"/>
    <w:rsid w:val="00FC6FB1"/>
    <w:rsid w:val="00FD00AC"/>
    <w:rsid w:val="00FD0142"/>
    <w:rsid w:val="00FD1F6E"/>
    <w:rsid w:val="00FD2029"/>
    <w:rsid w:val="00FD6306"/>
    <w:rsid w:val="00FD6BFF"/>
    <w:rsid w:val="00FD6F96"/>
    <w:rsid w:val="00FE17EC"/>
    <w:rsid w:val="00FE2897"/>
    <w:rsid w:val="00FE2CB2"/>
    <w:rsid w:val="00FE697D"/>
    <w:rsid w:val="00FE7050"/>
    <w:rsid w:val="00FE7124"/>
    <w:rsid w:val="00FE7227"/>
    <w:rsid w:val="00FF305F"/>
    <w:rsid w:val="00FF3D56"/>
    <w:rsid w:val="00FF41A4"/>
    <w:rsid w:val="00FF5106"/>
    <w:rsid w:val="00FF65FF"/>
    <w:rsid w:val="00FF753E"/>
    <w:rsid w:val="01A792C4"/>
    <w:rsid w:val="08D895F8"/>
    <w:rsid w:val="1386025E"/>
    <w:rsid w:val="2565EA75"/>
    <w:rsid w:val="29FF8653"/>
    <w:rsid w:val="3423BBC1"/>
    <w:rsid w:val="34CDFF75"/>
    <w:rsid w:val="3992F3E6"/>
    <w:rsid w:val="41491D3A"/>
    <w:rsid w:val="4878B0C1"/>
    <w:rsid w:val="51205DC5"/>
    <w:rsid w:val="5121667E"/>
    <w:rsid w:val="61C0A40E"/>
    <w:rsid w:val="692A565F"/>
    <w:rsid w:val="770DB979"/>
    <w:rsid w:val="7C5A99B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3185DBDF"/>
  <w15:docId w15:val="{C16DF00E-213D-4068-AFE9-C14C12406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paragraph" w:styleId="Heading4">
    <w:name w:val="heading 4"/>
    <w:basedOn w:val="Normal"/>
    <w:next w:val="Normal"/>
    <w:link w:val="Heading4Char"/>
    <w:uiPriority w:val="9"/>
    <w:unhideWhenUsed/>
    <w:qFormat/>
    <w:rsid w:val="002B6F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34"/>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 w:type="paragraph" w:customStyle="1" w:styleId="BasicParagraph">
    <w:name w:val="[Basic Paragraph]"/>
    <w:basedOn w:val="Normal"/>
    <w:uiPriority w:val="99"/>
    <w:rsid w:val="005156BE"/>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Subtitle">
    <w:name w:val="Subtitle"/>
    <w:basedOn w:val="Normal"/>
    <w:next w:val="Normal"/>
    <w:link w:val="SubtitleChar"/>
    <w:uiPriority w:val="11"/>
    <w:qFormat/>
    <w:rsid w:val="00EF199D"/>
    <w:pPr>
      <w:widowControl w:val="0"/>
      <w:autoSpaceDE w:val="0"/>
      <w:autoSpaceDN w:val="0"/>
      <w:adjustRightInd w:val="0"/>
      <w:spacing w:after="0" w:line="240" w:lineRule="auto"/>
    </w:pPr>
    <w:rPr>
      <w:rFonts w:ascii="Cambria" w:eastAsia="Times New Roman" w:hAnsi="Cambria" w:cs="Times New Roman"/>
      <w:i/>
      <w:iCs/>
      <w:color w:val="4F81BD"/>
      <w:spacing w:val="15"/>
      <w:szCs w:val="24"/>
      <w:lang w:val="en-US" w:eastAsia="en-AU"/>
    </w:rPr>
  </w:style>
  <w:style w:type="character" w:customStyle="1" w:styleId="SubtitleChar">
    <w:name w:val="Subtitle Char"/>
    <w:basedOn w:val="DefaultParagraphFont"/>
    <w:link w:val="Subtitle"/>
    <w:uiPriority w:val="11"/>
    <w:rsid w:val="00EF199D"/>
    <w:rPr>
      <w:rFonts w:ascii="Cambria" w:eastAsia="Times New Roman" w:hAnsi="Cambria" w:cs="Times New Roman"/>
      <w:i/>
      <w:iCs/>
      <w:color w:val="4F81BD"/>
      <w:spacing w:val="15"/>
      <w:sz w:val="24"/>
      <w:szCs w:val="24"/>
      <w:lang w:val="en-US" w:eastAsia="en-AU"/>
    </w:rPr>
  </w:style>
  <w:style w:type="character" w:customStyle="1" w:styleId="textexposedshow">
    <w:name w:val="text_exposed_show"/>
    <w:basedOn w:val="DefaultParagraphFont"/>
    <w:rsid w:val="000F1BFC"/>
  </w:style>
  <w:style w:type="paragraph" w:customStyle="1" w:styleId="Default">
    <w:name w:val="Default"/>
    <w:rsid w:val="00E16A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C00C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rsid w:val="00FC00C5"/>
  </w:style>
  <w:style w:type="character" w:customStyle="1" w:styleId="eop">
    <w:name w:val="eop"/>
    <w:rsid w:val="00FC00C5"/>
  </w:style>
  <w:style w:type="paragraph" w:styleId="BodyText3">
    <w:name w:val="Body Text 3"/>
    <w:basedOn w:val="Normal"/>
    <w:link w:val="BodyText3Char"/>
    <w:rsid w:val="00D95AFA"/>
    <w:pPr>
      <w:spacing w:after="0" w:line="240" w:lineRule="auto"/>
      <w:jc w:val="both"/>
    </w:pPr>
    <w:rPr>
      <w:rFonts w:ascii="Comic Sans MS" w:eastAsia="Times New Roman" w:hAnsi="Comic Sans MS" w:cs="Times New Roman"/>
      <w:b/>
      <w:bCs/>
      <w:szCs w:val="24"/>
      <w:lang w:val="en-US"/>
    </w:rPr>
  </w:style>
  <w:style w:type="character" w:customStyle="1" w:styleId="BodyText3Char">
    <w:name w:val="Body Text 3 Char"/>
    <w:basedOn w:val="DefaultParagraphFont"/>
    <w:link w:val="BodyText3"/>
    <w:rsid w:val="00D95AFA"/>
    <w:rPr>
      <w:rFonts w:ascii="Comic Sans MS" w:eastAsia="Times New Roman" w:hAnsi="Comic Sans MS" w:cs="Times New Roman"/>
      <w:b/>
      <w:bCs/>
      <w:sz w:val="24"/>
      <w:szCs w:val="24"/>
      <w:lang w:val="en-US"/>
    </w:rPr>
  </w:style>
  <w:style w:type="paragraph" w:customStyle="1" w:styleId="ecxmsonormal">
    <w:name w:val="ecxmsonormal"/>
    <w:basedOn w:val="Normal"/>
    <w:rsid w:val="00D95AF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D95AFA"/>
    <w:rPr>
      <w:b/>
      <w:bCs/>
    </w:rPr>
  </w:style>
  <w:style w:type="paragraph" w:styleId="NoSpacing">
    <w:name w:val="No Spacing"/>
    <w:uiPriority w:val="1"/>
    <w:qFormat/>
    <w:rsid w:val="000F3CC5"/>
    <w:pPr>
      <w:spacing w:after="0" w:line="240" w:lineRule="auto"/>
    </w:pPr>
    <w:rPr>
      <w:rFonts w:ascii="Arial" w:hAnsi="Arial"/>
      <w:sz w:val="24"/>
    </w:rPr>
  </w:style>
  <w:style w:type="paragraph" w:customStyle="1" w:styleId="xmsonormal">
    <w:name w:val="x_msonormal"/>
    <w:basedOn w:val="Normal"/>
    <w:uiPriority w:val="99"/>
    <w:rsid w:val="0032266E"/>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scx182140135">
    <w:name w:val="scx182140135"/>
    <w:basedOn w:val="DefaultParagraphFont"/>
    <w:rsid w:val="00BE62CC"/>
  </w:style>
  <w:style w:type="character" w:customStyle="1" w:styleId="Mention1">
    <w:name w:val="Mention1"/>
    <w:basedOn w:val="DefaultParagraphFont"/>
    <w:uiPriority w:val="99"/>
    <w:semiHidden/>
    <w:unhideWhenUsed/>
    <w:rsid w:val="00532821"/>
    <w:rPr>
      <w:color w:val="2B579A"/>
      <w:shd w:val="clear" w:color="auto" w:fill="E6E6E6"/>
    </w:rPr>
  </w:style>
  <w:style w:type="paragraph" w:styleId="PlainText">
    <w:name w:val="Plain Text"/>
    <w:basedOn w:val="Normal"/>
    <w:link w:val="PlainTextChar"/>
    <w:uiPriority w:val="99"/>
    <w:unhideWhenUsed/>
    <w:rsid w:val="00274D5B"/>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274D5B"/>
    <w:rPr>
      <w:rFonts w:ascii="Calibri" w:hAnsi="Calibri"/>
      <w:szCs w:val="21"/>
    </w:rPr>
  </w:style>
  <w:style w:type="character" w:customStyle="1" w:styleId="Heading4Char">
    <w:name w:val="Heading 4 Char"/>
    <w:basedOn w:val="DefaultParagraphFont"/>
    <w:link w:val="Heading4"/>
    <w:rsid w:val="002B6F62"/>
    <w:rPr>
      <w:rFonts w:asciiTheme="majorHAnsi" w:eastAsiaTheme="majorEastAsia" w:hAnsiTheme="majorHAnsi" w:cstheme="majorBidi"/>
      <w:b/>
      <w:bCs/>
      <w:i/>
      <w:iCs/>
      <w:color w:val="4F81BD" w:themeColor="accent1"/>
      <w:sz w:val="24"/>
    </w:rPr>
  </w:style>
  <w:style w:type="paragraph" w:styleId="ListBullet">
    <w:name w:val="List Bullet"/>
    <w:basedOn w:val="Normal"/>
    <w:autoRedefine/>
    <w:uiPriority w:val="99"/>
    <w:qFormat/>
    <w:rsid w:val="002B6F62"/>
    <w:pPr>
      <w:numPr>
        <w:numId w:val="6"/>
      </w:numPr>
      <w:tabs>
        <w:tab w:val="left" w:pos="0"/>
      </w:tabs>
      <w:spacing w:after="0" w:line="240" w:lineRule="auto"/>
      <w:ind w:left="357" w:hanging="357"/>
    </w:pPr>
    <w:rPr>
      <w:rFonts w:eastAsia="Times New Roman" w:cs="Times New Roman"/>
      <w:sz w:val="32"/>
      <w:szCs w:val="16"/>
      <w:lang w:eastAsia="en-AU"/>
    </w:rPr>
  </w:style>
  <w:style w:type="character" w:customStyle="1" w:styleId="heading4char0">
    <w:name w:val="heading4char0"/>
    <w:basedOn w:val="DefaultParagraphFont"/>
    <w:rsid w:val="00C13B7C"/>
  </w:style>
  <w:style w:type="character" w:styleId="Emphasis">
    <w:name w:val="Emphasis"/>
    <w:basedOn w:val="DefaultParagraphFont"/>
    <w:uiPriority w:val="20"/>
    <w:qFormat/>
    <w:rsid w:val="0077626E"/>
    <w:rPr>
      <w:i/>
      <w:iCs/>
    </w:rPr>
  </w:style>
  <w:style w:type="paragraph" w:customStyle="1" w:styleId="m2641252348905444574gmail-p1">
    <w:name w:val="m_2641252348905444574gmail-p1"/>
    <w:basedOn w:val="Normal"/>
    <w:rsid w:val="003A3516"/>
    <w:pPr>
      <w:spacing w:before="100" w:beforeAutospacing="1" w:after="100" w:afterAutospacing="1" w:line="240" w:lineRule="auto"/>
    </w:pPr>
    <w:rPr>
      <w:rFonts w:ascii="Times New Roman" w:hAnsi="Times New Roman" w:cs="Times New Roman"/>
      <w:szCs w:val="24"/>
      <w:lang w:eastAsia="en-AU"/>
    </w:rPr>
  </w:style>
  <w:style w:type="character" w:customStyle="1" w:styleId="m2641252348905444574gmail-s1">
    <w:name w:val="m_2641252348905444574gmail-s1"/>
    <w:basedOn w:val="DefaultParagraphFont"/>
    <w:rsid w:val="003A3516"/>
  </w:style>
  <w:style w:type="character" w:customStyle="1" w:styleId="intro">
    <w:name w:val="intro"/>
    <w:basedOn w:val="DefaultParagraphFont"/>
    <w:rsid w:val="002F76BC"/>
  </w:style>
  <w:style w:type="table" w:customStyle="1" w:styleId="TableGridLight1">
    <w:name w:val="Table Grid Light1"/>
    <w:basedOn w:val="TableNormal"/>
    <w:uiPriority w:val="40"/>
    <w:rsid w:val="00374317"/>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
    <w:name w:val="Body Text1"/>
    <w:basedOn w:val="Normal"/>
    <w:qFormat/>
    <w:rsid w:val="00CD33E1"/>
    <w:pPr>
      <w:spacing w:after="120" w:line="240" w:lineRule="auto"/>
    </w:pPr>
    <w:rPr>
      <w:rFonts w:eastAsia="MS Mincho" w:cs="FSMe-Bold"/>
      <w:spacing w:val="-2"/>
      <w:sz w:val="20"/>
      <w:szCs w:val="20"/>
      <w:lang w:val="en-US"/>
    </w:rPr>
  </w:style>
  <w:style w:type="paragraph" w:customStyle="1" w:styleId="xmsolistparagraph">
    <w:name w:val="x_msolistparagraph"/>
    <w:basedOn w:val="Normal"/>
    <w:rsid w:val="00E957FB"/>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highlight">
    <w:name w:val="highlight"/>
    <w:basedOn w:val="DefaultParagraphFont"/>
    <w:rsid w:val="00E957FB"/>
  </w:style>
  <w:style w:type="character" w:customStyle="1" w:styleId="UnresolvedMention1">
    <w:name w:val="Unresolved Mention1"/>
    <w:basedOn w:val="DefaultParagraphFont"/>
    <w:uiPriority w:val="99"/>
    <w:semiHidden/>
    <w:unhideWhenUsed/>
    <w:rsid w:val="00A51664"/>
    <w:rPr>
      <w:color w:val="808080"/>
      <w:shd w:val="clear" w:color="auto" w:fill="E6E6E6"/>
    </w:rPr>
  </w:style>
  <w:style w:type="paragraph" w:customStyle="1" w:styleId="xxmsonormal">
    <w:name w:val="x_xmsonormal"/>
    <w:basedOn w:val="Normal"/>
    <w:rsid w:val="004F0825"/>
    <w:pPr>
      <w:spacing w:before="100" w:beforeAutospacing="1" w:after="100" w:afterAutospacing="1" w:line="240" w:lineRule="auto"/>
    </w:pPr>
    <w:rPr>
      <w:rFonts w:ascii="Times New Roman" w:eastAsia="Times New Roman" w:hAnsi="Times New Roman" w:cs="Times New Roman"/>
      <w:szCs w:val="24"/>
      <w:lang w:val="en-GB" w:eastAsia="en-GB"/>
    </w:rPr>
  </w:style>
  <w:style w:type="paragraph" w:customStyle="1" w:styleId="xxmsolistparagraph">
    <w:name w:val="x_xmsolistparagraph"/>
    <w:basedOn w:val="Normal"/>
    <w:rsid w:val="004F0825"/>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xhighlight">
    <w:name w:val="x_highlight"/>
    <w:basedOn w:val="DefaultParagraphFont"/>
    <w:rsid w:val="004F0825"/>
  </w:style>
  <w:style w:type="character" w:customStyle="1" w:styleId="UnresolvedMention2">
    <w:name w:val="Unresolved Mention2"/>
    <w:basedOn w:val="DefaultParagraphFont"/>
    <w:uiPriority w:val="99"/>
    <w:semiHidden/>
    <w:unhideWhenUsed/>
    <w:rsid w:val="00391BC4"/>
    <w:rPr>
      <w:color w:val="808080"/>
      <w:shd w:val="clear" w:color="auto" w:fill="E6E6E6"/>
    </w:rPr>
  </w:style>
  <w:style w:type="paragraph" w:customStyle="1" w:styleId="Body">
    <w:name w:val="Body"/>
    <w:rsid w:val="00523DFD"/>
    <w:pPr>
      <w:spacing w:after="0"/>
    </w:pPr>
    <w:rPr>
      <w:rFonts w:ascii="Arial" w:eastAsia="Arial Unicode MS" w:hAnsi="Arial" w:cs="Arial Unicode MS"/>
      <w:color w:val="000000"/>
      <w:u w:color="000000"/>
      <w:lang w:val="en-US" w:eastAsia="en-AU"/>
    </w:rPr>
  </w:style>
  <w:style w:type="character" w:customStyle="1" w:styleId="None">
    <w:name w:val="None"/>
    <w:rsid w:val="00523DFD"/>
  </w:style>
  <w:style w:type="paragraph" w:customStyle="1" w:styleId="xxmsonormal0">
    <w:name w:val="x_x_msonormal"/>
    <w:basedOn w:val="Normal"/>
    <w:rsid w:val="00523DFD"/>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xxmsolistparagraph0">
    <w:name w:val="x_x_msolistparagraph"/>
    <w:basedOn w:val="Normal"/>
    <w:rsid w:val="00523DF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UnresolvedMention3">
    <w:name w:val="Unresolved Mention3"/>
    <w:basedOn w:val="DefaultParagraphFont"/>
    <w:uiPriority w:val="99"/>
    <w:semiHidden/>
    <w:unhideWhenUsed/>
    <w:rsid w:val="004B7900"/>
    <w:rPr>
      <w:color w:val="808080"/>
      <w:shd w:val="clear" w:color="auto" w:fill="E6E6E6"/>
    </w:rPr>
  </w:style>
  <w:style w:type="character" w:customStyle="1" w:styleId="UnresolvedMention4">
    <w:name w:val="Unresolved Mention4"/>
    <w:basedOn w:val="DefaultParagraphFont"/>
    <w:uiPriority w:val="99"/>
    <w:semiHidden/>
    <w:unhideWhenUsed/>
    <w:rsid w:val="00F531F7"/>
    <w:rPr>
      <w:color w:val="605E5C"/>
      <w:shd w:val="clear" w:color="auto" w:fill="E1DFDD"/>
    </w:rPr>
  </w:style>
  <w:style w:type="paragraph" w:styleId="BodyText">
    <w:name w:val="Body Text"/>
    <w:basedOn w:val="Normal"/>
    <w:link w:val="BodyTextChar"/>
    <w:uiPriority w:val="99"/>
    <w:semiHidden/>
    <w:unhideWhenUsed/>
    <w:rsid w:val="003A194D"/>
    <w:pPr>
      <w:spacing w:after="120"/>
    </w:pPr>
  </w:style>
  <w:style w:type="character" w:customStyle="1" w:styleId="BodyTextChar">
    <w:name w:val="Body Text Char"/>
    <w:basedOn w:val="DefaultParagraphFont"/>
    <w:link w:val="BodyText"/>
    <w:uiPriority w:val="99"/>
    <w:semiHidden/>
    <w:rsid w:val="003A194D"/>
    <w:rPr>
      <w:rFonts w:ascii="Arial" w:hAnsi="Arial"/>
      <w:sz w:val="24"/>
    </w:rPr>
  </w:style>
  <w:style w:type="character" w:customStyle="1" w:styleId="UnresolvedMention">
    <w:name w:val="Unresolved Mention"/>
    <w:basedOn w:val="DefaultParagraphFont"/>
    <w:uiPriority w:val="99"/>
    <w:semiHidden/>
    <w:unhideWhenUsed/>
    <w:rsid w:val="00FB1A9A"/>
    <w:rPr>
      <w:color w:val="605E5C"/>
      <w:shd w:val="clear" w:color="auto" w:fill="E1DFDD"/>
    </w:rPr>
  </w:style>
  <w:style w:type="character" w:customStyle="1" w:styleId="xmc-toc-title">
    <w:name w:val="x_mc-toc-title"/>
    <w:basedOn w:val="DefaultParagraphFont"/>
    <w:rsid w:val="00746D20"/>
  </w:style>
  <w:style w:type="paragraph" w:customStyle="1" w:styleId="m-2054946142981133456paragraph">
    <w:name w:val="m_-2054946142981133456paragraph"/>
    <w:basedOn w:val="Normal"/>
    <w:uiPriority w:val="99"/>
    <w:semiHidden/>
    <w:rsid w:val="00374E4B"/>
    <w:pPr>
      <w:spacing w:before="100" w:beforeAutospacing="1" w:after="100" w:afterAutospacing="1" w:line="240" w:lineRule="auto"/>
    </w:pPr>
    <w:rPr>
      <w:rFonts w:ascii="Times New Roman" w:hAnsi="Times New Roman" w:cs="Times New Roman"/>
      <w:szCs w:val="24"/>
      <w:lang w:val="en-US"/>
    </w:rPr>
  </w:style>
  <w:style w:type="character" w:customStyle="1" w:styleId="m-2054946142981133456scxw100624328">
    <w:name w:val="m_-2054946142981133456scxw100624328"/>
    <w:basedOn w:val="DefaultParagraphFont"/>
    <w:rsid w:val="00374E4B"/>
  </w:style>
  <w:style w:type="character" w:customStyle="1" w:styleId="m-2054946142981133456normaltextrun">
    <w:name w:val="m_-2054946142981133456normaltextrun"/>
    <w:basedOn w:val="DefaultParagraphFont"/>
    <w:rsid w:val="00374E4B"/>
  </w:style>
  <w:style w:type="character" w:customStyle="1" w:styleId="m-2054946142981133456eop">
    <w:name w:val="m_-2054946142981133456eop"/>
    <w:basedOn w:val="DefaultParagraphFont"/>
    <w:rsid w:val="00374E4B"/>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C4866"/>
    <w:rPr>
      <w:b/>
      <w:bCs/>
    </w:rPr>
  </w:style>
  <w:style w:type="character" w:customStyle="1" w:styleId="CommentSubjectChar">
    <w:name w:val="Comment Subject Char"/>
    <w:basedOn w:val="CommentTextChar"/>
    <w:link w:val="CommentSubject"/>
    <w:uiPriority w:val="99"/>
    <w:semiHidden/>
    <w:rsid w:val="001C4866"/>
    <w:rPr>
      <w:rFonts w:ascii="Arial" w:hAnsi="Arial"/>
      <w:b/>
      <w:bCs/>
      <w:sz w:val="20"/>
      <w:szCs w:val="20"/>
    </w:rPr>
  </w:style>
  <w:style w:type="character" w:customStyle="1" w:styleId="spellingerror">
    <w:name w:val="spellingerror"/>
    <w:basedOn w:val="DefaultParagraphFont"/>
    <w:rsid w:val="008345BF"/>
  </w:style>
  <w:style w:type="paragraph" w:customStyle="1" w:styleId="bodycopy">
    <w:name w:val="# body copy"/>
    <w:basedOn w:val="Normal"/>
    <w:uiPriority w:val="99"/>
    <w:rsid w:val="00F5161E"/>
    <w:pPr>
      <w:spacing w:after="0" w:line="240" w:lineRule="auto"/>
    </w:pPr>
    <w:rPr>
      <w:rFonts w:ascii="Tahoma" w:eastAsia="Times New Roman" w:hAnsi="Tahoma" w:cs="Tahoma"/>
      <w:sz w:val="22"/>
      <w:lang w:eastAsia="en-AU"/>
    </w:rPr>
  </w:style>
  <w:style w:type="character" w:customStyle="1" w:styleId="rss-mr-title">
    <w:name w:val="rss-mr-title"/>
    <w:basedOn w:val="DefaultParagraphFont"/>
    <w:rsid w:val="00DB00C0"/>
  </w:style>
  <w:style w:type="character" w:customStyle="1" w:styleId="xeop">
    <w:name w:val="x_eop"/>
    <w:basedOn w:val="DefaultParagraphFont"/>
    <w:rsid w:val="002927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0295">
      <w:bodyDiv w:val="1"/>
      <w:marLeft w:val="0"/>
      <w:marRight w:val="0"/>
      <w:marTop w:val="0"/>
      <w:marBottom w:val="0"/>
      <w:divBdr>
        <w:top w:val="none" w:sz="0" w:space="0" w:color="auto"/>
        <w:left w:val="none" w:sz="0" w:space="0" w:color="auto"/>
        <w:bottom w:val="none" w:sz="0" w:space="0" w:color="auto"/>
        <w:right w:val="none" w:sz="0" w:space="0" w:color="auto"/>
      </w:divBdr>
    </w:div>
    <w:div w:id="39208587">
      <w:bodyDiv w:val="1"/>
      <w:marLeft w:val="0"/>
      <w:marRight w:val="0"/>
      <w:marTop w:val="0"/>
      <w:marBottom w:val="0"/>
      <w:divBdr>
        <w:top w:val="none" w:sz="0" w:space="0" w:color="auto"/>
        <w:left w:val="none" w:sz="0" w:space="0" w:color="auto"/>
        <w:bottom w:val="none" w:sz="0" w:space="0" w:color="auto"/>
        <w:right w:val="none" w:sz="0" w:space="0" w:color="auto"/>
      </w:divBdr>
    </w:div>
    <w:div w:id="59789374">
      <w:bodyDiv w:val="1"/>
      <w:marLeft w:val="0"/>
      <w:marRight w:val="0"/>
      <w:marTop w:val="0"/>
      <w:marBottom w:val="0"/>
      <w:divBdr>
        <w:top w:val="none" w:sz="0" w:space="0" w:color="auto"/>
        <w:left w:val="none" w:sz="0" w:space="0" w:color="auto"/>
        <w:bottom w:val="none" w:sz="0" w:space="0" w:color="auto"/>
        <w:right w:val="none" w:sz="0" w:space="0" w:color="auto"/>
      </w:divBdr>
    </w:div>
    <w:div w:id="63728202">
      <w:bodyDiv w:val="1"/>
      <w:marLeft w:val="0"/>
      <w:marRight w:val="0"/>
      <w:marTop w:val="0"/>
      <w:marBottom w:val="0"/>
      <w:divBdr>
        <w:top w:val="none" w:sz="0" w:space="0" w:color="auto"/>
        <w:left w:val="none" w:sz="0" w:space="0" w:color="auto"/>
        <w:bottom w:val="none" w:sz="0" w:space="0" w:color="auto"/>
        <w:right w:val="none" w:sz="0" w:space="0" w:color="auto"/>
      </w:divBdr>
    </w:div>
    <w:div w:id="73012443">
      <w:bodyDiv w:val="1"/>
      <w:marLeft w:val="0"/>
      <w:marRight w:val="0"/>
      <w:marTop w:val="0"/>
      <w:marBottom w:val="0"/>
      <w:divBdr>
        <w:top w:val="none" w:sz="0" w:space="0" w:color="auto"/>
        <w:left w:val="none" w:sz="0" w:space="0" w:color="auto"/>
        <w:bottom w:val="none" w:sz="0" w:space="0" w:color="auto"/>
        <w:right w:val="none" w:sz="0" w:space="0" w:color="auto"/>
      </w:divBdr>
    </w:div>
    <w:div w:id="79836843">
      <w:bodyDiv w:val="1"/>
      <w:marLeft w:val="0"/>
      <w:marRight w:val="0"/>
      <w:marTop w:val="0"/>
      <w:marBottom w:val="0"/>
      <w:divBdr>
        <w:top w:val="none" w:sz="0" w:space="0" w:color="auto"/>
        <w:left w:val="none" w:sz="0" w:space="0" w:color="auto"/>
        <w:bottom w:val="none" w:sz="0" w:space="0" w:color="auto"/>
        <w:right w:val="none" w:sz="0" w:space="0" w:color="auto"/>
      </w:divBdr>
    </w:div>
    <w:div w:id="86654364">
      <w:bodyDiv w:val="1"/>
      <w:marLeft w:val="0"/>
      <w:marRight w:val="0"/>
      <w:marTop w:val="0"/>
      <w:marBottom w:val="0"/>
      <w:divBdr>
        <w:top w:val="none" w:sz="0" w:space="0" w:color="auto"/>
        <w:left w:val="none" w:sz="0" w:space="0" w:color="auto"/>
        <w:bottom w:val="none" w:sz="0" w:space="0" w:color="auto"/>
        <w:right w:val="none" w:sz="0" w:space="0" w:color="auto"/>
      </w:divBdr>
    </w:div>
    <w:div w:id="102113084">
      <w:bodyDiv w:val="1"/>
      <w:marLeft w:val="0"/>
      <w:marRight w:val="0"/>
      <w:marTop w:val="0"/>
      <w:marBottom w:val="0"/>
      <w:divBdr>
        <w:top w:val="none" w:sz="0" w:space="0" w:color="auto"/>
        <w:left w:val="none" w:sz="0" w:space="0" w:color="auto"/>
        <w:bottom w:val="none" w:sz="0" w:space="0" w:color="auto"/>
        <w:right w:val="none" w:sz="0" w:space="0" w:color="auto"/>
      </w:divBdr>
    </w:div>
    <w:div w:id="103694619">
      <w:bodyDiv w:val="1"/>
      <w:marLeft w:val="0"/>
      <w:marRight w:val="0"/>
      <w:marTop w:val="0"/>
      <w:marBottom w:val="0"/>
      <w:divBdr>
        <w:top w:val="none" w:sz="0" w:space="0" w:color="auto"/>
        <w:left w:val="none" w:sz="0" w:space="0" w:color="auto"/>
        <w:bottom w:val="none" w:sz="0" w:space="0" w:color="auto"/>
        <w:right w:val="none" w:sz="0" w:space="0" w:color="auto"/>
      </w:divBdr>
      <w:divsChild>
        <w:div w:id="624431717">
          <w:marLeft w:val="-225"/>
          <w:marRight w:val="-225"/>
          <w:marTop w:val="0"/>
          <w:marBottom w:val="0"/>
          <w:divBdr>
            <w:top w:val="none" w:sz="0" w:space="0" w:color="auto"/>
            <w:left w:val="none" w:sz="0" w:space="0" w:color="auto"/>
            <w:bottom w:val="none" w:sz="0" w:space="0" w:color="auto"/>
            <w:right w:val="none" w:sz="0" w:space="0" w:color="auto"/>
          </w:divBdr>
          <w:divsChild>
            <w:div w:id="235405870">
              <w:marLeft w:val="0"/>
              <w:marRight w:val="0"/>
              <w:marTop w:val="0"/>
              <w:marBottom w:val="0"/>
              <w:divBdr>
                <w:top w:val="none" w:sz="0" w:space="0" w:color="auto"/>
                <w:left w:val="none" w:sz="0" w:space="0" w:color="auto"/>
                <w:bottom w:val="none" w:sz="0" w:space="0" w:color="auto"/>
                <w:right w:val="none" w:sz="0" w:space="0" w:color="auto"/>
              </w:divBdr>
            </w:div>
          </w:divsChild>
        </w:div>
        <w:div w:id="127818258">
          <w:marLeft w:val="-225"/>
          <w:marRight w:val="-225"/>
          <w:marTop w:val="0"/>
          <w:marBottom w:val="0"/>
          <w:divBdr>
            <w:top w:val="none" w:sz="0" w:space="0" w:color="auto"/>
            <w:left w:val="none" w:sz="0" w:space="0" w:color="auto"/>
            <w:bottom w:val="none" w:sz="0" w:space="0" w:color="auto"/>
            <w:right w:val="none" w:sz="0" w:space="0" w:color="auto"/>
          </w:divBdr>
          <w:divsChild>
            <w:div w:id="94144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4456">
      <w:bodyDiv w:val="1"/>
      <w:marLeft w:val="0"/>
      <w:marRight w:val="0"/>
      <w:marTop w:val="0"/>
      <w:marBottom w:val="0"/>
      <w:divBdr>
        <w:top w:val="none" w:sz="0" w:space="0" w:color="auto"/>
        <w:left w:val="none" w:sz="0" w:space="0" w:color="auto"/>
        <w:bottom w:val="none" w:sz="0" w:space="0" w:color="auto"/>
        <w:right w:val="none" w:sz="0" w:space="0" w:color="auto"/>
      </w:divBdr>
    </w:div>
    <w:div w:id="135949618">
      <w:bodyDiv w:val="1"/>
      <w:marLeft w:val="0"/>
      <w:marRight w:val="0"/>
      <w:marTop w:val="0"/>
      <w:marBottom w:val="0"/>
      <w:divBdr>
        <w:top w:val="none" w:sz="0" w:space="0" w:color="auto"/>
        <w:left w:val="none" w:sz="0" w:space="0" w:color="auto"/>
        <w:bottom w:val="none" w:sz="0" w:space="0" w:color="auto"/>
        <w:right w:val="none" w:sz="0" w:space="0" w:color="auto"/>
      </w:divBdr>
    </w:div>
    <w:div w:id="139540323">
      <w:bodyDiv w:val="1"/>
      <w:marLeft w:val="0"/>
      <w:marRight w:val="0"/>
      <w:marTop w:val="0"/>
      <w:marBottom w:val="0"/>
      <w:divBdr>
        <w:top w:val="none" w:sz="0" w:space="0" w:color="auto"/>
        <w:left w:val="none" w:sz="0" w:space="0" w:color="auto"/>
        <w:bottom w:val="none" w:sz="0" w:space="0" w:color="auto"/>
        <w:right w:val="none" w:sz="0" w:space="0" w:color="auto"/>
      </w:divBdr>
    </w:div>
    <w:div w:id="148668169">
      <w:bodyDiv w:val="1"/>
      <w:marLeft w:val="0"/>
      <w:marRight w:val="0"/>
      <w:marTop w:val="0"/>
      <w:marBottom w:val="0"/>
      <w:divBdr>
        <w:top w:val="none" w:sz="0" w:space="0" w:color="auto"/>
        <w:left w:val="none" w:sz="0" w:space="0" w:color="auto"/>
        <w:bottom w:val="none" w:sz="0" w:space="0" w:color="auto"/>
        <w:right w:val="none" w:sz="0" w:space="0" w:color="auto"/>
      </w:divBdr>
    </w:div>
    <w:div w:id="156118196">
      <w:bodyDiv w:val="1"/>
      <w:marLeft w:val="0"/>
      <w:marRight w:val="0"/>
      <w:marTop w:val="0"/>
      <w:marBottom w:val="0"/>
      <w:divBdr>
        <w:top w:val="none" w:sz="0" w:space="0" w:color="auto"/>
        <w:left w:val="none" w:sz="0" w:space="0" w:color="auto"/>
        <w:bottom w:val="none" w:sz="0" w:space="0" w:color="auto"/>
        <w:right w:val="none" w:sz="0" w:space="0" w:color="auto"/>
      </w:divBdr>
    </w:div>
    <w:div w:id="173158402">
      <w:bodyDiv w:val="1"/>
      <w:marLeft w:val="0"/>
      <w:marRight w:val="0"/>
      <w:marTop w:val="0"/>
      <w:marBottom w:val="0"/>
      <w:divBdr>
        <w:top w:val="none" w:sz="0" w:space="0" w:color="auto"/>
        <w:left w:val="none" w:sz="0" w:space="0" w:color="auto"/>
        <w:bottom w:val="none" w:sz="0" w:space="0" w:color="auto"/>
        <w:right w:val="none" w:sz="0" w:space="0" w:color="auto"/>
      </w:divBdr>
    </w:div>
    <w:div w:id="202794056">
      <w:bodyDiv w:val="1"/>
      <w:marLeft w:val="0"/>
      <w:marRight w:val="0"/>
      <w:marTop w:val="0"/>
      <w:marBottom w:val="0"/>
      <w:divBdr>
        <w:top w:val="none" w:sz="0" w:space="0" w:color="auto"/>
        <w:left w:val="none" w:sz="0" w:space="0" w:color="auto"/>
        <w:bottom w:val="none" w:sz="0" w:space="0" w:color="auto"/>
        <w:right w:val="none" w:sz="0" w:space="0" w:color="auto"/>
      </w:divBdr>
    </w:div>
    <w:div w:id="205071187">
      <w:bodyDiv w:val="1"/>
      <w:marLeft w:val="0"/>
      <w:marRight w:val="0"/>
      <w:marTop w:val="0"/>
      <w:marBottom w:val="0"/>
      <w:divBdr>
        <w:top w:val="none" w:sz="0" w:space="0" w:color="auto"/>
        <w:left w:val="none" w:sz="0" w:space="0" w:color="auto"/>
        <w:bottom w:val="none" w:sz="0" w:space="0" w:color="auto"/>
        <w:right w:val="none" w:sz="0" w:space="0" w:color="auto"/>
      </w:divBdr>
    </w:div>
    <w:div w:id="214321923">
      <w:bodyDiv w:val="1"/>
      <w:marLeft w:val="0"/>
      <w:marRight w:val="0"/>
      <w:marTop w:val="0"/>
      <w:marBottom w:val="0"/>
      <w:divBdr>
        <w:top w:val="none" w:sz="0" w:space="0" w:color="auto"/>
        <w:left w:val="none" w:sz="0" w:space="0" w:color="auto"/>
        <w:bottom w:val="none" w:sz="0" w:space="0" w:color="auto"/>
        <w:right w:val="none" w:sz="0" w:space="0" w:color="auto"/>
      </w:divBdr>
    </w:div>
    <w:div w:id="222453400">
      <w:bodyDiv w:val="1"/>
      <w:marLeft w:val="0"/>
      <w:marRight w:val="0"/>
      <w:marTop w:val="0"/>
      <w:marBottom w:val="0"/>
      <w:divBdr>
        <w:top w:val="none" w:sz="0" w:space="0" w:color="auto"/>
        <w:left w:val="none" w:sz="0" w:space="0" w:color="auto"/>
        <w:bottom w:val="none" w:sz="0" w:space="0" w:color="auto"/>
        <w:right w:val="none" w:sz="0" w:space="0" w:color="auto"/>
      </w:divBdr>
    </w:div>
    <w:div w:id="266432055">
      <w:bodyDiv w:val="1"/>
      <w:marLeft w:val="0"/>
      <w:marRight w:val="0"/>
      <w:marTop w:val="0"/>
      <w:marBottom w:val="0"/>
      <w:divBdr>
        <w:top w:val="none" w:sz="0" w:space="0" w:color="auto"/>
        <w:left w:val="none" w:sz="0" w:space="0" w:color="auto"/>
        <w:bottom w:val="none" w:sz="0" w:space="0" w:color="auto"/>
        <w:right w:val="none" w:sz="0" w:space="0" w:color="auto"/>
      </w:divBdr>
    </w:div>
    <w:div w:id="266738996">
      <w:bodyDiv w:val="1"/>
      <w:marLeft w:val="0"/>
      <w:marRight w:val="0"/>
      <w:marTop w:val="0"/>
      <w:marBottom w:val="0"/>
      <w:divBdr>
        <w:top w:val="none" w:sz="0" w:space="0" w:color="auto"/>
        <w:left w:val="none" w:sz="0" w:space="0" w:color="auto"/>
        <w:bottom w:val="none" w:sz="0" w:space="0" w:color="auto"/>
        <w:right w:val="none" w:sz="0" w:space="0" w:color="auto"/>
      </w:divBdr>
    </w:div>
    <w:div w:id="285623295">
      <w:bodyDiv w:val="1"/>
      <w:marLeft w:val="0"/>
      <w:marRight w:val="0"/>
      <w:marTop w:val="0"/>
      <w:marBottom w:val="0"/>
      <w:divBdr>
        <w:top w:val="none" w:sz="0" w:space="0" w:color="auto"/>
        <w:left w:val="none" w:sz="0" w:space="0" w:color="auto"/>
        <w:bottom w:val="none" w:sz="0" w:space="0" w:color="auto"/>
        <w:right w:val="none" w:sz="0" w:space="0" w:color="auto"/>
      </w:divBdr>
    </w:div>
    <w:div w:id="289214874">
      <w:bodyDiv w:val="1"/>
      <w:marLeft w:val="0"/>
      <w:marRight w:val="0"/>
      <w:marTop w:val="0"/>
      <w:marBottom w:val="0"/>
      <w:divBdr>
        <w:top w:val="none" w:sz="0" w:space="0" w:color="auto"/>
        <w:left w:val="none" w:sz="0" w:space="0" w:color="auto"/>
        <w:bottom w:val="none" w:sz="0" w:space="0" w:color="auto"/>
        <w:right w:val="none" w:sz="0" w:space="0" w:color="auto"/>
      </w:divBdr>
    </w:div>
    <w:div w:id="307441627">
      <w:bodyDiv w:val="1"/>
      <w:marLeft w:val="0"/>
      <w:marRight w:val="0"/>
      <w:marTop w:val="0"/>
      <w:marBottom w:val="0"/>
      <w:divBdr>
        <w:top w:val="none" w:sz="0" w:space="0" w:color="auto"/>
        <w:left w:val="none" w:sz="0" w:space="0" w:color="auto"/>
        <w:bottom w:val="none" w:sz="0" w:space="0" w:color="auto"/>
        <w:right w:val="none" w:sz="0" w:space="0" w:color="auto"/>
      </w:divBdr>
    </w:div>
    <w:div w:id="325742803">
      <w:bodyDiv w:val="1"/>
      <w:marLeft w:val="0"/>
      <w:marRight w:val="0"/>
      <w:marTop w:val="0"/>
      <w:marBottom w:val="0"/>
      <w:divBdr>
        <w:top w:val="none" w:sz="0" w:space="0" w:color="auto"/>
        <w:left w:val="none" w:sz="0" w:space="0" w:color="auto"/>
        <w:bottom w:val="none" w:sz="0" w:space="0" w:color="auto"/>
        <w:right w:val="none" w:sz="0" w:space="0" w:color="auto"/>
      </w:divBdr>
    </w:div>
    <w:div w:id="329329893">
      <w:bodyDiv w:val="1"/>
      <w:marLeft w:val="0"/>
      <w:marRight w:val="0"/>
      <w:marTop w:val="0"/>
      <w:marBottom w:val="0"/>
      <w:divBdr>
        <w:top w:val="none" w:sz="0" w:space="0" w:color="auto"/>
        <w:left w:val="none" w:sz="0" w:space="0" w:color="auto"/>
        <w:bottom w:val="none" w:sz="0" w:space="0" w:color="auto"/>
        <w:right w:val="none" w:sz="0" w:space="0" w:color="auto"/>
      </w:divBdr>
    </w:div>
    <w:div w:id="330180937">
      <w:bodyDiv w:val="1"/>
      <w:marLeft w:val="0"/>
      <w:marRight w:val="0"/>
      <w:marTop w:val="0"/>
      <w:marBottom w:val="0"/>
      <w:divBdr>
        <w:top w:val="none" w:sz="0" w:space="0" w:color="auto"/>
        <w:left w:val="none" w:sz="0" w:space="0" w:color="auto"/>
        <w:bottom w:val="none" w:sz="0" w:space="0" w:color="auto"/>
        <w:right w:val="none" w:sz="0" w:space="0" w:color="auto"/>
      </w:divBdr>
    </w:div>
    <w:div w:id="346563094">
      <w:bodyDiv w:val="1"/>
      <w:marLeft w:val="0"/>
      <w:marRight w:val="0"/>
      <w:marTop w:val="0"/>
      <w:marBottom w:val="0"/>
      <w:divBdr>
        <w:top w:val="none" w:sz="0" w:space="0" w:color="auto"/>
        <w:left w:val="none" w:sz="0" w:space="0" w:color="auto"/>
        <w:bottom w:val="none" w:sz="0" w:space="0" w:color="auto"/>
        <w:right w:val="none" w:sz="0" w:space="0" w:color="auto"/>
      </w:divBdr>
    </w:div>
    <w:div w:id="348606157">
      <w:bodyDiv w:val="1"/>
      <w:marLeft w:val="0"/>
      <w:marRight w:val="0"/>
      <w:marTop w:val="0"/>
      <w:marBottom w:val="0"/>
      <w:divBdr>
        <w:top w:val="none" w:sz="0" w:space="0" w:color="auto"/>
        <w:left w:val="none" w:sz="0" w:space="0" w:color="auto"/>
        <w:bottom w:val="none" w:sz="0" w:space="0" w:color="auto"/>
        <w:right w:val="none" w:sz="0" w:space="0" w:color="auto"/>
      </w:divBdr>
    </w:div>
    <w:div w:id="363485943">
      <w:bodyDiv w:val="1"/>
      <w:marLeft w:val="0"/>
      <w:marRight w:val="0"/>
      <w:marTop w:val="0"/>
      <w:marBottom w:val="0"/>
      <w:divBdr>
        <w:top w:val="none" w:sz="0" w:space="0" w:color="auto"/>
        <w:left w:val="none" w:sz="0" w:space="0" w:color="auto"/>
        <w:bottom w:val="none" w:sz="0" w:space="0" w:color="auto"/>
        <w:right w:val="none" w:sz="0" w:space="0" w:color="auto"/>
      </w:divBdr>
    </w:div>
    <w:div w:id="379942961">
      <w:bodyDiv w:val="1"/>
      <w:marLeft w:val="0"/>
      <w:marRight w:val="0"/>
      <w:marTop w:val="0"/>
      <w:marBottom w:val="0"/>
      <w:divBdr>
        <w:top w:val="none" w:sz="0" w:space="0" w:color="auto"/>
        <w:left w:val="none" w:sz="0" w:space="0" w:color="auto"/>
        <w:bottom w:val="none" w:sz="0" w:space="0" w:color="auto"/>
        <w:right w:val="none" w:sz="0" w:space="0" w:color="auto"/>
      </w:divBdr>
    </w:div>
    <w:div w:id="389228752">
      <w:bodyDiv w:val="1"/>
      <w:marLeft w:val="0"/>
      <w:marRight w:val="0"/>
      <w:marTop w:val="0"/>
      <w:marBottom w:val="0"/>
      <w:divBdr>
        <w:top w:val="none" w:sz="0" w:space="0" w:color="auto"/>
        <w:left w:val="none" w:sz="0" w:space="0" w:color="auto"/>
        <w:bottom w:val="none" w:sz="0" w:space="0" w:color="auto"/>
        <w:right w:val="none" w:sz="0" w:space="0" w:color="auto"/>
      </w:divBdr>
    </w:div>
    <w:div w:id="395323754">
      <w:bodyDiv w:val="1"/>
      <w:marLeft w:val="0"/>
      <w:marRight w:val="0"/>
      <w:marTop w:val="0"/>
      <w:marBottom w:val="0"/>
      <w:divBdr>
        <w:top w:val="none" w:sz="0" w:space="0" w:color="auto"/>
        <w:left w:val="none" w:sz="0" w:space="0" w:color="auto"/>
        <w:bottom w:val="none" w:sz="0" w:space="0" w:color="auto"/>
        <w:right w:val="none" w:sz="0" w:space="0" w:color="auto"/>
      </w:divBdr>
    </w:div>
    <w:div w:id="413012497">
      <w:bodyDiv w:val="1"/>
      <w:marLeft w:val="0"/>
      <w:marRight w:val="0"/>
      <w:marTop w:val="0"/>
      <w:marBottom w:val="0"/>
      <w:divBdr>
        <w:top w:val="none" w:sz="0" w:space="0" w:color="auto"/>
        <w:left w:val="none" w:sz="0" w:space="0" w:color="auto"/>
        <w:bottom w:val="none" w:sz="0" w:space="0" w:color="auto"/>
        <w:right w:val="none" w:sz="0" w:space="0" w:color="auto"/>
      </w:divBdr>
    </w:div>
    <w:div w:id="421606571">
      <w:bodyDiv w:val="1"/>
      <w:marLeft w:val="0"/>
      <w:marRight w:val="0"/>
      <w:marTop w:val="0"/>
      <w:marBottom w:val="0"/>
      <w:divBdr>
        <w:top w:val="none" w:sz="0" w:space="0" w:color="auto"/>
        <w:left w:val="none" w:sz="0" w:space="0" w:color="auto"/>
        <w:bottom w:val="none" w:sz="0" w:space="0" w:color="auto"/>
        <w:right w:val="none" w:sz="0" w:space="0" w:color="auto"/>
      </w:divBdr>
    </w:div>
    <w:div w:id="436023065">
      <w:bodyDiv w:val="1"/>
      <w:marLeft w:val="0"/>
      <w:marRight w:val="0"/>
      <w:marTop w:val="0"/>
      <w:marBottom w:val="0"/>
      <w:divBdr>
        <w:top w:val="none" w:sz="0" w:space="0" w:color="auto"/>
        <w:left w:val="none" w:sz="0" w:space="0" w:color="auto"/>
        <w:bottom w:val="none" w:sz="0" w:space="0" w:color="auto"/>
        <w:right w:val="none" w:sz="0" w:space="0" w:color="auto"/>
      </w:divBdr>
    </w:div>
    <w:div w:id="446659421">
      <w:bodyDiv w:val="1"/>
      <w:marLeft w:val="0"/>
      <w:marRight w:val="0"/>
      <w:marTop w:val="0"/>
      <w:marBottom w:val="0"/>
      <w:divBdr>
        <w:top w:val="none" w:sz="0" w:space="0" w:color="auto"/>
        <w:left w:val="none" w:sz="0" w:space="0" w:color="auto"/>
        <w:bottom w:val="none" w:sz="0" w:space="0" w:color="auto"/>
        <w:right w:val="none" w:sz="0" w:space="0" w:color="auto"/>
      </w:divBdr>
    </w:div>
    <w:div w:id="454713018">
      <w:bodyDiv w:val="1"/>
      <w:marLeft w:val="0"/>
      <w:marRight w:val="0"/>
      <w:marTop w:val="0"/>
      <w:marBottom w:val="0"/>
      <w:divBdr>
        <w:top w:val="none" w:sz="0" w:space="0" w:color="auto"/>
        <w:left w:val="none" w:sz="0" w:space="0" w:color="auto"/>
        <w:bottom w:val="none" w:sz="0" w:space="0" w:color="auto"/>
        <w:right w:val="none" w:sz="0" w:space="0" w:color="auto"/>
      </w:divBdr>
      <w:divsChild>
        <w:div w:id="1802917768">
          <w:marLeft w:val="0"/>
          <w:marRight w:val="0"/>
          <w:marTop w:val="0"/>
          <w:marBottom w:val="0"/>
          <w:divBdr>
            <w:top w:val="none" w:sz="0" w:space="0" w:color="auto"/>
            <w:left w:val="none" w:sz="0" w:space="0" w:color="auto"/>
            <w:bottom w:val="none" w:sz="0" w:space="0" w:color="auto"/>
            <w:right w:val="none" w:sz="0" w:space="0" w:color="auto"/>
          </w:divBdr>
          <w:divsChild>
            <w:div w:id="1775321649">
              <w:marLeft w:val="0"/>
              <w:marRight w:val="0"/>
              <w:marTop w:val="0"/>
              <w:marBottom w:val="0"/>
              <w:divBdr>
                <w:top w:val="none" w:sz="0" w:space="0" w:color="auto"/>
                <w:left w:val="none" w:sz="0" w:space="0" w:color="auto"/>
                <w:bottom w:val="none" w:sz="0" w:space="0" w:color="auto"/>
                <w:right w:val="none" w:sz="0" w:space="0" w:color="auto"/>
              </w:divBdr>
              <w:divsChild>
                <w:div w:id="1871215978">
                  <w:marLeft w:val="0"/>
                  <w:marRight w:val="0"/>
                  <w:marTop w:val="0"/>
                  <w:marBottom w:val="0"/>
                  <w:divBdr>
                    <w:top w:val="none" w:sz="0" w:space="0" w:color="auto"/>
                    <w:left w:val="none" w:sz="0" w:space="0" w:color="auto"/>
                    <w:bottom w:val="none" w:sz="0" w:space="0" w:color="auto"/>
                    <w:right w:val="none" w:sz="0" w:space="0" w:color="auto"/>
                  </w:divBdr>
                  <w:divsChild>
                    <w:div w:id="579215548">
                      <w:marLeft w:val="0"/>
                      <w:marRight w:val="0"/>
                      <w:marTop w:val="0"/>
                      <w:marBottom w:val="0"/>
                      <w:divBdr>
                        <w:top w:val="none" w:sz="0" w:space="0" w:color="auto"/>
                        <w:left w:val="none" w:sz="0" w:space="0" w:color="auto"/>
                        <w:bottom w:val="none" w:sz="0" w:space="0" w:color="auto"/>
                        <w:right w:val="none" w:sz="0" w:space="0" w:color="auto"/>
                      </w:divBdr>
                      <w:divsChild>
                        <w:div w:id="1005978258">
                          <w:marLeft w:val="0"/>
                          <w:marRight w:val="0"/>
                          <w:marTop w:val="0"/>
                          <w:marBottom w:val="0"/>
                          <w:divBdr>
                            <w:top w:val="none" w:sz="0" w:space="0" w:color="auto"/>
                            <w:left w:val="none" w:sz="0" w:space="0" w:color="auto"/>
                            <w:bottom w:val="none" w:sz="0" w:space="0" w:color="auto"/>
                            <w:right w:val="none" w:sz="0" w:space="0" w:color="auto"/>
                          </w:divBdr>
                          <w:divsChild>
                            <w:div w:id="3792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072233">
      <w:bodyDiv w:val="1"/>
      <w:marLeft w:val="0"/>
      <w:marRight w:val="0"/>
      <w:marTop w:val="0"/>
      <w:marBottom w:val="0"/>
      <w:divBdr>
        <w:top w:val="none" w:sz="0" w:space="0" w:color="auto"/>
        <w:left w:val="none" w:sz="0" w:space="0" w:color="auto"/>
        <w:bottom w:val="none" w:sz="0" w:space="0" w:color="auto"/>
        <w:right w:val="none" w:sz="0" w:space="0" w:color="auto"/>
      </w:divBdr>
    </w:div>
    <w:div w:id="466167550">
      <w:bodyDiv w:val="1"/>
      <w:marLeft w:val="0"/>
      <w:marRight w:val="0"/>
      <w:marTop w:val="0"/>
      <w:marBottom w:val="0"/>
      <w:divBdr>
        <w:top w:val="none" w:sz="0" w:space="0" w:color="auto"/>
        <w:left w:val="none" w:sz="0" w:space="0" w:color="auto"/>
        <w:bottom w:val="none" w:sz="0" w:space="0" w:color="auto"/>
        <w:right w:val="none" w:sz="0" w:space="0" w:color="auto"/>
      </w:divBdr>
    </w:div>
    <w:div w:id="468481051">
      <w:bodyDiv w:val="1"/>
      <w:marLeft w:val="0"/>
      <w:marRight w:val="0"/>
      <w:marTop w:val="0"/>
      <w:marBottom w:val="0"/>
      <w:divBdr>
        <w:top w:val="none" w:sz="0" w:space="0" w:color="auto"/>
        <w:left w:val="none" w:sz="0" w:space="0" w:color="auto"/>
        <w:bottom w:val="none" w:sz="0" w:space="0" w:color="auto"/>
        <w:right w:val="none" w:sz="0" w:space="0" w:color="auto"/>
      </w:divBdr>
    </w:div>
    <w:div w:id="472723663">
      <w:bodyDiv w:val="1"/>
      <w:marLeft w:val="0"/>
      <w:marRight w:val="0"/>
      <w:marTop w:val="0"/>
      <w:marBottom w:val="0"/>
      <w:divBdr>
        <w:top w:val="none" w:sz="0" w:space="0" w:color="auto"/>
        <w:left w:val="none" w:sz="0" w:space="0" w:color="auto"/>
        <w:bottom w:val="none" w:sz="0" w:space="0" w:color="auto"/>
        <w:right w:val="none" w:sz="0" w:space="0" w:color="auto"/>
      </w:divBdr>
    </w:div>
    <w:div w:id="474955784">
      <w:bodyDiv w:val="1"/>
      <w:marLeft w:val="0"/>
      <w:marRight w:val="0"/>
      <w:marTop w:val="0"/>
      <w:marBottom w:val="0"/>
      <w:divBdr>
        <w:top w:val="none" w:sz="0" w:space="0" w:color="auto"/>
        <w:left w:val="none" w:sz="0" w:space="0" w:color="auto"/>
        <w:bottom w:val="none" w:sz="0" w:space="0" w:color="auto"/>
        <w:right w:val="none" w:sz="0" w:space="0" w:color="auto"/>
      </w:divBdr>
    </w:div>
    <w:div w:id="488131103">
      <w:bodyDiv w:val="1"/>
      <w:marLeft w:val="0"/>
      <w:marRight w:val="0"/>
      <w:marTop w:val="0"/>
      <w:marBottom w:val="0"/>
      <w:divBdr>
        <w:top w:val="none" w:sz="0" w:space="0" w:color="auto"/>
        <w:left w:val="none" w:sz="0" w:space="0" w:color="auto"/>
        <w:bottom w:val="none" w:sz="0" w:space="0" w:color="auto"/>
        <w:right w:val="none" w:sz="0" w:space="0" w:color="auto"/>
      </w:divBdr>
    </w:div>
    <w:div w:id="499976859">
      <w:bodyDiv w:val="1"/>
      <w:marLeft w:val="0"/>
      <w:marRight w:val="0"/>
      <w:marTop w:val="0"/>
      <w:marBottom w:val="0"/>
      <w:divBdr>
        <w:top w:val="none" w:sz="0" w:space="0" w:color="auto"/>
        <w:left w:val="none" w:sz="0" w:space="0" w:color="auto"/>
        <w:bottom w:val="none" w:sz="0" w:space="0" w:color="auto"/>
        <w:right w:val="none" w:sz="0" w:space="0" w:color="auto"/>
      </w:divBdr>
    </w:div>
    <w:div w:id="502204696">
      <w:bodyDiv w:val="1"/>
      <w:marLeft w:val="0"/>
      <w:marRight w:val="0"/>
      <w:marTop w:val="0"/>
      <w:marBottom w:val="0"/>
      <w:divBdr>
        <w:top w:val="none" w:sz="0" w:space="0" w:color="auto"/>
        <w:left w:val="none" w:sz="0" w:space="0" w:color="auto"/>
        <w:bottom w:val="none" w:sz="0" w:space="0" w:color="auto"/>
        <w:right w:val="none" w:sz="0" w:space="0" w:color="auto"/>
      </w:divBdr>
    </w:div>
    <w:div w:id="507522546">
      <w:bodyDiv w:val="1"/>
      <w:marLeft w:val="0"/>
      <w:marRight w:val="0"/>
      <w:marTop w:val="0"/>
      <w:marBottom w:val="0"/>
      <w:divBdr>
        <w:top w:val="none" w:sz="0" w:space="0" w:color="auto"/>
        <w:left w:val="none" w:sz="0" w:space="0" w:color="auto"/>
        <w:bottom w:val="none" w:sz="0" w:space="0" w:color="auto"/>
        <w:right w:val="none" w:sz="0" w:space="0" w:color="auto"/>
      </w:divBdr>
    </w:div>
    <w:div w:id="520557954">
      <w:bodyDiv w:val="1"/>
      <w:marLeft w:val="0"/>
      <w:marRight w:val="0"/>
      <w:marTop w:val="0"/>
      <w:marBottom w:val="0"/>
      <w:divBdr>
        <w:top w:val="none" w:sz="0" w:space="0" w:color="auto"/>
        <w:left w:val="none" w:sz="0" w:space="0" w:color="auto"/>
        <w:bottom w:val="none" w:sz="0" w:space="0" w:color="auto"/>
        <w:right w:val="none" w:sz="0" w:space="0" w:color="auto"/>
      </w:divBdr>
    </w:div>
    <w:div w:id="525338410">
      <w:bodyDiv w:val="1"/>
      <w:marLeft w:val="0"/>
      <w:marRight w:val="0"/>
      <w:marTop w:val="0"/>
      <w:marBottom w:val="0"/>
      <w:divBdr>
        <w:top w:val="none" w:sz="0" w:space="0" w:color="auto"/>
        <w:left w:val="none" w:sz="0" w:space="0" w:color="auto"/>
        <w:bottom w:val="none" w:sz="0" w:space="0" w:color="auto"/>
        <w:right w:val="none" w:sz="0" w:space="0" w:color="auto"/>
      </w:divBdr>
    </w:div>
    <w:div w:id="535042623">
      <w:bodyDiv w:val="1"/>
      <w:marLeft w:val="0"/>
      <w:marRight w:val="0"/>
      <w:marTop w:val="0"/>
      <w:marBottom w:val="0"/>
      <w:divBdr>
        <w:top w:val="none" w:sz="0" w:space="0" w:color="auto"/>
        <w:left w:val="none" w:sz="0" w:space="0" w:color="auto"/>
        <w:bottom w:val="none" w:sz="0" w:space="0" w:color="auto"/>
        <w:right w:val="none" w:sz="0" w:space="0" w:color="auto"/>
      </w:divBdr>
    </w:div>
    <w:div w:id="540483900">
      <w:bodyDiv w:val="1"/>
      <w:marLeft w:val="0"/>
      <w:marRight w:val="0"/>
      <w:marTop w:val="0"/>
      <w:marBottom w:val="0"/>
      <w:divBdr>
        <w:top w:val="none" w:sz="0" w:space="0" w:color="auto"/>
        <w:left w:val="none" w:sz="0" w:space="0" w:color="auto"/>
        <w:bottom w:val="none" w:sz="0" w:space="0" w:color="auto"/>
        <w:right w:val="none" w:sz="0" w:space="0" w:color="auto"/>
      </w:divBdr>
    </w:div>
    <w:div w:id="540555909">
      <w:bodyDiv w:val="1"/>
      <w:marLeft w:val="0"/>
      <w:marRight w:val="0"/>
      <w:marTop w:val="0"/>
      <w:marBottom w:val="0"/>
      <w:divBdr>
        <w:top w:val="none" w:sz="0" w:space="0" w:color="auto"/>
        <w:left w:val="none" w:sz="0" w:space="0" w:color="auto"/>
        <w:bottom w:val="none" w:sz="0" w:space="0" w:color="auto"/>
        <w:right w:val="none" w:sz="0" w:space="0" w:color="auto"/>
      </w:divBdr>
    </w:div>
    <w:div w:id="551159216">
      <w:bodyDiv w:val="1"/>
      <w:marLeft w:val="0"/>
      <w:marRight w:val="0"/>
      <w:marTop w:val="0"/>
      <w:marBottom w:val="0"/>
      <w:divBdr>
        <w:top w:val="none" w:sz="0" w:space="0" w:color="auto"/>
        <w:left w:val="none" w:sz="0" w:space="0" w:color="auto"/>
        <w:bottom w:val="none" w:sz="0" w:space="0" w:color="auto"/>
        <w:right w:val="none" w:sz="0" w:space="0" w:color="auto"/>
      </w:divBdr>
    </w:div>
    <w:div w:id="555354127">
      <w:bodyDiv w:val="1"/>
      <w:marLeft w:val="0"/>
      <w:marRight w:val="0"/>
      <w:marTop w:val="0"/>
      <w:marBottom w:val="0"/>
      <w:divBdr>
        <w:top w:val="none" w:sz="0" w:space="0" w:color="auto"/>
        <w:left w:val="none" w:sz="0" w:space="0" w:color="auto"/>
        <w:bottom w:val="none" w:sz="0" w:space="0" w:color="auto"/>
        <w:right w:val="none" w:sz="0" w:space="0" w:color="auto"/>
      </w:divBdr>
    </w:div>
    <w:div w:id="563688747">
      <w:bodyDiv w:val="1"/>
      <w:marLeft w:val="0"/>
      <w:marRight w:val="0"/>
      <w:marTop w:val="0"/>
      <w:marBottom w:val="0"/>
      <w:divBdr>
        <w:top w:val="none" w:sz="0" w:space="0" w:color="auto"/>
        <w:left w:val="none" w:sz="0" w:space="0" w:color="auto"/>
        <w:bottom w:val="none" w:sz="0" w:space="0" w:color="auto"/>
        <w:right w:val="none" w:sz="0" w:space="0" w:color="auto"/>
      </w:divBdr>
    </w:div>
    <w:div w:id="569315922">
      <w:bodyDiv w:val="1"/>
      <w:marLeft w:val="0"/>
      <w:marRight w:val="0"/>
      <w:marTop w:val="0"/>
      <w:marBottom w:val="0"/>
      <w:divBdr>
        <w:top w:val="none" w:sz="0" w:space="0" w:color="auto"/>
        <w:left w:val="none" w:sz="0" w:space="0" w:color="auto"/>
        <w:bottom w:val="none" w:sz="0" w:space="0" w:color="auto"/>
        <w:right w:val="none" w:sz="0" w:space="0" w:color="auto"/>
      </w:divBdr>
    </w:div>
    <w:div w:id="575015072">
      <w:bodyDiv w:val="1"/>
      <w:marLeft w:val="0"/>
      <w:marRight w:val="0"/>
      <w:marTop w:val="0"/>
      <w:marBottom w:val="0"/>
      <w:divBdr>
        <w:top w:val="none" w:sz="0" w:space="0" w:color="auto"/>
        <w:left w:val="none" w:sz="0" w:space="0" w:color="auto"/>
        <w:bottom w:val="none" w:sz="0" w:space="0" w:color="auto"/>
        <w:right w:val="none" w:sz="0" w:space="0" w:color="auto"/>
      </w:divBdr>
    </w:div>
    <w:div w:id="578060183">
      <w:bodyDiv w:val="1"/>
      <w:marLeft w:val="0"/>
      <w:marRight w:val="0"/>
      <w:marTop w:val="0"/>
      <w:marBottom w:val="0"/>
      <w:divBdr>
        <w:top w:val="none" w:sz="0" w:space="0" w:color="auto"/>
        <w:left w:val="none" w:sz="0" w:space="0" w:color="auto"/>
        <w:bottom w:val="none" w:sz="0" w:space="0" w:color="auto"/>
        <w:right w:val="none" w:sz="0" w:space="0" w:color="auto"/>
      </w:divBdr>
    </w:div>
    <w:div w:id="591279750">
      <w:bodyDiv w:val="1"/>
      <w:marLeft w:val="0"/>
      <w:marRight w:val="0"/>
      <w:marTop w:val="0"/>
      <w:marBottom w:val="0"/>
      <w:divBdr>
        <w:top w:val="none" w:sz="0" w:space="0" w:color="auto"/>
        <w:left w:val="none" w:sz="0" w:space="0" w:color="auto"/>
        <w:bottom w:val="none" w:sz="0" w:space="0" w:color="auto"/>
        <w:right w:val="none" w:sz="0" w:space="0" w:color="auto"/>
      </w:divBdr>
    </w:div>
    <w:div w:id="600646885">
      <w:bodyDiv w:val="1"/>
      <w:marLeft w:val="0"/>
      <w:marRight w:val="0"/>
      <w:marTop w:val="0"/>
      <w:marBottom w:val="0"/>
      <w:divBdr>
        <w:top w:val="none" w:sz="0" w:space="0" w:color="auto"/>
        <w:left w:val="none" w:sz="0" w:space="0" w:color="auto"/>
        <w:bottom w:val="none" w:sz="0" w:space="0" w:color="auto"/>
        <w:right w:val="none" w:sz="0" w:space="0" w:color="auto"/>
      </w:divBdr>
    </w:div>
    <w:div w:id="618073679">
      <w:bodyDiv w:val="1"/>
      <w:marLeft w:val="0"/>
      <w:marRight w:val="0"/>
      <w:marTop w:val="0"/>
      <w:marBottom w:val="0"/>
      <w:divBdr>
        <w:top w:val="none" w:sz="0" w:space="0" w:color="auto"/>
        <w:left w:val="none" w:sz="0" w:space="0" w:color="auto"/>
        <w:bottom w:val="none" w:sz="0" w:space="0" w:color="auto"/>
        <w:right w:val="none" w:sz="0" w:space="0" w:color="auto"/>
      </w:divBdr>
    </w:div>
    <w:div w:id="620039236">
      <w:bodyDiv w:val="1"/>
      <w:marLeft w:val="0"/>
      <w:marRight w:val="0"/>
      <w:marTop w:val="0"/>
      <w:marBottom w:val="0"/>
      <w:divBdr>
        <w:top w:val="none" w:sz="0" w:space="0" w:color="auto"/>
        <w:left w:val="none" w:sz="0" w:space="0" w:color="auto"/>
        <w:bottom w:val="none" w:sz="0" w:space="0" w:color="auto"/>
        <w:right w:val="none" w:sz="0" w:space="0" w:color="auto"/>
      </w:divBdr>
    </w:div>
    <w:div w:id="627473229">
      <w:bodyDiv w:val="1"/>
      <w:marLeft w:val="0"/>
      <w:marRight w:val="0"/>
      <w:marTop w:val="0"/>
      <w:marBottom w:val="0"/>
      <w:divBdr>
        <w:top w:val="none" w:sz="0" w:space="0" w:color="auto"/>
        <w:left w:val="none" w:sz="0" w:space="0" w:color="auto"/>
        <w:bottom w:val="none" w:sz="0" w:space="0" w:color="auto"/>
        <w:right w:val="none" w:sz="0" w:space="0" w:color="auto"/>
      </w:divBdr>
    </w:div>
    <w:div w:id="651060892">
      <w:bodyDiv w:val="1"/>
      <w:marLeft w:val="0"/>
      <w:marRight w:val="0"/>
      <w:marTop w:val="0"/>
      <w:marBottom w:val="0"/>
      <w:divBdr>
        <w:top w:val="none" w:sz="0" w:space="0" w:color="auto"/>
        <w:left w:val="none" w:sz="0" w:space="0" w:color="auto"/>
        <w:bottom w:val="none" w:sz="0" w:space="0" w:color="auto"/>
        <w:right w:val="none" w:sz="0" w:space="0" w:color="auto"/>
      </w:divBdr>
    </w:div>
    <w:div w:id="664863777">
      <w:bodyDiv w:val="1"/>
      <w:marLeft w:val="0"/>
      <w:marRight w:val="0"/>
      <w:marTop w:val="0"/>
      <w:marBottom w:val="0"/>
      <w:divBdr>
        <w:top w:val="none" w:sz="0" w:space="0" w:color="auto"/>
        <w:left w:val="none" w:sz="0" w:space="0" w:color="auto"/>
        <w:bottom w:val="none" w:sz="0" w:space="0" w:color="auto"/>
        <w:right w:val="none" w:sz="0" w:space="0" w:color="auto"/>
      </w:divBdr>
      <w:divsChild>
        <w:div w:id="2045666589">
          <w:marLeft w:val="0"/>
          <w:marRight w:val="0"/>
          <w:marTop w:val="0"/>
          <w:marBottom w:val="0"/>
          <w:divBdr>
            <w:top w:val="none" w:sz="0" w:space="0" w:color="auto"/>
            <w:left w:val="none" w:sz="0" w:space="0" w:color="auto"/>
            <w:bottom w:val="none" w:sz="0" w:space="0" w:color="auto"/>
            <w:right w:val="none" w:sz="0" w:space="0" w:color="auto"/>
          </w:divBdr>
          <w:divsChild>
            <w:div w:id="47398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1762">
      <w:bodyDiv w:val="1"/>
      <w:marLeft w:val="0"/>
      <w:marRight w:val="0"/>
      <w:marTop w:val="0"/>
      <w:marBottom w:val="0"/>
      <w:divBdr>
        <w:top w:val="none" w:sz="0" w:space="0" w:color="auto"/>
        <w:left w:val="none" w:sz="0" w:space="0" w:color="auto"/>
        <w:bottom w:val="none" w:sz="0" w:space="0" w:color="auto"/>
        <w:right w:val="none" w:sz="0" w:space="0" w:color="auto"/>
      </w:divBdr>
      <w:divsChild>
        <w:div w:id="1295793708">
          <w:marLeft w:val="0"/>
          <w:marRight w:val="0"/>
          <w:marTop w:val="0"/>
          <w:marBottom w:val="300"/>
          <w:divBdr>
            <w:top w:val="none" w:sz="0" w:space="0" w:color="auto"/>
            <w:left w:val="none" w:sz="0" w:space="0" w:color="auto"/>
            <w:bottom w:val="none" w:sz="0" w:space="0" w:color="auto"/>
            <w:right w:val="none" w:sz="0" w:space="0" w:color="auto"/>
          </w:divBdr>
          <w:divsChild>
            <w:div w:id="1373459927">
              <w:marLeft w:val="0"/>
              <w:marRight w:val="0"/>
              <w:marTop w:val="0"/>
              <w:marBottom w:val="0"/>
              <w:divBdr>
                <w:top w:val="none" w:sz="0" w:space="0" w:color="auto"/>
                <w:left w:val="none" w:sz="0" w:space="0" w:color="auto"/>
                <w:bottom w:val="none" w:sz="0" w:space="0" w:color="auto"/>
                <w:right w:val="none" w:sz="0" w:space="0" w:color="auto"/>
              </w:divBdr>
              <w:divsChild>
                <w:div w:id="128249233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862716186">
          <w:marLeft w:val="0"/>
          <w:marRight w:val="0"/>
          <w:marTop w:val="0"/>
          <w:marBottom w:val="300"/>
          <w:divBdr>
            <w:top w:val="none" w:sz="0" w:space="0" w:color="auto"/>
            <w:left w:val="none" w:sz="0" w:space="0" w:color="auto"/>
            <w:bottom w:val="none" w:sz="0" w:space="0" w:color="auto"/>
            <w:right w:val="none" w:sz="0" w:space="0" w:color="auto"/>
          </w:divBdr>
        </w:div>
        <w:div w:id="584537180">
          <w:marLeft w:val="300"/>
          <w:marRight w:val="0"/>
          <w:marTop w:val="0"/>
          <w:marBottom w:val="300"/>
          <w:divBdr>
            <w:top w:val="none" w:sz="0" w:space="0" w:color="auto"/>
            <w:left w:val="none" w:sz="0" w:space="0" w:color="auto"/>
            <w:bottom w:val="none" w:sz="0" w:space="0" w:color="auto"/>
            <w:right w:val="none" w:sz="0" w:space="0" w:color="auto"/>
          </w:divBdr>
          <w:divsChild>
            <w:div w:id="1657882433">
              <w:marLeft w:val="0"/>
              <w:marRight w:val="0"/>
              <w:marTop w:val="0"/>
              <w:marBottom w:val="0"/>
              <w:divBdr>
                <w:top w:val="single" w:sz="12" w:space="8" w:color="CCCCCC"/>
                <w:left w:val="none" w:sz="0" w:space="0" w:color="auto"/>
                <w:bottom w:val="single" w:sz="12" w:space="8" w:color="CCCCCC"/>
                <w:right w:val="none" w:sz="0" w:space="0" w:color="auto"/>
              </w:divBdr>
            </w:div>
          </w:divsChild>
        </w:div>
        <w:div w:id="1613782340">
          <w:blockQuote w:val="1"/>
          <w:marLeft w:val="0"/>
          <w:marRight w:val="0"/>
          <w:marTop w:val="480"/>
          <w:marBottom w:val="480"/>
          <w:divBdr>
            <w:top w:val="none" w:sz="0" w:space="0" w:color="auto"/>
            <w:left w:val="none" w:sz="0" w:space="0" w:color="auto"/>
            <w:bottom w:val="none" w:sz="0" w:space="0" w:color="auto"/>
            <w:right w:val="none" w:sz="0" w:space="0" w:color="auto"/>
          </w:divBdr>
        </w:div>
        <w:div w:id="190148653">
          <w:marLeft w:val="0"/>
          <w:marRight w:val="0"/>
          <w:marTop w:val="0"/>
          <w:marBottom w:val="300"/>
          <w:divBdr>
            <w:top w:val="none" w:sz="0" w:space="0" w:color="auto"/>
            <w:left w:val="none" w:sz="0" w:space="0" w:color="auto"/>
            <w:bottom w:val="none" w:sz="0" w:space="0" w:color="auto"/>
            <w:right w:val="none" w:sz="0" w:space="0" w:color="auto"/>
          </w:divBdr>
        </w:div>
        <w:div w:id="690302977">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714962029">
      <w:bodyDiv w:val="1"/>
      <w:marLeft w:val="0"/>
      <w:marRight w:val="0"/>
      <w:marTop w:val="0"/>
      <w:marBottom w:val="0"/>
      <w:divBdr>
        <w:top w:val="none" w:sz="0" w:space="0" w:color="auto"/>
        <w:left w:val="none" w:sz="0" w:space="0" w:color="auto"/>
        <w:bottom w:val="none" w:sz="0" w:space="0" w:color="auto"/>
        <w:right w:val="none" w:sz="0" w:space="0" w:color="auto"/>
      </w:divBdr>
    </w:div>
    <w:div w:id="733043662">
      <w:bodyDiv w:val="1"/>
      <w:marLeft w:val="0"/>
      <w:marRight w:val="0"/>
      <w:marTop w:val="0"/>
      <w:marBottom w:val="0"/>
      <w:divBdr>
        <w:top w:val="none" w:sz="0" w:space="0" w:color="auto"/>
        <w:left w:val="none" w:sz="0" w:space="0" w:color="auto"/>
        <w:bottom w:val="none" w:sz="0" w:space="0" w:color="auto"/>
        <w:right w:val="none" w:sz="0" w:space="0" w:color="auto"/>
      </w:divBdr>
    </w:div>
    <w:div w:id="735711649">
      <w:bodyDiv w:val="1"/>
      <w:marLeft w:val="0"/>
      <w:marRight w:val="0"/>
      <w:marTop w:val="0"/>
      <w:marBottom w:val="0"/>
      <w:divBdr>
        <w:top w:val="none" w:sz="0" w:space="0" w:color="auto"/>
        <w:left w:val="none" w:sz="0" w:space="0" w:color="auto"/>
        <w:bottom w:val="none" w:sz="0" w:space="0" w:color="auto"/>
        <w:right w:val="none" w:sz="0" w:space="0" w:color="auto"/>
      </w:divBdr>
    </w:div>
    <w:div w:id="743335695">
      <w:bodyDiv w:val="1"/>
      <w:marLeft w:val="0"/>
      <w:marRight w:val="0"/>
      <w:marTop w:val="0"/>
      <w:marBottom w:val="0"/>
      <w:divBdr>
        <w:top w:val="none" w:sz="0" w:space="0" w:color="auto"/>
        <w:left w:val="none" w:sz="0" w:space="0" w:color="auto"/>
        <w:bottom w:val="none" w:sz="0" w:space="0" w:color="auto"/>
        <w:right w:val="none" w:sz="0" w:space="0" w:color="auto"/>
      </w:divBdr>
    </w:div>
    <w:div w:id="755829117">
      <w:bodyDiv w:val="1"/>
      <w:marLeft w:val="0"/>
      <w:marRight w:val="0"/>
      <w:marTop w:val="0"/>
      <w:marBottom w:val="0"/>
      <w:divBdr>
        <w:top w:val="none" w:sz="0" w:space="0" w:color="auto"/>
        <w:left w:val="none" w:sz="0" w:space="0" w:color="auto"/>
        <w:bottom w:val="none" w:sz="0" w:space="0" w:color="auto"/>
        <w:right w:val="none" w:sz="0" w:space="0" w:color="auto"/>
      </w:divBdr>
    </w:div>
    <w:div w:id="778375240">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24319302">
      <w:bodyDiv w:val="1"/>
      <w:marLeft w:val="0"/>
      <w:marRight w:val="0"/>
      <w:marTop w:val="0"/>
      <w:marBottom w:val="0"/>
      <w:divBdr>
        <w:top w:val="none" w:sz="0" w:space="0" w:color="auto"/>
        <w:left w:val="none" w:sz="0" w:space="0" w:color="auto"/>
        <w:bottom w:val="none" w:sz="0" w:space="0" w:color="auto"/>
        <w:right w:val="none" w:sz="0" w:space="0" w:color="auto"/>
      </w:divBdr>
    </w:div>
    <w:div w:id="848758755">
      <w:bodyDiv w:val="1"/>
      <w:marLeft w:val="0"/>
      <w:marRight w:val="0"/>
      <w:marTop w:val="0"/>
      <w:marBottom w:val="0"/>
      <w:divBdr>
        <w:top w:val="none" w:sz="0" w:space="0" w:color="auto"/>
        <w:left w:val="none" w:sz="0" w:space="0" w:color="auto"/>
        <w:bottom w:val="none" w:sz="0" w:space="0" w:color="auto"/>
        <w:right w:val="none" w:sz="0" w:space="0" w:color="auto"/>
      </w:divBdr>
    </w:div>
    <w:div w:id="857424791">
      <w:bodyDiv w:val="1"/>
      <w:marLeft w:val="0"/>
      <w:marRight w:val="0"/>
      <w:marTop w:val="0"/>
      <w:marBottom w:val="0"/>
      <w:divBdr>
        <w:top w:val="none" w:sz="0" w:space="0" w:color="auto"/>
        <w:left w:val="none" w:sz="0" w:space="0" w:color="auto"/>
        <w:bottom w:val="none" w:sz="0" w:space="0" w:color="auto"/>
        <w:right w:val="none" w:sz="0" w:space="0" w:color="auto"/>
      </w:divBdr>
    </w:div>
    <w:div w:id="872961692">
      <w:bodyDiv w:val="1"/>
      <w:marLeft w:val="0"/>
      <w:marRight w:val="0"/>
      <w:marTop w:val="0"/>
      <w:marBottom w:val="0"/>
      <w:divBdr>
        <w:top w:val="none" w:sz="0" w:space="0" w:color="auto"/>
        <w:left w:val="none" w:sz="0" w:space="0" w:color="auto"/>
        <w:bottom w:val="none" w:sz="0" w:space="0" w:color="auto"/>
        <w:right w:val="none" w:sz="0" w:space="0" w:color="auto"/>
      </w:divBdr>
    </w:div>
    <w:div w:id="878857128">
      <w:bodyDiv w:val="1"/>
      <w:marLeft w:val="0"/>
      <w:marRight w:val="0"/>
      <w:marTop w:val="0"/>
      <w:marBottom w:val="0"/>
      <w:divBdr>
        <w:top w:val="none" w:sz="0" w:space="0" w:color="auto"/>
        <w:left w:val="none" w:sz="0" w:space="0" w:color="auto"/>
        <w:bottom w:val="none" w:sz="0" w:space="0" w:color="auto"/>
        <w:right w:val="none" w:sz="0" w:space="0" w:color="auto"/>
      </w:divBdr>
    </w:div>
    <w:div w:id="884027891">
      <w:bodyDiv w:val="1"/>
      <w:marLeft w:val="0"/>
      <w:marRight w:val="0"/>
      <w:marTop w:val="0"/>
      <w:marBottom w:val="0"/>
      <w:divBdr>
        <w:top w:val="none" w:sz="0" w:space="0" w:color="auto"/>
        <w:left w:val="none" w:sz="0" w:space="0" w:color="auto"/>
        <w:bottom w:val="none" w:sz="0" w:space="0" w:color="auto"/>
        <w:right w:val="none" w:sz="0" w:space="0" w:color="auto"/>
      </w:divBdr>
    </w:div>
    <w:div w:id="886915391">
      <w:bodyDiv w:val="1"/>
      <w:marLeft w:val="0"/>
      <w:marRight w:val="0"/>
      <w:marTop w:val="0"/>
      <w:marBottom w:val="0"/>
      <w:divBdr>
        <w:top w:val="none" w:sz="0" w:space="0" w:color="auto"/>
        <w:left w:val="none" w:sz="0" w:space="0" w:color="auto"/>
        <w:bottom w:val="none" w:sz="0" w:space="0" w:color="auto"/>
        <w:right w:val="none" w:sz="0" w:space="0" w:color="auto"/>
      </w:divBdr>
    </w:div>
    <w:div w:id="887106008">
      <w:bodyDiv w:val="1"/>
      <w:marLeft w:val="0"/>
      <w:marRight w:val="0"/>
      <w:marTop w:val="0"/>
      <w:marBottom w:val="0"/>
      <w:divBdr>
        <w:top w:val="none" w:sz="0" w:space="0" w:color="auto"/>
        <w:left w:val="none" w:sz="0" w:space="0" w:color="auto"/>
        <w:bottom w:val="none" w:sz="0" w:space="0" w:color="auto"/>
        <w:right w:val="none" w:sz="0" w:space="0" w:color="auto"/>
      </w:divBdr>
    </w:div>
    <w:div w:id="891428709">
      <w:bodyDiv w:val="1"/>
      <w:marLeft w:val="0"/>
      <w:marRight w:val="0"/>
      <w:marTop w:val="0"/>
      <w:marBottom w:val="0"/>
      <w:divBdr>
        <w:top w:val="none" w:sz="0" w:space="0" w:color="auto"/>
        <w:left w:val="none" w:sz="0" w:space="0" w:color="auto"/>
        <w:bottom w:val="none" w:sz="0" w:space="0" w:color="auto"/>
        <w:right w:val="none" w:sz="0" w:space="0" w:color="auto"/>
      </w:divBdr>
    </w:div>
    <w:div w:id="892544122">
      <w:bodyDiv w:val="1"/>
      <w:marLeft w:val="0"/>
      <w:marRight w:val="0"/>
      <w:marTop w:val="0"/>
      <w:marBottom w:val="0"/>
      <w:divBdr>
        <w:top w:val="none" w:sz="0" w:space="0" w:color="auto"/>
        <w:left w:val="none" w:sz="0" w:space="0" w:color="auto"/>
        <w:bottom w:val="none" w:sz="0" w:space="0" w:color="auto"/>
        <w:right w:val="none" w:sz="0" w:space="0" w:color="auto"/>
      </w:divBdr>
    </w:div>
    <w:div w:id="894389320">
      <w:bodyDiv w:val="1"/>
      <w:marLeft w:val="0"/>
      <w:marRight w:val="0"/>
      <w:marTop w:val="0"/>
      <w:marBottom w:val="0"/>
      <w:divBdr>
        <w:top w:val="none" w:sz="0" w:space="0" w:color="auto"/>
        <w:left w:val="none" w:sz="0" w:space="0" w:color="auto"/>
        <w:bottom w:val="none" w:sz="0" w:space="0" w:color="auto"/>
        <w:right w:val="none" w:sz="0" w:space="0" w:color="auto"/>
      </w:divBdr>
    </w:div>
    <w:div w:id="900873783">
      <w:bodyDiv w:val="1"/>
      <w:marLeft w:val="0"/>
      <w:marRight w:val="0"/>
      <w:marTop w:val="0"/>
      <w:marBottom w:val="0"/>
      <w:divBdr>
        <w:top w:val="none" w:sz="0" w:space="0" w:color="auto"/>
        <w:left w:val="none" w:sz="0" w:space="0" w:color="auto"/>
        <w:bottom w:val="none" w:sz="0" w:space="0" w:color="auto"/>
        <w:right w:val="none" w:sz="0" w:space="0" w:color="auto"/>
      </w:divBdr>
    </w:div>
    <w:div w:id="902059373">
      <w:bodyDiv w:val="1"/>
      <w:marLeft w:val="0"/>
      <w:marRight w:val="0"/>
      <w:marTop w:val="0"/>
      <w:marBottom w:val="0"/>
      <w:divBdr>
        <w:top w:val="none" w:sz="0" w:space="0" w:color="auto"/>
        <w:left w:val="none" w:sz="0" w:space="0" w:color="auto"/>
        <w:bottom w:val="none" w:sz="0" w:space="0" w:color="auto"/>
        <w:right w:val="none" w:sz="0" w:space="0" w:color="auto"/>
      </w:divBdr>
    </w:div>
    <w:div w:id="921795943">
      <w:bodyDiv w:val="1"/>
      <w:marLeft w:val="0"/>
      <w:marRight w:val="0"/>
      <w:marTop w:val="0"/>
      <w:marBottom w:val="0"/>
      <w:divBdr>
        <w:top w:val="none" w:sz="0" w:space="0" w:color="auto"/>
        <w:left w:val="none" w:sz="0" w:space="0" w:color="auto"/>
        <w:bottom w:val="none" w:sz="0" w:space="0" w:color="auto"/>
        <w:right w:val="none" w:sz="0" w:space="0" w:color="auto"/>
      </w:divBdr>
      <w:divsChild>
        <w:div w:id="1417902964">
          <w:marLeft w:val="0"/>
          <w:marRight w:val="0"/>
          <w:marTop w:val="0"/>
          <w:marBottom w:val="0"/>
          <w:divBdr>
            <w:top w:val="none" w:sz="0" w:space="0" w:color="auto"/>
            <w:left w:val="none" w:sz="0" w:space="0" w:color="auto"/>
            <w:bottom w:val="none" w:sz="0" w:space="0" w:color="auto"/>
            <w:right w:val="none" w:sz="0" w:space="0" w:color="auto"/>
          </w:divBdr>
        </w:div>
      </w:divsChild>
    </w:div>
    <w:div w:id="941448624">
      <w:bodyDiv w:val="1"/>
      <w:marLeft w:val="0"/>
      <w:marRight w:val="0"/>
      <w:marTop w:val="0"/>
      <w:marBottom w:val="0"/>
      <w:divBdr>
        <w:top w:val="none" w:sz="0" w:space="0" w:color="auto"/>
        <w:left w:val="none" w:sz="0" w:space="0" w:color="auto"/>
        <w:bottom w:val="none" w:sz="0" w:space="0" w:color="auto"/>
        <w:right w:val="none" w:sz="0" w:space="0" w:color="auto"/>
      </w:divBdr>
    </w:div>
    <w:div w:id="951672775">
      <w:bodyDiv w:val="1"/>
      <w:marLeft w:val="0"/>
      <w:marRight w:val="0"/>
      <w:marTop w:val="0"/>
      <w:marBottom w:val="0"/>
      <w:divBdr>
        <w:top w:val="none" w:sz="0" w:space="0" w:color="auto"/>
        <w:left w:val="none" w:sz="0" w:space="0" w:color="auto"/>
        <w:bottom w:val="none" w:sz="0" w:space="0" w:color="auto"/>
        <w:right w:val="none" w:sz="0" w:space="0" w:color="auto"/>
      </w:divBdr>
    </w:div>
    <w:div w:id="952900118">
      <w:bodyDiv w:val="1"/>
      <w:marLeft w:val="0"/>
      <w:marRight w:val="0"/>
      <w:marTop w:val="0"/>
      <w:marBottom w:val="0"/>
      <w:divBdr>
        <w:top w:val="none" w:sz="0" w:space="0" w:color="auto"/>
        <w:left w:val="none" w:sz="0" w:space="0" w:color="auto"/>
        <w:bottom w:val="none" w:sz="0" w:space="0" w:color="auto"/>
        <w:right w:val="none" w:sz="0" w:space="0" w:color="auto"/>
      </w:divBdr>
    </w:div>
    <w:div w:id="953487989">
      <w:bodyDiv w:val="1"/>
      <w:marLeft w:val="0"/>
      <w:marRight w:val="0"/>
      <w:marTop w:val="0"/>
      <w:marBottom w:val="0"/>
      <w:divBdr>
        <w:top w:val="none" w:sz="0" w:space="0" w:color="auto"/>
        <w:left w:val="none" w:sz="0" w:space="0" w:color="auto"/>
        <w:bottom w:val="none" w:sz="0" w:space="0" w:color="auto"/>
        <w:right w:val="none" w:sz="0" w:space="0" w:color="auto"/>
      </w:divBdr>
    </w:div>
    <w:div w:id="977535062">
      <w:bodyDiv w:val="1"/>
      <w:marLeft w:val="0"/>
      <w:marRight w:val="0"/>
      <w:marTop w:val="0"/>
      <w:marBottom w:val="0"/>
      <w:divBdr>
        <w:top w:val="none" w:sz="0" w:space="0" w:color="auto"/>
        <w:left w:val="none" w:sz="0" w:space="0" w:color="auto"/>
        <w:bottom w:val="none" w:sz="0" w:space="0" w:color="auto"/>
        <w:right w:val="none" w:sz="0" w:space="0" w:color="auto"/>
      </w:divBdr>
    </w:div>
    <w:div w:id="990331888">
      <w:bodyDiv w:val="1"/>
      <w:marLeft w:val="0"/>
      <w:marRight w:val="0"/>
      <w:marTop w:val="0"/>
      <w:marBottom w:val="0"/>
      <w:divBdr>
        <w:top w:val="none" w:sz="0" w:space="0" w:color="auto"/>
        <w:left w:val="none" w:sz="0" w:space="0" w:color="auto"/>
        <w:bottom w:val="none" w:sz="0" w:space="0" w:color="auto"/>
        <w:right w:val="none" w:sz="0" w:space="0" w:color="auto"/>
      </w:divBdr>
      <w:divsChild>
        <w:div w:id="1340694052">
          <w:marLeft w:val="0"/>
          <w:marRight w:val="0"/>
          <w:marTop w:val="0"/>
          <w:marBottom w:val="0"/>
          <w:divBdr>
            <w:top w:val="none" w:sz="0" w:space="0" w:color="auto"/>
            <w:left w:val="none" w:sz="0" w:space="0" w:color="auto"/>
            <w:bottom w:val="none" w:sz="0" w:space="0" w:color="auto"/>
            <w:right w:val="none" w:sz="0" w:space="0" w:color="auto"/>
          </w:divBdr>
          <w:divsChild>
            <w:div w:id="1703482638">
              <w:marLeft w:val="-90"/>
              <w:marRight w:val="-90"/>
              <w:marTop w:val="0"/>
              <w:marBottom w:val="0"/>
              <w:divBdr>
                <w:top w:val="none" w:sz="0" w:space="0" w:color="auto"/>
                <w:left w:val="none" w:sz="0" w:space="0" w:color="auto"/>
                <w:bottom w:val="none" w:sz="0" w:space="0" w:color="auto"/>
                <w:right w:val="none" w:sz="0" w:space="0" w:color="auto"/>
              </w:divBdr>
              <w:divsChild>
                <w:div w:id="54174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1955">
          <w:marLeft w:val="-90"/>
          <w:marRight w:val="-90"/>
          <w:marTop w:val="0"/>
          <w:marBottom w:val="666"/>
          <w:divBdr>
            <w:top w:val="none" w:sz="0" w:space="0" w:color="auto"/>
            <w:left w:val="none" w:sz="0" w:space="0" w:color="auto"/>
            <w:bottom w:val="none" w:sz="0" w:space="0" w:color="auto"/>
            <w:right w:val="none" w:sz="0" w:space="0" w:color="auto"/>
          </w:divBdr>
          <w:divsChild>
            <w:div w:id="17455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39800">
      <w:bodyDiv w:val="1"/>
      <w:marLeft w:val="0"/>
      <w:marRight w:val="0"/>
      <w:marTop w:val="0"/>
      <w:marBottom w:val="0"/>
      <w:divBdr>
        <w:top w:val="none" w:sz="0" w:space="0" w:color="auto"/>
        <w:left w:val="none" w:sz="0" w:space="0" w:color="auto"/>
        <w:bottom w:val="none" w:sz="0" w:space="0" w:color="auto"/>
        <w:right w:val="none" w:sz="0" w:space="0" w:color="auto"/>
      </w:divBdr>
    </w:div>
    <w:div w:id="1045063457">
      <w:bodyDiv w:val="1"/>
      <w:marLeft w:val="0"/>
      <w:marRight w:val="0"/>
      <w:marTop w:val="0"/>
      <w:marBottom w:val="0"/>
      <w:divBdr>
        <w:top w:val="none" w:sz="0" w:space="0" w:color="auto"/>
        <w:left w:val="none" w:sz="0" w:space="0" w:color="auto"/>
        <w:bottom w:val="none" w:sz="0" w:space="0" w:color="auto"/>
        <w:right w:val="none" w:sz="0" w:space="0" w:color="auto"/>
      </w:divBdr>
    </w:div>
    <w:div w:id="1051151855">
      <w:bodyDiv w:val="1"/>
      <w:marLeft w:val="0"/>
      <w:marRight w:val="0"/>
      <w:marTop w:val="0"/>
      <w:marBottom w:val="0"/>
      <w:divBdr>
        <w:top w:val="none" w:sz="0" w:space="0" w:color="auto"/>
        <w:left w:val="none" w:sz="0" w:space="0" w:color="auto"/>
        <w:bottom w:val="none" w:sz="0" w:space="0" w:color="auto"/>
        <w:right w:val="none" w:sz="0" w:space="0" w:color="auto"/>
      </w:divBdr>
    </w:div>
    <w:div w:id="1055591374">
      <w:bodyDiv w:val="1"/>
      <w:marLeft w:val="0"/>
      <w:marRight w:val="0"/>
      <w:marTop w:val="0"/>
      <w:marBottom w:val="0"/>
      <w:divBdr>
        <w:top w:val="none" w:sz="0" w:space="0" w:color="auto"/>
        <w:left w:val="none" w:sz="0" w:space="0" w:color="auto"/>
        <w:bottom w:val="none" w:sz="0" w:space="0" w:color="auto"/>
        <w:right w:val="none" w:sz="0" w:space="0" w:color="auto"/>
      </w:divBdr>
    </w:div>
    <w:div w:id="1063334158">
      <w:bodyDiv w:val="1"/>
      <w:marLeft w:val="0"/>
      <w:marRight w:val="0"/>
      <w:marTop w:val="0"/>
      <w:marBottom w:val="0"/>
      <w:divBdr>
        <w:top w:val="none" w:sz="0" w:space="0" w:color="auto"/>
        <w:left w:val="none" w:sz="0" w:space="0" w:color="auto"/>
        <w:bottom w:val="none" w:sz="0" w:space="0" w:color="auto"/>
        <w:right w:val="none" w:sz="0" w:space="0" w:color="auto"/>
      </w:divBdr>
    </w:div>
    <w:div w:id="1067649387">
      <w:bodyDiv w:val="1"/>
      <w:marLeft w:val="0"/>
      <w:marRight w:val="0"/>
      <w:marTop w:val="0"/>
      <w:marBottom w:val="0"/>
      <w:divBdr>
        <w:top w:val="none" w:sz="0" w:space="0" w:color="auto"/>
        <w:left w:val="none" w:sz="0" w:space="0" w:color="auto"/>
        <w:bottom w:val="none" w:sz="0" w:space="0" w:color="auto"/>
        <w:right w:val="none" w:sz="0" w:space="0" w:color="auto"/>
      </w:divBdr>
    </w:div>
    <w:div w:id="1075322302">
      <w:bodyDiv w:val="1"/>
      <w:marLeft w:val="0"/>
      <w:marRight w:val="0"/>
      <w:marTop w:val="0"/>
      <w:marBottom w:val="0"/>
      <w:divBdr>
        <w:top w:val="none" w:sz="0" w:space="0" w:color="auto"/>
        <w:left w:val="none" w:sz="0" w:space="0" w:color="auto"/>
        <w:bottom w:val="none" w:sz="0" w:space="0" w:color="auto"/>
        <w:right w:val="none" w:sz="0" w:space="0" w:color="auto"/>
      </w:divBdr>
    </w:div>
    <w:div w:id="1097286684">
      <w:bodyDiv w:val="1"/>
      <w:marLeft w:val="0"/>
      <w:marRight w:val="0"/>
      <w:marTop w:val="0"/>
      <w:marBottom w:val="0"/>
      <w:divBdr>
        <w:top w:val="none" w:sz="0" w:space="0" w:color="auto"/>
        <w:left w:val="none" w:sz="0" w:space="0" w:color="auto"/>
        <w:bottom w:val="none" w:sz="0" w:space="0" w:color="auto"/>
        <w:right w:val="none" w:sz="0" w:space="0" w:color="auto"/>
      </w:divBdr>
    </w:div>
    <w:div w:id="1119489635">
      <w:bodyDiv w:val="1"/>
      <w:marLeft w:val="0"/>
      <w:marRight w:val="0"/>
      <w:marTop w:val="0"/>
      <w:marBottom w:val="0"/>
      <w:divBdr>
        <w:top w:val="none" w:sz="0" w:space="0" w:color="auto"/>
        <w:left w:val="none" w:sz="0" w:space="0" w:color="auto"/>
        <w:bottom w:val="none" w:sz="0" w:space="0" w:color="auto"/>
        <w:right w:val="none" w:sz="0" w:space="0" w:color="auto"/>
      </w:divBdr>
    </w:div>
    <w:div w:id="1138306805">
      <w:bodyDiv w:val="1"/>
      <w:marLeft w:val="0"/>
      <w:marRight w:val="0"/>
      <w:marTop w:val="0"/>
      <w:marBottom w:val="0"/>
      <w:divBdr>
        <w:top w:val="none" w:sz="0" w:space="0" w:color="auto"/>
        <w:left w:val="none" w:sz="0" w:space="0" w:color="auto"/>
        <w:bottom w:val="none" w:sz="0" w:space="0" w:color="auto"/>
        <w:right w:val="none" w:sz="0" w:space="0" w:color="auto"/>
      </w:divBdr>
    </w:div>
    <w:div w:id="1153986153">
      <w:bodyDiv w:val="1"/>
      <w:marLeft w:val="0"/>
      <w:marRight w:val="0"/>
      <w:marTop w:val="0"/>
      <w:marBottom w:val="0"/>
      <w:divBdr>
        <w:top w:val="none" w:sz="0" w:space="0" w:color="auto"/>
        <w:left w:val="none" w:sz="0" w:space="0" w:color="auto"/>
        <w:bottom w:val="none" w:sz="0" w:space="0" w:color="auto"/>
        <w:right w:val="none" w:sz="0" w:space="0" w:color="auto"/>
      </w:divBdr>
    </w:div>
    <w:div w:id="1154226264">
      <w:bodyDiv w:val="1"/>
      <w:marLeft w:val="0"/>
      <w:marRight w:val="0"/>
      <w:marTop w:val="0"/>
      <w:marBottom w:val="0"/>
      <w:divBdr>
        <w:top w:val="none" w:sz="0" w:space="0" w:color="auto"/>
        <w:left w:val="none" w:sz="0" w:space="0" w:color="auto"/>
        <w:bottom w:val="none" w:sz="0" w:space="0" w:color="auto"/>
        <w:right w:val="none" w:sz="0" w:space="0" w:color="auto"/>
      </w:divBdr>
    </w:div>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178271806">
      <w:bodyDiv w:val="1"/>
      <w:marLeft w:val="0"/>
      <w:marRight w:val="0"/>
      <w:marTop w:val="0"/>
      <w:marBottom w:val="0"/>
      <w:divBdr>
        <w:top w:val="none" w:sz="0" w:space="0" w:color="auto"/>
        <w:left w:val="none" w:sz="0" w:space="0" w:color="auto"/>
        <w:bottom w:val="none" w:sz="0" w:space="0" w:color="auto"/>
        <w:right w:val="none" w:sz="0" w:space="0" w:color="auto"/>
      </w:divBdr>
      <w:divsChild>
        <w:div w:id="1367025360">
          <w:marLeft w:val="0"/>
          <w:marRight w:val="0"/>
          <w:marTop w:val="0"/>
          <w:marBottom w:val="0"/>
          <w:divBdr>
            <w:top w:val="none" w:sz="0" w:space="0" w:color="auto"/>
            <w:left w:val="none" w:sz="0" w:space="0" w:color="auto"/>
            <w:bottom w:val="none" w:sz="0" w:space="0" w:color="auto"/>
            <w:right w:val="none" w:sz="0" w:space="0" w:color="auto"/>
          </w:divBdr>
        </w:div>
        <w:div w:id="87432844">
          <w:marLeft w:val="0"/>
          <w:marRight w:val="0"/>
          <w:marTop w:val="0"/>
          <w:marBottom w:val="0"/>
          <w:divBdr>
            <w:top w:val="none" w:sz="0" w:space="0" w:color="auto"/>
            <w:left w:val="none" w:sz="0" w:space="0" w:color="auto"/>
            <w:bottom w:val="none" w:sz="0" w:space="0" w:color="auto"/>
            <w:right w:val="none" w:sz="0" w:space="0" w:color="auto"/>
          </w:divBdr>
        </w:div>
        <w:div w:id="2080787677">
          <w:marLeft w:val="0"/>
          <w:marRight w:val="0"/>
          <w:marTop w:val="0"/>
          <w:marBottom w:val="0"/>
          <w:divBdr>
            <w:top w:val="none" w:sz="0" w:space="0" w:color="auto"/>
            <w:left w:val="none" w:sz="0" w:space="0" w:color="auto"/>
            <w:bottom w:val="none" w:sz="0" w:space="0" w:color="auto"/>
            <w:right w:val="none" w:sz="0" w:space="0" w:color="auto"/>
          </w:divBdr>
        </w:div>
        <w:div w:id="1718704999">
          <w:marLeft w:val="0"/>
          <w:marRight w:val="0"/>
          <w:marTop w:val="0"/>
          <w:marBottom w:val="0"/>
          <w:divBdr>
            <w:top w:val="none" w:sz="0" w:space="0" w:color="auto"/>
            <w:left w:val="none" w:sz="0" w:space="0" w:color="auto"/>
            <w:bottom w:val="none" w:sz="0" w:space="0" w:color="auto"/>
            <w:right w:val="none" w:sz="0" w:space="0" w:color="auto"/>
          </w:divBdr>
        </w:div>
        <w:div w:id="396052795">
          <w:marLeft w:val="0"/>
          <w:marRight w:val="0"/>
          <w:marTop w:val="0"/>
          <w:marBottom w:val="0"/>
          <w:divBdr>
            <w:top w:val="none" w:sz="0" w:space="0" w:color="auto"/>
            <w:left w:val="none" w:sz="0" w:space="0" w:color="auto"/>
            <w:bottom w:val="none" w:sz="0" w:space="0" w:color="auto"/>
            <w:right w:val="none" w:sz="0" w:space="0" w:color="auto"/>
          </w:divBdr>
        </w:div>
        <w:div w:id="2032678133">
          <w:marLeft w:val="0"/>
          <w:marRight w:val="0"/>
          <w:marTop w:val="0"/>
          <w:marBottom w:val="0"/>
          <w:divBdr>
            <w:top w:val="none" w:sz="0" w:space="0" w:color="auto"/>
            <w:left w:val="none" w:sz="0" w:space="0" w:color="auto"/>
            <w:bottom w:val="none" w:sz="0" w:space="0" w:color="auto"/>
            <w:right w:val="none" w:sz="0" w:space="0" w:color="auto"/>
          </w:divBdr>
        </w:div>
        <w:div w:id="1010061314">
          <w:marLeft w:val="0"/>
          <w:marRight w:val="0"/>
          <w:marTop w:val="0"/>
          <w:marBottom w:val="0"/>
          <w:divBdr>
            <w:top w:val="none" w:sz="0" w:space="0" w:color="auto"/>
            <w:left w:val="none" w:sz="0" w:space="0" w:color="auto"/>
            <w:bottom w:val="none" w:sz="0" w:space="0" w:color="auto"/>
            <w:right w:val="none" w:sz="0" w:space="0" w:color="auto"/>
          </w:divBdr>
        </w:div>
        <w:div w:id="2037464942">
          <w:marLeft w:val="0"/>
          <w:marRight w:val="0"/>
          <w:marTop w:val="0"/>
          <w:marBottom w:val="0"/>
          <w:divBdr>
            <w:top w:val="none" w:sz="0" w:space="0" w:color="auto"/>
            <w:left w:val="none" w:sz="0" w:space="0" w:color="auto"/>
            <w:bottom w:val="none" w:sz="0" w:space="0" w:color="auto"/>
            <w:right w:val="none" w:sz="0" w:space="0" w:color="auto"/>
          </w:divBdr>
        </w:div>
        <w:div w:id="1850484595">
          <w:marLeft w:val="0"/>
          <w:marRight w:val="0"/>
          <w:marTop w:val="0"/>
          <w:marBottom w:val="0"/>
          <w:divBdr>
            <w:top w:val="none" w:sz="0" w:space="0" w:color="auto"/>
            <w:left w:val="none" w:sz="0" w:space="0" w:color="auto"/>
            <w:bottom w:val="none" w:sz="0" w:space="0" w:color="auto"/>
            <w:right w:val="none" w:sz="0" w:space="0" w:color="auto"/>
          </w:divBdr>
        </w:div>
        <w:div w:id="1912812528">
          <w:marLeft w:val="0"/>
          <w:marRight w:val="0"/>
          <w:marTop w:val="0"/>
          <w:marBottom w:val="0"/>
          <w:divBdr>
            <w:top w:val="none" w:sz="0" w:space="0" w:color="auto"/>
            <w:left w:val="none" w:sz="0" w:space="0" w:color="auto"/>
            <w:bottom w:val="none" w:sz="0" w:space="0" w:color="auto"/>
            <w:right w:val="none" w:sz="0" w:space="0" w:color="auto"/>
          </w:divBdr>
        </w:div>
        <w:div w:id="409036167">
          <w:marLeft w:val="0"/>
          <w:marRight w:val="0"/>
          <w:marTop w:val="0"/>
          <w:marBottom w:val="0"/>
          <w:divBdr>
            <w:top w:val="none" w:sz="0" w:space="0" w:color="auto"/>
            <w:left w:val="none" w:sz="0" w:space="0" w:color="auto"/>
            <w:bottom w:val="none" w:sz="0" w:space="0" w:color="auto"/>
            <w:right w:val="none" w:sz="0" w:space="0" w:color="auto"/>
          </w:divBdr>
        </w:div>
        <w:div w:id="65108293">
          <w:marLeft w:val="0"/>
          <w:marRight w:val="0"/>
          <w:marTop w:val="0"/>
          <w:marBottom w:val="0"/>
          <w:divBdr>
            <w:top w:val="none" w:sz="0" w:space="0" w:color="auto"/>
            <w:left w:val="none" w:sz="0" w:space="0" w:color="auto"/>
            <w:bottom w:val="none" w:sz="0" w:space="0" w:color="auto"/>
            <w:right w:val="none" w:sz="0" w:space="0" w:color="auto"/>
          </w:divBdr>
        </w:div>
        <w:div w:id="1833257003">
          <w:marLeft w:val="0"/>
          <w:marRight w:val="0"/>
          <w:marTop w:val="0"/>
          <w:marBottom w:val="0"/>
          <w:divBdr>
            <w:top w:val="none" w:sz="0" w:space="0" w:color="auto"/>
            <w:left w:val="none" w:sz="0" w:space="0" w:color="auto"/>
            <w:bottom w:val="none" w:sz="0" w:space="0" w:color="auto"/>
            <w:right w:val="none" w:sz="0" w:space="0" w:color="auto"/>
          </w:divBdr>
        </w:div>
        <w:div w:id="834614294">
          <w:marLeft w:val="0"/>
          <w:marRight w:val="0"/>
          <w:marTop w:val="0"/>
          <w:marBottom w:val="0"/>
          <w:divBdr>
            <w:top w:val="none" w:sz="0" w:space="0" w:color="auto"/>
            <w:left w:val="none" w:sz="0" w:space="0" w:color="auto"/>
            <w:bottom w:val="none" w:sz="0" w:space="0" w:color="auto"/>
            <w:right w:val="none" w:sz="0" w:space="0" w:color="auto"/>
          </w:divBdr>
        </w:div>
      </w:divsChild>
    </w:div>
    <w:div w:id="1179543147">
      <w:bodyDiv w:val="1"/>
      <w:marLeft w:val="0"/>
      <w:marRight w:val="0"/>
      <w:marTop w:val="0"/>
      <w:marBottom w:val="0"/>
      <w:divBdr>
        <w:top w:val="none" w:sz="0" w:space="0" w:color="auto"/>
        <w:left w:val="none" w:sz="0" w:space="0" w:color="auto"/>
        <w:bottom w:val="none" w:sz="0" w:space="0" w:color="auto"/>
        <w:right w:val="none" w:sz="0" w:space="0" w:color="auto"/>
      </w:divBdr>
    </w:div>
    <w:div w:id="1197044430">
      <w:bodyDiv w:val="1"/>
      <w:marLeft w:val="0"/>
      <w:marRight w:val="0"/>
      <w:marTop w:val="0"/>
      <w:marBottom w:val="0"/>
      <w:divBdr>
        <w:top w:val="none" w:sz="0" w:space="0" w:color="auto"/>
        <w:left w:val="none" w:sz="0" w:space="0" w:color="auto"/>
        <w:bottom w:val="none" w:sz="0" w:space="0" w:color="auto"/>
        <w:right w:val="none" w:sz="0" w:space="0" w:color="auto"/>
      </w:divBdr>
    </w:div>
    <w:div w:id="1224632886">
      <w:bodyDiv w:val="1"/>
      <w:marLeft w:val="0"/>
      <w:marRight w:val="0"/>
      <w:marTop w:val="0"/>
      <w:marBottom w:val="0"/>
      <w:divBdr>
        <w:top w:val="none" w:sz="0" w:space="0" w:color="auto"/>
        <w:left w:val="none" w:sz="0" w:space="0" w:color="auto"/>
        <w:bottom w:val="none" w:sz="0" w:space="0" w:color="auto"/>
        <w:right w:val="none" w:sz="0" w:space="0" w:color="auto"/>
      </w:divBdr>
    </w:div>
    <w:div w:id="1265577736">
      <w:bodyDiv w:val="1"/>
      <w:marLeft w:val="0"/>
      <w:marRight w:val="0"/>
      <w:marTop w:val="0"/>
      <w:marBottom w:val="0"/>
      <w:divBdr>
        <w:top w:val="none" w:sz="0" w:space="0" w:color="auto"/>
        <w:left w:val="none" w:sz="0" w:space="0" w:color="auto"/>
        <w:bottom w:val="none" w:sz="0" w:space="0" w:color="auto"/>
        <w:right w:val="none" w:sz="0" w:space="0" w:color="auto"/>
      </w:divBdr>
    </w:div>
    <w:div w:id="1269121730">
      <w:bodyDiv w:val="1"/>
      <w:marLeft w:val="0"/>
      <w:marRight w:val="0"/>
      <w:marTop w:val="0"/>
      <w:marBottom w:val="0"/>
      <w:divBdr>
        <w:top w:val="none" w:sz="0" w:space="0" w:color="auto"/>
        <w:left w:val="none" w:sz="0" w:space="0" w:color="auto"/>
        <w:bottom w:val="none" w:sz="0" w:space="0" w:color="auto"/>
        <w:right w:val="none" w:sz="0" w:space="0" w:color="auto"/>
      </w:divBdr>
    </w:div>
    <w:div w:id="1269193629">
      <w:bodyDiv w:val="1"/>
      <w:marLeft w:val="0"/>
      <w:marRight w:val="0"/>
      <w:marTop w:val="0"/>
      <w:marBottom w:val="0"/>
      <w:divBdr>
        <w:top w:val="none" w:sz="0" w:space="0" w:color="auto"/>
        <w:left w:val="none" w:sz="0" w:space="0" w:color="auto"/>
        <w:bottom w:val="none" w:sz="0" w:space="0" w:color="auto"/>
        <w:right w:val="none" w:sz="0" w:space="0" w:color="auto"/>
      </w:divBdr>
    </w:div>
    <w:div w:id="1314139179">
      <w:bodyDiv w:val="1"/>
      <w:marLeft w:val="0"/>
      <w:marRight w:val="0"/>
      <w:marTop w:val="0"/>
      <w:marBottom w:val="0"/>
      <w:divBdr>
        <w:top w:val="none" w:sz="0" w:space="0" w:color="auto"/>
        <w:left w:val="none" w:sz="0" w:space="0" w:color="auto"/>
        <w:bottom w:val="none" w:sz="0" w:space="0" w:color="auto"/>
        <w:right w:val="none" w:sz="0" w:space="0" w:color="auto"/>
      </w:divBdr>
    </w:div>
    <w:div w:id="1333799748">
      <w:bodyDiv w:val="1"/>
      <w:marLeft w:val="0"/>
      <w:marRight w:val="0"/>
      <w:marTop w:val="0"/>
      <w:marBottom w:val="0"/>
      <w:divBdr>
        <w:top w:val="none" w:sz="0" w:space="0" w:color="auto"/>
        <w:left w:val="none" w:sz="0" w:space="0" w:color="auto"/>
        <w:bottom w:val="none" w:sz="0" w:space="0" w:color="auto"/>
        <w:right w:val="none" w:sz="0" w:space="0" w:color="auto"/>
      </w:divBdr>
    </w:div>
    <w:div w:id="1340813207">
      <w:bodyDiv w:val="1"/>
      <w:marLeft w:val="0"/>
      <w:marRight w:val="0"/>
      <w:marTop w:val="0"/>
      <w:marBottom w:val="0"/>
      <w:divBdr>
        <w:top w:val="none" w:sz="0" w:space="0" w:color="auto"/>
        <w:left w:val="none" w:sz="0" w:space="0" w:color="auto"/>
        <w:bottom w:val="none" w:sz="0" w:space="0" w:color="auto"/>
        <w:right w:val="none" w:sz="0" w:space="0" w:color="auto"/>
      </w:divBdr>
    </w:div>
    <w:div w:id="1342003708">
      <w:bodyDiv w:val="1"/>
      <w:marLeft w:val="0"/>
      <w:marRight w:val="0"/>
      <w:marTop w:val="0"/>
      <w:marBottom w:val="0"/>
      <w:divBdr>
        <w:top w:val="none" w:sz="0" w:space="0" w:color="auto"/>
        <w:left w:val="none" w:sz="0" w:space="0" w:color="auto"/>
        <w:bottom w:val="none" w:sz="0" w:space="0" w:color="auto"/>
        <w:right w:val="none" w:sz="0" w:space="0" w:color="auto"/>
      </w:divBdr>
    </w:div>
    <w:div w:id="1343823477">
      <w:bodyDiv w:val="1"/>
      <w:marLeft w:val="0"/>
      <w:marRight w:val="0"/>
      <w:marTop w:val="0"/>
      <w:marBottom w:val="0"/>
      <w:divBdr>
        <w:top w:val="none" w:sz="0" w:space="0" w:color="auto"/>
        <w:left w:val="none" w:sz="0" w:space="0" w:color="auto"/>
        <w:bottom w:val="none" w:sz="0" w:space="0" w:color="auto"/>
        <w:right w:val="none" w:sz="0" w:space="0" w:color="auto"/>
      </w:divBdr>
    </w:div>
    <w:div w:id="1399667800">
      <w:bodyDiv w:val="1"/>
      <w:marLeft w:val="0"/>
      <w:marRight w:val="0"/>
      <w:marTop w:val="0"/>
      <w:marBottom w:val="0"/>
      <w:divBdr>
        <w:top w:val="none" w:sz="0" w:space="0" w:color="auto"/>
        <w:left w:val="none" w:sz="0" w:space="0" w:color="auto"/>
        <w:bottom w:val="none" w:sz="0" w:space="0" w:color="auto"/>
        <w:right w:val="none" w:sz="0" w:space="0" w:color="auto"/>
      </w:divBdr>
    </w:div>
    <w:div w:id="1404067091">
      <w:bodyDiv w:val="1"/>
      <w:marLeft w:val="0"/>
      <w:marRight w:val="0"/>
      <w:marTop w:val="0"/>
      <w:marBottom w:val="0"/>
      <w:divBdr>
        <w:top w:val="none" w:sz="0" w:space="0" w:color="auto"/>
        <w:left w:val="none" w:sz="0" w:space="0" w:color="auto"/>
        <w:bottom w:val="none" w:sz="0" w:space="0" w:color="auto"/>
        <w:right w:val="none" w:sz="0" w:space="0" w:color="auto"/>
      </w:divBdr>
    </w:div>
    <w:div w:id="1409309130">
      <w:bodyDiv w:val="1"/>
      <w:marLeft w:val="0"/>
      <w:marRight w:val="0"/>
      <w:marTop w:val="0"/>
      <w:marBottom w:val="0"/>
      <w:divBdr>
        <w:top w:val="none" w:sz="0" w:space="0" w:color="auto"/>
        <w:left w:val="none" w:sz="0" w:space="0" w:color="auto"/>
        <w:bottom w:val="none" w:sz="0" w:space="0" w:color="auto"/>
        <w:right w:val="none" w:sz="0" w:space="0" w:color="auto"/>
      </w:divBdr>
    </w:div>
    <w:div w:id="1441989817">
      <w:bodyDiv w:val="1"/>
      <w:marLeft w:val="0"/>
      <w:marRight w:val="0"/>
      <w:marTop w:val="0"/>
      <w:marBottom w:val="0"/>
      <w:divBdr>
        <w:top w:val="none" w:sz="0" w:space="0" w:color="auto"/>
        <w:left w:val="none" w:sz="0" w:space="0" w:color="auto"/>
        <w:bottom w:val="none" w:sz="0" w:space="0" w:color="auto"/>
        <w:right w:val="none" w:sz="0" w:space="0" w:color="auto"/>
      </w:divBdr>
    </w:div>
    <w:div w:id="1442334983">
      <w:bodyDiv w:val="1"/>
      <w:marLeft w:val="0"/>
      <w:marRight w:val="0"/>
      <w:marTop w:val="0"/>
      <w:marBottom w:val="0"/>
      <w:divBdr>
        <w:top w:val="none" w:sz="0" w:space="0" w:color="auto"/>
        <w:left w:val="none" w:sz="0" w:space="0" w:color="auto"/>
        <w:bottom w:val="none" w:sz="0" w:space="0" w:color="auto"/>
        <w:right w:val="none" w:sz="0" w:space="0" w:color="auto"/>
      </w:divBdr>
    </w:div>
    <w:div w:id="1471165825">
      <w:bodyDiv w:val="1"/>
      <w:marLeft w:val="0"/>
      <w:marRight w:val="0"/>
      <w:marTop w:val="0"/>
      <w:marBottom w:val="0"/>
      <w:divBdr>
        <w:top w:val="none" w:sz="0" w:space="0" w:color="auto"/>
        <w:left w:val="none" w:sz="0" w:space="0" w:color="auto"/>
        <w:bottom w:val="none" w:sz="0" w:space="0" w:color="auto"/>
        <w:right w:val="none" w:sz="0" w:space="0" w:color="auto"/>
      </w:divBdr>
    </w:div>
    <w:div w:id="1524512196">
      <w:bodyDiv w:val="1"/>
      <w:marLeft w:val="0"/>
      <w:marRight w:val="0"/>
      <w:marTop w:val="0"/>
      <w:marBottom w:val="0"/>
      <w:divBdr>
        <w:top w:val="none" w:sz="0" w:space="0" w:color="auto"/>
        <w:left w:val="none" w:sz="0" w:space="0" w:color="auto"/>
        <w:bottom w:val="none" w:sz="0" w:space="0" w:color="auto"/>
        <w:right w:val="none" w:sz="0" w:space="0" w:color="auto"/>
      </w:divBdr>
      <w:divsChild>
        <w:div w:id="1787651985">
          <w:marLeft w:val="0"/>
          <w:marRight w:val="0"/>
          <w:marTop w:val="0"/>
          <w:marBottom w:val="0"/>
          <w:divBdr>
            <w:top w:val="none" w:sz="0" w:space="0" w:color="auto"/>
            <w:left w:val="none" w:sz="0" w:space="0" w:color="auto"/>
            <w:bottom w:val="none" w:sz="0" w:space="0" w:color="auto"/>
            <w:right w:val="none" w:sz="0" w:space="0" w:color="auto"/>
          </w:divBdr>
          <w:divsChild>
            <w:div w:id="629870656">
              <w:marLeft w:val="0"/>
              <w:marRight w:val="0"/>
              <w:marTop w:val="0"/>
              <w:marBottom w:val="0"/>
              <w:divBdr>
                <w:top w:val="none" w:sz="0" w:space="0" w:color="auto"/>
                <w:left w:val="none" w:sz="0" w:space="0" w:color="auto"/>
                <w:bottom w:val="none" w:sz="0" w:space="0" w:color="auto"/>
                <w:right w:val="none" w:sz="0" w:space="0" w:color="auto"/>
              </w:divBdr>
              <w:divsChild>
                <w:div w:id="1193806853">
                  <w:marLeft w:val="0"/>
                  <w:marRight w:val="0"/>
                  <w:marTop w:val="0"/>
                  <w:marBottom w:val="0"/>
                  <w:divBdr>
                    <w:top w:val="none" w:sz="0" w:space="0" w:color="auto"/>
                    <w:left w:val="none" w:sz="0" w:space="0" w:color="auto"/>
                    <w:bottom w:val="none" w:sz="0" w:space="0" w:color="auto"/>
                    <w:right w:val="none" w:sz="0" w:space="0" w:color="auto"/>
                  </w:divBdr>
                  <w:divsChild>
                    <w:div w:id="1314480106">
                      <w:marLeft w:val="0"/>
                      <w:marRight w:val="0"/>
                      <w:marTop w:val="0"/>
                      <w:marBottom w:val="0"/>
                      <w:divBdr>
                        <w:top w:val="none" w:sz="0" w:space="0" w:color="auto"/>
                        <w:left w:val="none" w:sz="0" w:space="0" w:color="auto"/>
                        <w:bottom w:val="none" w:sz="0" w:space="0" w:color="auto"/>
                        <w:right w:val="none" w:sz="0" w:space="0" w:color="auto"/>
                      </w:divBdr>
                      <w:divsChild>
                        <w:div w:id="124126504">
                          <w:marLeft w:val="0"/>
                          <w:marRight w:val="0"/>
                          <w:marTop w:val="0"/>
                          <w:marBottom w:val="0"/>
                          <w:divBdr>
                            <w:top w:val="none" w:sz="0" w:space="0" w:color="auto"/>
                            <w:left w:val="none" w:sz="0" w:space="0" w:color="auto"/>
                            <w:bottom w:val="none" w:sz="0" w:space="0" w:color="auto"/>
                            <w:right w:val="none" w:sz="0" w:space="0" w:color="auto"/>
                          </w:divBdr>
                          <w:divsChild>
                            <w:div w:id="13550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019023">
      <w:bodyDiv w:val="1"/>
      <w:marLeft w:val="0"/>
      <w:marRight w:val="0"/>
      <w:marTop w:val="0"/>
      <w:marBottom w:val="0"/>
      <w:divBdr>
        <w:top w:val="none" w:sz="0" w:space="0" w:color="auto"/>
        <w:left w:val="none" w:sz="0" w:space="0" w:color="auto"/>
        <w:bottom w:val="none" w:sz="0" w:space="0" w:color="auto"/>
        <w:right w:val="none" w:sz="0" w:space="0" w:color="auto"/>
      </w:divBdr>
    </w:div>
    <w:div w:id="1536891961">
      <w:bodyDiv w:val="1"/>
      <w:marLeft w:val="0"/>
      <w:marRight w:val="0"/>
      <w:marTop w:val="0"/>
      <w:marBottom w:val="0"/>
      <w:divBdr>
        <w:top w:val="none" w:sz="0" w:space="0" w:color="auto"/>
        <w:left w:val="none" w:sz="0" w:space="0" w:color="auto"/>
        <w:bottom w:val="none" w:sz="0" w:space="0" w:color="auto"/>
        <w:right w:val="none" w:sz="0" w:space="0" w:color="auto"/>
      </w:divBdr>
    </w:div>
    <w:div w:id="1539464115">
      <w:bodyDiv w:val="1"/>
      <w:marLeft w:val="0"/>
      <w:marRight w:val="0"/>
      <w:marTop w:val="0"/>
      <w:marBottom w:val="0"/>
      <w:divBdr>
        <w:top w:val="none" w:sz="0" w:space="0" w:color="auto"/>
        <w:left w:val="none" w:sz="0" w:space="0" w:color="auto"/>
        <w:bottom w:val="none" w:sz="0" w:space="0" w:color="auto"/>
        <w:right w:val="none" w:sz="0" w:space="0" w:color="auto"/>
      </w:divBdr>
    </w:div>
    <w:div w:id="1554853610">
      <w:bodyDiv w:val="1"/>
      <w:marLeft w:val="0"/>
      <w:marRight w:val="0"/>
      <w:marTop w:val="0"/>
      <w:marBottom w:val="0"/>
      <w:divBdr>
        <w:top w:val="none" w:sz="0" w:space="0" w:color="auto"/>
        <w:left w:val="none" w:sz="0" w:space="0" w:color="auto"/>
        <w:bottom w:val="none" w:sz="0" w:space="0" w:color="auto"/>
        <w:right w:val="none" w:sz="0" w:space="0" w:color="auto"/>
      </w:divBdr>
    </w:div>
    <w:div w:id="1558592183">
      <w:bodyDiv w:val="1"/>
      <w:marLeft w:val="0"/>
      <w:marRight w:val="0"/>
      <w:marTop w:val="0"/>
      <w:marBottom w:val="0"/>
      <w:divBdr>
        <w:top w:val="none" w:sz="0" w:space="0" w:color="auto"/>
        <w:left w:val="none" w:sz="0" w:space="0" w:color="auto"/>
        <w:bottom w:val="none" w:sz="0" w:space="0" w:color="auto"/>
        <w:right w:val="none" w:sz="0" w:space="0" w:color="auto"/>
      </w:divBdr>
    </w:div>
    <w:div w:id="1586456554">
      <w:bodyDiv w:val="1"/>
      <w:marLeft w:val="0"/>
      <w:marRight w:val="0"/>
      <w:marTop w:val="0"/>
      <w:marBottom w:val="0"/>
      <w:divBdr>
        <w:top w:val="none" w:sz="0" w:space="0" w:color="auto"/>
        <w:left w:val="none" w:sz="0" w:space="0" w:color="auto"/>
        <w:bottom w:val="none" w:sz="0" w:space="0" w:color="auto"/>
        <w:right w:val="none" w:sz="0" w:space="0" w:color="auto"/>
      </w:divBdr>
    </w:div>
    <w:div w:id="1604534217">
      <w:bodyDiv w:val="1"/>
      <w:marLeft w:val="0"/>
      <w:marRight w:val="0"/>
      <w:marTop w:val="0"/>
      <w:marBottom w:val="0"/>
      <w:divBdr>
        <w:top w:val="none" w:sz="0" w:space="0" w:color="auto"/>
        <w:left w:val="none" w:sz="0" w:space="0" w:color="auto"/>
        <w:bottom w:val="none" w:sz="0" w:space="0" w:color="auto"/>
        <w:right w:val="none" w:sz="0" w:space="0" w:color="auto"/>
      </w:divBdr>
    </w:div>
    <w:div w:id="1614746982">
      <w:bodyDiv w:val="1"/>
      <w:marLeft w:val="0"/>
      <w:marRight w:val="0"/>
      <w:marTop w:val="0"/>
      <w:marBottom w:val="0"/>
      <w:divBdr>
        <w:top w:val="none" w:sz="0" w:space="0" w:color="auto"/>
        <w:left w:val="none" w:sz="0" w:space="0" w:color="auto"/>
        <w:bottom w:val="none" w:sz="0" w:space="0" w:color="auto"/>
        <w:right w:val="none" w:sz="0" w:space="0" w:color="auto"/>
      </w:divBdr>
    </w:div>
    <w:div w:id="1624655613">
      <w:bodyDiv w:val="1"/>
      <w:marLeft w:val="0"/>
      <w:marRight w:val="0"/>
      <w:marTop w:val="0"/>
      <w:marBottom w:val="0"/>
      <w:divBdr>
        <w:top w:val="none" w:sz="0" w:space="0" w:color="auto"/>
        <w:left w:val="none" w:sz="0" w:space="0" w:color="auto"/>
        <w:bottom w:val="none" w:sz="0" w:space="0" w:color="auto"/>
        <w:right w:val="none" w:sz="0" w:space="0" w:color="auto"/>
      </w:divBdr>
    </w:div>
    <w:div w:id="1629815943">
      <w:bodyDiv w:val="1"/>
      <w:marLeft w:val="0"/>
      <w:marRight w:val="0"/>
      <w:marTop w:val="0"/>
      <w:marBottom w:val="0"/>
      <w:divBdr>
        <w:top w:val="none" w:sz="0" w:space="0" w:color="auto"/>
        <w:left w:val="none" w:sz="0" w:space="0" w:color="auto"/>
        <w:bottom w:val="none" w:sz="0" w:space="0" w:color="auto"/>
        <w:right w:val="none" w:sz="0" w:space="0" w:color="auto"/>
      </w:divBdr>
    </w:div>
    <w:div w:id="1640111090">
      <w:bodyDiv w:val="1"/>
      <w:marLeft w:val="0"/>
      <w:marRight w:val="0"/>
      <w:marTop w:val="0"/>
      <w:marBottom w:val="0"/>
      <w:divBdr>
        <w:top w:val="none" w:sz="0" w:space="0" w:color="auto"/>
        <w:left w:val="none" w:sz="0" w:space="0" w:color="auto"/>
        <w:bottom w:val="none" w:sz="0" w:space="0" w:color="auto"/>
        <w:right w:val="none" w:sz="0" w:space="0" w:color="auto"/>
      </w:divBdr>
    </w:div>
    <w:div w:id="1664356687">
      <w:bodyDiv w:val="1"/>
      <w:marLeft w:val="0"/>
      <w:marRight w:val="0"/>
      <w:marTop w:val="0"/>
      <w:marBottom w:val="0"/>
      <w:divBdr>
        <w:top w:val="none" w:sz="0" w:space="0" w:color="auto"/>
        <w:left w:val="none" w:sz="0" w:space="0" w:color="auto"/>
        <w:bottom w:val="none" w:sz="0" w:space="0" w:color="auto"/>
        <w:right w:val="none" w:sz="0" w:space="0" w:color="auto"/>
      </w:divBdr>
    </w:div>
    <w:div w:id="1687095529">
      <w:bodyDiv w:val="1"/>
      <w:marLeft w:val="0"/>
      <w:marRight w:val="0"/>
      <w:marTop w:val="0"/>
      <w:marBottom w:val="0"/>
      <w:divBdr>
        <w:top w:val="none" w:sz="0" w:space="0" w:color="auto"/>
        <w:left w:val="none" w:sz="0" w:space="0" w:color="auto"/>
        <w:bottom w:val="none" w:sz="0" w:space="0" w:color="auto"/>
        <w:right w:val="none" w:sz="0" w:space="0" w:color="auto"/>
      </w:divBdr>
      <w:divsChild>
        <w:div w:id="1730420801">
          <w:marLeft w:val="-225"/>
          <w:marRight w:val="-225"/>
          <w:marTop w:val="0"/>
          <w:marBottom w:val="600"/>
          <w:divBdr>
            <w:top w:val="none" w:sz="0" w:space="0" w:color="auto"/>
            <w:left w:val="none" w:sz="0" w:space="0" w:color="auto"/>
            <w:bottom w:val="none" w:sz="0" w:space="0" w:color="auto"/>
            <w:right w:val="none" w:sz="0" w:space="0" w:color="auto"/>
          </w:divBdr>
        </w:div>
        <w:div w:id="715616650">
          <w:marLeft w:val="-225"/>
          <w:marRight w:val="-225"/>
          <w:marTop w:val="0"/>
          <w:marBottom w:val="600"/>
          <w:divBdr>
            <w:top w:val="none" w:sz="0" w:space="0" w:color="auto"/>
            <w:left w:val="none" w:sz="0" w:space="0" w:color="auto"/>
            <w:bottom w:val="none" w:sz="0" w:space="0" w:color="auto"/>
            <w:right w:val="none" w:sz="0" w:space="0" w:color="auto"/>
          </w:divBdr>
          <w:divsChild>
            <w:div w:id="11633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5403">
      <w:bodyDiv w:val="1"/>
      <w:marLeft w:val="0"/>
      <w:marRight w:val="0"/>
      <w:marTop w:val="0"/>
      <w:marBottom w:val="0"/>
      <w:divBdr>
        <w:top w:val="none" w:sz="0" w:space="0" w:color="auto"/>
        <w:left w:val="none" w:sz="0" w:space="0" w:color="auto"/>
        <w:bottom w:val="none" w:sz="0" w:space="0" w:color="auto"/>
        <w:right w:val="none" w:sz="0" w:space="0" w:color="auto"/>
      </w:divBdr>
    </w:div>
    <w:div w:id="1731223056">
      <w:bodyDiv w:val="1"/>
      <w:marLeft w:val="0"/>
      <w:marRight w:val="0"/>
      <w:marTop w:val="0"/>
      <w:marBottom w:val="0"/>
      <w:divBdr>
        <w:top w:val="none" w:sz="0" w:space="0" w:color="auto"/>
        <w:left w:val="none" w:sz="0" w:space="0" w:color="auto"/>
        <w:bottom w:val="none" w:sz="0" w:space="0" w:color="auto"/>
        <w:right w:val="none" w:sz="0" w:space="0" w:color="auto"/>
      </w:divBdr>
    </w:div>
    <w:div w:id="1739551453">
      <w:bodyDiv w:val="1"/>
      <w:marLeft w:val="0"/>
      <w:marRight w:val="0"/>
      <w:marTop w:val="0"/>
      <w:marBottom w:val="0"/>
      <w:divBdr>
        <w:top w:val="none" w:sz="0" w:space="0" w:color="auto"/>
        <w:left w:val="none" w:sz="0" w:space="0" w:color="auto"/>
        <w:bottom w:val="none" w:sz="0" w:space="0" w:color="auto"/>
        <w:right w:val="none" w:sz="0" w:space="0" w:color="auto"/>
      </w:divBdr>
    </w:div>
    <w:div w:id="1763722162">
      <w:bodyDiv w:val="1"/>
      <w:marLeft w:val="0"/>
      <w:marRight w:val="0"/>
      <w:marTop w:val="0"/>
      <w:marBottom w:val="0"/>
      <w:divBdr>
        <w:top w:val="none" w:sz="0" w:space="0" w:color="auto"/>
        <w:left w:val="none" w:sz="0" w:space="0" w:color="auto"/>
        <w:bottom w:val="none" w:sz="0" w:space="0" w:color="auto"/>
        <w:right w:val="none" w:sz="0" w:space="0" w:color="auto"/>
      </w:divBdr>
    </w:div>
    <w:div w:id="1784106851">
      <w:bodyDiv w:val="1"/>
      <w:marLeft w:val="0"/>
      <w:marRight w:val="0"/>
      <w:marTop w:val="0"/>
      <w:marBottom w:val="0"/>
      <w:divBdr>
        <w:top w:val="none" w:sz="0" w:space="0" w:color="auto"/>
        <w:left w:val="none" w:sz="0" w:space="0" w:color="auto"/>
        <w:bottom w:val="none" w:sz="0" w:space="0" w:color="auto"/>
        <w:right w:val="none" w:sz="0" w:space="0" w:color="auto"/>
      </w:divBdr>
    </w:div>
    <w:div w:id="1785808309">
      <w:bodyDiv w:val="1"/>
      <w:marLeft w:val="0"/>
      <w:marRight w:val="0"/>
      <w:marTop w:val="0"/>
      <w:marBottom w:val="0"/>
      <w:divBdr>
        <w:top w:val="none" w:sz="0" w:space="0" w:color="auto"/>
        <w:left w:val="none" w:sz="0" w:space="0" w:color="auto"/>
        <w:bottom w:val="none" w:sz="0" w:space="0" w:color="auto"/>
        <w:right w:val="none" w:sz="0" w:space="0" w:color="auto"/>
      </w:divBdr>
    </w:div>
    <w:div w:id="1808349928">
      <w:bodyDiv w:val="1"/>
      <w:marLeft w:val="0"/>
      <w:marRight w:val="0"/>
      <w:marTop w:val="0"/>
      <w:marBottom w:val="0"/>
      <w:divBdr>
        <w:top w:val="none" w:sz="0" w:space="0" w:color="auto"/>
        <w:left w:val="none" w:sz="0" w:space="0" w:color="auto"/>
        <w:bottom w:val="none" w:sz="0" w:space="0" w:color="auto"/>
        <w:right w:val="none" w:sz="0" w:space="0" w:color="auto"/>
      </w:divBdr>
    </w:div>
    <w:div w:id="1815104675">
      <w:bodyDiv w:val="1"/>
      <w:marLeft w:val="0"/>
      <w:marRight w:val="0"/>
      <w:marTop w:val="0"/>
      <w:marBottom w:val="0"/>
      <w:divBdr>
        <w:top w:val="none" w:sz="0" w:space="0" w:color="auto"/>
        <w:left w:val="none" w:sz="0" w:space="0" w:color="auto"/>
        <w:bottom w:val="none" w:sz="0" w:space="0" w:color="auto"/>
        <w:right w:val="none" w:sz="0" w:space="0" w:color="auto"/>
      </w:divBdr>
    </w:div>
    <w:div w:id="1819766525">
      <w:bodyDiv w:val="1"/>
      <w:marLeft w:val="0"/>
      <w:marRight w:val="0"/>
      <w:marTop w:val="0"/>
      <w:marBottom w:val="0"/>
      <w:divBdr>
        <w:top w:val="none" w:sz="0" w:space="0" w:color="auto"/>
        <w:left w:val="none" w:sz="0" w:space="0" w:color="auto"/>
        <w:bottom w:val="none" w:sz="0" w:space="0" w:color="auto"/>
        <w:right w:val="none" w:sz="0" w:space="0" w:color="auto"/>
      </w:divBdr>
    </w:div>
    <w:div w:id="1826243816">
      <w:bodyDiv w:val="1"/>
      <w:marLeft w:val="0"/>
      <w:marRight w:val="0"/>
      <w:marTop w:val="0"/>
      <w:marBottom w:val="0"/>
      <w:divBdr>
        <w:top w:val="none" w:sz="0" w:space="0" w:color="auto"/>
        <w:left w:val="none" w:sz="0" w:space="0" w:color="auto"/>
        <w:bottom w:val="none" w:sz="0" w:space="0" w:color="auto"/>
        <w:right w:val="none" w:sz="0" w:space="0" w:color="auto"/>
      </w:divBdr>
    </w:div>
    <w:div w:id="1876383356">
      <w:bodyDiv w:val="1"/>
      <w:marLeft w:val="0"/>
      <w:marRight w:val="0"/>
      <w:marTop w:val="0"/>
      <w:marBottom w:val="0"/>
      <w:divBdr>
        <w:top w:val="none" w:sz="0" w:space="0" w:color="auto"/>
        <w:left w:val="none" w:sz="0" w:space="0" w:color="auto"/>
        <w:bottom w:val="none" w:sz="0" w:space="0" w:color="auto"/>
        <w:right w:val="none" w:sz="0" w:space="0" w:color="auto"/>
      </w:divBdr>
    </w:div>
    <w:div w:id="1881549266">
      <w:bodyDiv w:val="1"/>
      <w:marLeft w:val="0"/>
      <w:marRight w:val="0"/>
      <w:marTop w:val="0"/>
      <w:marBottom w:val="0"/>
      <w:divBdr>
        <w:top w:val="none" w:sz="0" w:space="0" w:color="auto"/>
        <w:left w:val="none" w:sz="0" w:space="0" w:color="auto"/>
        <w:bottom w:val="none" w:sz="0" w:space="0" w:color="auto"/>
        <w:right w:val="none" w:sz="0" w:space="0" w:color="auto"/>
      </w:divBdr>
    </w:div>
    <w:div w:id="1889107427">
      <w:bodyDiv w:val="1"/>
      <w:marLeft w:val="0"/>
      <w:marRight w:val="0"/>
      <w:marTop w:val="0"/>
      <w:marBottom w:val="0"/>
      <w:divBdr>
        <w:top w:val="none" w:sz="0" w:space="0" w:color="auto"/>
        <w:left w:val="none" w:sz="0" w:space="0" w:color="auto"/>
        <w:bottom w:val="none" w:sz="0" w:space="0" w:color="auto"/>
        <w:right w:val="none" w:sz="0" w:space="0" w:color="auto"/>
      </w:divBdr>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1917592344">
      <w:bodyDiv w:val="1"/>
      <w:marLeft w:val="0"/>
      <w:marRight w:val="0"/>
      <w:marTop w:val="0"/>
      <w:marBottom w:val="0"/>
      <w:divBdr>
        <w:top w:val="none" w:sz="0" w:space="0" w:color="auto"/>
        <w:left w:val="none" w:sz="0" w:space="0" w:color="auto"/>
        <w:bottom w:val="none" w:sz="0" w:space="0" w:color="auto"/>
        <w:right w:val="none" w:sz="0" w:space="0" w:color="auto"/>
      </w:divBdr>
    </w:div>
    <w:div w:id="1931233778">
      <w:bodyDiv w:val="1"/>
      <w:marLeft w:val="0"/>
      <w:marRight w:val="0"/>
      <w:marTop w:val="0"/>
      <w:marBottom w:val="0"/>
      <w:divBdr>
        <w:top w:val="none" w:sz="0" w:space="0" w:color="auto"/>
        <w:left w:val="none" w:sz="0" w:space="0" w:color="auto"/>
        <w:bottom w:val="none" w:sz="0" w:space="0" w:color="auto"/>
        <w:right w:val="none" w:sz="0" w:space="0" w:color="auto"/>
      </w:divBdr>
    </w:div>
    <w:div w:id="1943411516">
      <w:bodyDiv w:val="1"/>
      <w:marLeft w:val="0"/>
      <w:marRight w:val="0"/>
      <w:marTop w:val="0"/>
      <w:marBottom w:val="0"/>
      <w:divBdr>
        <w:top w:val="none" w:sz="0" w:space="0" w:color="auto"/>
        <w:left w:val="none" w:sz="0" w:space="0" w:color="auto"/>
        <w:bottom w:val="none" w:sz="0" w:space="0" w:color="auto"/>
        <w:right w:val="none" w:sz="0" w:space="0" w:color="auto"/>
      </w:divBdr>
    </w:div>
    <w:div w:id="1958484993">
      <w:bodyDiv w:val="1"/>
      <w:marLeft w:val="0"/>
      <w:marRight w:val="0"/>
      <w:marTop w:val="0"/>
      <w:marBottom w:val="0"/>
      <w:divBdr>
        <w:top w:val="none" w:sz="0" w:space="0" w:color="auto"/>
        <w:left w:val="none" w:sz="0" w:space="0" w:color="auto"/>
        <w:bottom w:val="none" w:sz="0" w:space="0" w:color="auto"/>
        <w:right w:val="none" w:sz="0" w:space="0" w:color="auto"/>
      </w:divBdr>
    </w:div>
    <w:div w:id="1961109956">
      <w:bodyDiv w:val="1"/>
      <w:marLeft w:val="0"/>
      <w:marRight w:val="0"/>
      <w:marTop w:val="0"/>
      <w:marBottom w:val="0"/>
      <w:divBdr>
        <w:top w:val="none" w:sz="0" w:space="0" w:color="auto"/>
        <w:left w:val="none" w:sz="0" w:space="0" w:color="auto"/>
        <w:bottom w:val="none" w:sz="0" w:space="0" w:color="auto"/>
        <w:right w:val="none" w:sz="0" w:space="0" w:color="auto"/>
      </w:divBdr>
    </w:div>
    <w:div w:id="1963489252">
      <w:bodyDiv w:val="1"/>
      <w:marLeft w:val="0"/>
      <w:marRight w:val="0"/>
      <w:marTop w:val="0"/>
      <w:marBottom w:val="0"/>
      <w:divBdr>
        <w:top w:val="none" w:sz="0" w:space="0" w:color="auto"/>
        <w:left w:val="none" w:sz="0" w:space="0" w:color="auto"/>
        <w:bottom w:val="none" w:sz="0" w:space="0" w:color="auto"/>
        <w:right w:val="none" w:sz="0" w:space="0" w:color="auto"/>
      </w:divBdr>
    </w:div>
    <w:div w:id="1987926617">
      <w:bodyDiv w:val="1"/>
      <w:marLeft w:val="0"/>
      <w:marRight w:val="0"/>
      <w:marTop w:val="0"/>
      <w:marBottom w:val="0"/>
      <w:divBdr>
        <w:top w:val="none" w:sz="0" w:space="0" w:color="auto"/>
        <w:left w:val="none" w:sz="0" w:space="0" w:color="auto"/>
        <w:bottom w:val="none" w:sz="0" w:space="0" w:color="auto"/>
        <w:right w:val="none" w:sz="0" w:space="0" w:color="auto"/>
      </w:divBdr>
    </w:div>
    <w:div w:id="2016610770">
      <w:bodyDiv w:val="1"/>
      <w:marLeft w:val="0"/>
      <w:marRight w:val="0"/>
      <w:marTop w:val="0"/>
      <w:marBottom w:val="0"/>
      <w:divBdr>
        <w:top w:val="none" w:sz="0" w:space="0" w:color="auto"/>
        <w:left w:val="none" w:sz="0" w:space="0" w:color="auto"/>
        <w:bottom w:val="none" w:sz="0" w:space="0" w:color="auto"/>
        <w:right w:val="none" w:sz="0" w:space="0" w:color="auto"/>
      </w:divBdr>
    </w:div>
    <w:div w:id="2017420365">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 w:id="2053260931">
      <w:bodyDiv w:val="1"/>
      <w:marLeft w:val="0"/>
      <w:marRight w:val="0"/>
      <w:marTop w:val="0"/>
      <w:marBottom w:val="0"/>
      <w:divBdr>
        <w:top w:val="none" w:sz="0" w:space="0" w:color="auto"/>
        <w:left w:val="none" w:sz="0" w:space="0" w:color="auto"/>
        <w:bottom w:val="none" w:sz="0" w:space="0" w:color="auto"/>
        <w:right w:val="none" w:sz="0" w:space="0" w:color="auto"/>
      </w:divBdr>
    </w:div>
    <w:div w:id="2063746740">
      <w:bodyDiv w:val="1"/>
      <w:marLeft w:val="0"/>
      <w:marRight w:val="0"/>
      <w:marTop w:val="0"/>
      <w:marBottom w:val="0"/>
      <w:divBdr>
        <w:top w:val="none" w:sz="0" w:space="0" w:color="auto"/>
        <w:left w:val="none" w:sz="0" w:space="0" w:color="auto"/>
        <w:bottom w:val="none" w:sz="0" w:space="0" w:color="auto"/>
        <w:right w:val="none" w:sz="0" w:space="0" w:color="auto"/>
      </w:divBdr>
      <w:divsChild>
        <w:div w:id="90586002">
          <w:marLeft w:val="112"/>
          <w:marRight w:val="0"/>
          <w:marTop w:val="56"/>
          <w:marBottom w:val="56"/>
          <w:divBdr>
            <w:top w:val="single" w:sz="6" w:space="8" w:color="455560"/>
            <w:left w:val="single" w:sz="6" w:space="8" w:color="455560"/>
            <w:bottom w:val="single" w:sz="6" w:space="8" w:color="455560"/>
            <w:right w:val="single" w:sz="6" w:space="8" w:color="455560"/>
          </w:divBdr>
          <w:divsChild>
            <w:div w:id="15648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88050">
      <w:bodyDiv w:val="1"/>
      <w:marLeft w:val="0"/>
      <w:marRight w:val="0"/>
      <w:marTop w:val="0"/>
      <w:marBottom w:val="0"/>
      <w:divBdr>
        <w:top w:val="none" w:sz="0" w:space="0" w:color="auto"/>
        <w:left w:val="none" w:sz="0" w:space="0" w:color="auto"/>
        <w:bottom w:val="none" w:sz="0" w:space="0" w:color="auto"/>
        <w:right w:val="none" w:sz="0" w:space="0" w:color="auto"/>
      </w:divBdr>
    </w:div>
    <w:div w:id="2080780937">
      <w:bodyDiv w:val="1"/>
      <w:marLeft w:val="0"/>
      <w:marRight w:val="0"/>
      <w:marTop w:val="0"/>
      <w:marBottom w:val="0"/>
      <w:divBdr>
        <w:top w:val="none" w:sz="0" w:space="0" w:color="auto"/>
        <w:left w:val="none" w:sz="0" w:space="0" w:color="auto"/>
        <w:bottom w:val="none" w:sz="0" w:space="0" w:color="auto"/>
        <w:right w:val="none" w:sz="0" w:space="0" w:color="auto"/>
      </w:divBdr>
    </w:div>
    <w:div w:id="2096239255">
      <w:bodyDiv w:val="1"/>
      <w:marLeft w:val="0"/>
      <w:marRight w:val="0"/>
      <w:marTop w:val="0"/>
      <w:marBottom w:val="0"/>
      <w:divBdr>
        <w:top w:val="none" w:sz="0" w:space="0" w:color="auto"/>
        <w:left w:val="none" w:sz="0" w:space="0" w:color="auto"/>
        <w:bottom w:val="none" w:sz="0" w:space="0" w:color="auto"/>
        <w:right w:val="none" w:sz="0" w:space="0" w:color="auto"/>
      </w:divBdr>
    </w:div>
    <w:div w:id="2107771021">
      <w:bodyDiv w:val="1"/>
      <w:marLeft w:val="0"/>
      <w:marRight w:val="0"/>
      <w:marTop w:val="0"/>
      <w:marBottom w:val="0"/>
      <w:divBdr>
        <w:top w:val="none" w:sz="0" w:space="0" w:color="auto"/>
        <w:left w:val="none" w:sz="0" w:space="0" w:color="auto"/>
        <w:bottom w:val="none" w:sz="0" w:space="0" w:color="auto"/>
        <w:right w:val="none" w:sz="0" w:space="0" w:color="auto"/>
      </w:divBdr>
    </w:div>
    <w:div w:id="2108378580">
      <w:bodyDiv w:val="1"/>
      <w:marLeft w:val="0"/>
      <w:marRight w:val="0"/>
      <w:marTop w:val="0"/>
      <w:marBottom w:val="0"/>
      <w:divBdr>
        <w:top w:val="none" w:sz="0" w:space="0" w:color="auto"/>
        <w:left w:val="none" w:sz="0" w:space="0" w:color="auto"/>
        <w:bottom w:val="none" w:sz="0" w:space="0" w:color="auto"/>
        <w:right w:val="none" w:sz="0" w:space="0" w:color="auto"/>
      </w:divBdr>
    </w:div>
    <w:div w:id="2111772829">
      <w:bodyDiv w:val="1"/>
      <w:marLeft w:val="0"/>
      <w:marRight w:val="0"/>
      <w:marTop w:val="0"/>
      <w:marBottom w:val="0"/>
      <w:divBdr>
        <w:top w:val="none" w:sz="0" w:space="0" w:color="auto"/>
        <w:left w:val="none" w:sz="0" w:space="0" w:color="auto"/>
        <w:bottom w:val="none" w:sz="0" w:space="0" w:color="auto"/>
        <w:right w:val="none" w:sz="0" w:space="0" w:color="auto"/>
      </w:divBdr>
    </w:div>
    <w:div w:id="2116434885">
      <w:bodyDiv w:val="1"/>
      <w:marLeft w:val="0"/>
      <w:marRight w:val="0"/>
      <w:marTop w:val="0"/>
      <w:marBottom w:val="0"/>
      <w:divBdr>
        <w:top w:val="none" w:sz="0" w:space="0" w:color="auto"/>
        <w:left w:val="none" w:sz="0" w:space="0" w:color="auto"/>
        <w:bottom w:val="none" w:sz="0" w:space="0" w:color="auto"/>
        <w:right w:val="none" w:sz="0" w:space="0" w:color="auto"/>
      </w:divBdr>
    </w:div>
    <w:div w:id="2122600801">
      <w:bodyDiv w:val="1"/>
      <w:marLeft w:val="0"/>
      <w:marRight w:val="0"/>
      <w:marTop w:val="0"/>
      <w:marBottom w:val="0"/>
      <w:divBdr>
        <w:top w:val="none" w:sz="0" w:space="0" w:color="auto"/>
        <w:left w:val="none" w:sz="0" w:space="0" w:color="auto"/>
        <w:bottom w:val="none" w:sz="0" w:space="0" w:color="auto"/>
        <w:right w:val="none" w:sz="0" w:space="0" w:color="auto"/>
      </w:divBdr>
    </w:div>
    <w:div w:id="2126921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uidedogsvictoria.com.au" TargetMode="External"/><Relationship Id="rId13" Type="http://schemas.openxmlformats.org/officeDocument/2006/relationships/hyperlink" Target="mailto:contact@levelcrossings.vic.gov.a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mantham@guidedogsvictoria.au" TargetMode="External"/><Relationship Id="rId17" Type="http://schemas.openxmlformats.org/officeDocument/2006/relationships/hyperlink" Target="mailto:info@guidedogsvictoria.com.au" TargetMode="External"/><Relationship Id="rId2" Type="http://schemas.openxmlformats.org/officeDocument/2006/relationships/numbering" Target="numbering.xml"/><Relationship Id="rId16" Type="http://schemas.openxmlformats.org/officeDocument/2006/relationships/hyperlink" Target="mailto:Samantham@guidedogsvictoria.com.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cera.org.au"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mailto:c.abbott@unimelb.edu.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797B3-CF6B-44C2-AFF5-C0CE4BDF8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1955</Words>
  <Characters>11148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Kristie Chan</dc:creator>
  <cp:lastModifiedBy>Rosalind McClintock</cp:lastModifiedBy>
  <cp:revision>2</cp:revision>
  <cp:lastPrinted>2019-02-12T03:53:00Z</cp:lastPrinted>
  <dcterms:created xsi:type="dcterms:W3CDTF">2019-02-13T05:50:00Z</dcterms:created>
  <dcterms:modified xsi:type="dcterms:W3CDTF">2019-02-13T05:50:00Z</dcterms:modified>
</cp:coreProperties>
</file>