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A9073" w14:textId="2282F89E" w:rsidR="001C39DC" w:rsidRPr="001C39DC" w:rsidRDefault="41491D3A" w:rsidP="00B43070">
      <w:pPr>
        <w:pStyle w:val="Title"/>
        <w:spacing w:after="0"/>
        <w:contextualSpacing w:val="0"/>
      </w:pPr>
      <w:r>
        <w:t xml:space="preserve">Guide Dogs Victoria’s On the Move – </w:t>
      </w:r>
      <w:r w:rsidR="00773767">
        <w:t>April</w:t>
      </w:r>
      <w:r>
        <w:t xml:space="preserve"> 2017 Bulletin</w:t>
      </w:r>
    </w:p>
    <w:p w14:paraId="29E4507D" w14:textId="77777777" w:rsidR="003E0EDD" w:rsidRDefault="003E0EDD" w:rsidP="00B43070">
      <w:pPr>
        <w:pStyle w:val="Heading1"/>
        <w:spacing w:before="0" w:line="240" w:lineRule="auto"/>
      </w:pPr>
      <w:bookmarkStart w:id="0" w:name="_Toc422820749"/>
      <w:bookmarkStart w:id="1" w:name="_Toc422821688"/>
      <w:bookmarkStart w:id="2" w:name="_Toc422821775"/>
      <w:bookmarkStart w:id="3" w:name="_Toc423445536"/>
      <w:bookmarkStart w:id="4" w:name="_Toc423446118"/>
      <w:bookmarkStart w:id="5" w:name="_Toc433118128"/>
      <w:bookmarkStart w:id="6" w:name="_Toc433118979"/>
      <w:bookmarkStart w:id="7" w:name="_Toc433813300"/>
    </w:p>
    <w:p w14:paraId="36F0948B" w14:textId="77777777" w:rsidR="00DE4DC3" w:rsidRDefault="00DE4DC3" w:rsidP="00B43070">
      <w:pPr>
        <w:pStyle w:val="Heading1"/>
        <w:spacing w:before="0" w:line="240" w:lineRule="auto"/>
      </w:pPr>
      <w:bookmarkStart w:id="8" w:name="_Toc479605197"/>
      <w:r>
        <w:t>Tips for reading this newsletter</w:t>
      </w:r>
      <w:bookmarkEnd w:id="0"/>
      <w:bookmarkEnd w:id="1"/>
      <w:bookmarkEnd w:id="2"/>
      <w:bookmarkEnd w:id="3"/>
      <w:bookmarkEnd w:id="4"/>
      <w:bookmarkEnd w:id="5"/>
      <w:bookmarkEnd w:id="6"/>
      <w:bookmarkEnd w:id="7"/>
      <w:bookmarkEnd w:id="8"/>
    </w:p>
    <w:p w14:paraId="467F56C3" w14:textId="77777777" w:rsidR="003E0EDD" w:rsidRPr="003E0EDD" w:rsidRDefault="003E0EDD" w:rsidP="00B43070">
      <w:pPr>
        <w:spacing w:after="0" w:line="240" w:lineRule="auto"/>
      </w:pPr>
    </w:p>
    <w:p w14:paraId="1E304E82" w14:textId="77777777" w:rsidR="00DE4DC3" w:rsidRPr="003E0EDD" w:rsidRDefault="41491D3A" w:rsidP="41491D3A">
      <w:pPr>
        <w:spacing w:after="0" w:line="240" w:lineRule="auto"/>
        <w:rPr>
          <w:sz w:val="36"/>
          <w:szCs w:val="36"/>
        </w:rPr>
      </w:pPr>
      <w:r w:rsidRPr="41491D3A">
        <w:rPr>
          <w:sz w:val="36"/>
          <w:szCs w:val="36"/>
        </w:rPr>
        <w:t>If you would like to increase the text size on your screen:</w:t>
      </w:r>
    </w:p>
    <w:p w14:paraId="3E4098A2" w14:textId="77777777" w:rsidR="0003509D" w:rsidRPr="00294C14" w:rsidRDefault="41491D3A" w:rsidP="41491D3A">
      <w:pPr>
        <w:pStyle w:val="ListParagraph"/>
        <w:numPr>
          <w:ilvl w:val="0"/>
          <w:numId w:val="2"/>
        </w:numPr>
        <w:spacing w:after="0" w:line="240" w:lineRule="auto"/>
        <w:rPr>
          <w:sz w:val="36"/>
          <w:szCs w:val="36"/>
        </w:rPr>
      </w:pPr>
      <w:r w:rsidRPr="41491D3A">
        <w:rPr>
          <w:sz w:val="36"/>
          <w:szCs w:val="36"/>
        </w:rPr>
        <w:t>Using the keyboard</w:t>
      </w:r>
    </w:p>
    <w:p w14:paraId="4F2C5CA9" w14:textId="77777777" w:rsidR="0003509D" w:rsidRPr="00294C14" w:rsidRDefault="41491D3A" w:rsidP="41491D3A">
      <w:pPr>
        <w:pStyle w:val="ListParagraph"/>
        <w:numPr>
          <w:ilvl w:val="2"/>
          <w:numId w:val="3"/>
        </w:numPr>
        <w:spacing w:after="0" w:line="240" w:lineRule="auto"/>
        <w:ind w:left="1134" w:hanging="425"/>
        <w:rPr>
          <w:sz w:val="36"/>
          <w:szCs w:val="36"/>
        </w:rPr>
      </w:pPr>
      <w:r w:rsidRPr="41491D3A">
        <w:rPr>
          <w:sz w:val="36"/>
          <w:szCs w:val="36"/>
        </w:rPr>
        <w:t>Press ALT+W, and then press Q.</w:t>
      </w:r>
    </w:p>
    <w:p w14:paraId="73EBA91E" w14:textId="77777777" w:rsidR="0003509D" w:rsidRPr="00294C14" w:rsidRDefault="41491D3A" w:rsidP="41491D3A">
      <w:pPr>
        <w:pStyle w:val="ListParagraph"/>
        <w:numPr>
          <w:ilvl w:val="2"/>
          <w:numId w:val="3"/>
        </w:numPr>
        <w:spacing w:after="0" w:line="240" w:lineRule="auto"/>
        <w:ind w:left="1134" w:hanging="425"/>
        <w:rPr>
          <w:sz w:val="36"/>
          <w:szCs w:val="36"/>
        </w:rPr>
      </w:pPr>
      <w:r w:rsidRPr="41491D3A">
        <w:rPr>
          <w:sz w:val="36"/>
          <w:szCs w:val="36"/>
        </w:rPr>
        <w:t>Press the TAB key repeatedly until the</w:t>
      </w:r>
      <w:r w:rsidRPr="41491D3A">
        <w:rPr>
          <w:rStyle w:val="apple-converted-space"/>
          <w:rFonts w:ascii="Segoe UI" w:eastAsia="Segoe UI" w:hAnsi="Segoe UI" w:cs="Segoe UI"/>
          <w:color w:val="363636"/>
          <w:sz w:val="28"/>
          <w:szCs w:val="28"/>
        </w:rPr>
        <w:t> </w:t>
      </w:r>
      <w:r w:rsidRPr="41491D3A">
        <w:rPr>
          <w:b/>
          <w:bCs/>
          <w:sz w:val="36"/>
          <w:szCs w:val="36"/>
        </w:rPr>
        <w:t>Percent</w:t>
      </w:r>
      <w:r w:rsidRPr="41491D3A">
        <w:rPr>
          <w:rStyle w:val="apple-converted-space"/>
          <w:rFonts w:ascii="Segoe UI" w:eastAsia="Segoe UI" w:hAnsi="Segoe UI" w:cs="Segoe UI"/>
          <w:color w:val="363636"/>
          <w:sz w:val="28"/>
          <w:szCs w:val="28"/>
        </w:rPr>
        <w:t> </w:t>
      </w:r>
      <w:r w:rsidRPr="41491D3A">
        <w:rPr>
          <w:sz w:val="36"/>
          <w:szCs w:val="36"/>
        </w:rPr>
        <w:t>box is selected, and then type a percentage or press UP ARROW or DOWN ARROW to select a percentage.</w:t>
      </w:r>
    </w:p>
    <w:p w14:paraId="32C3C90E" w14:textId="77777777" w:rsidR="0003509D" w:rsidRPr="00294C14" w:rsidRDefault="41491D3A" w:rsidP="41491D3A">
      <w:pPr>
        <w:pStyle w:val="ListParagraph"/>
        <w:numPr>
          <w:ilvl w:val="0"/>
          <w:numId w:val="2"/>
        </w:numPr>
        <w:spacing w:after="0" w:line="240" w:lineRule="auto"/>
        <w:rPr>
          <w:sz w:val="36"/>
          <w:szCs w:val="36"/>
        </w:rPr>
      </w:pPr>
      <w:r w:rsidRPr="41491D3A">
        <w:rPr>
          <w:sz w:val="36"/>
          <w:szCs w:val="36"/>
        </w:rPr>
        <w:t>Using the mouse</w:t>
      </w:r>
    </w:p>
    <w:p w14:paraId="1C04D9F5" w14:textId="77777777" w:rsidR="0003509D" w:rsidRPr="00294C14" w:rsidRDefault="41491D3A" w:rsidP="41491D3A">
      <w:pPr>
        <w:pStyle w:val="ListParagraph"/>
        <w:numPr>
          <w:ilvl w:val="2"/>
          <w:numId w:val="4"/>
        </w:numPr>
        <w:spacing w:after="0" w:line="240" w:lineRule="auto"/>
        <w:ind w:left="1134" w:hanging="425"/>
        <w:rPr>
          <w:sz w:val="36"/>
          <w:szCs w:val="36"/>
        </w:rPr>
      </w:pPr>
      <w:r w:rsidRPr="41491D3A">
        <w:rPr>
          <w:sz w:val="36"/>
          <w:szCs w:val="36"/>
        </w:rPr>
        <w:t>On the View tab, in the Zoom group, click Zoom.</w:t>
      </w:r>
    </w:p>
    <w:p w14:paraId="012A4481" w14:textId="77777777" w:rsidR="0003509D" w:rsidRPr="00294C14" w:rsidRDefault="41491D3A" w:rsidP="41491D3A">
      <w:pPr>
        <w:pStyle w:val="ListParagraph"/>
        <w:numPr>
          <w:ilvl w:val="2"/>
          <w:numId w:val="4"/>
        </w:numPr>
        <w:spacing w:after="0" w:line="240" w:lineRule="auto"/>
        <w:ind w:left="1134" w:hanging="425"/>
        <w:rPr>
          <w:sz w:val="36"/>
          <w:szCs w:val="36"/>
        </w:rPr>
      </w:pPr>
      <w:r w:rsidRPr="41491D3A">
        <w:rPr>
          <w:sz w:val="36"/>
          <w:szCs w:val="36"/>
        </w:rPr>
        <w:t>Click the zoom setting that you want or type a percentage in the Percent box.</w:t>
      </w:r>
    </w:p>
    <w:p w14:paraId="4D92BAB1" w14:textId="77777777" w:rsidR="00A554ED" w:rsidRPr="0061647E" w:rsidRDefault="00A554ED" w:rsidP="00B43070">
      <w:pPr>
        <w:pStyle w:val="paragraph"/>
        <w:spacing w:before="0" w:beforeAutospacing="0" w:after="0" w:afterAutospacing="0"/>
        <w:textAlignment w:val="baseline"/>
        <w:rPr>
          <w:rFonts w:ascii="Arial" w:hAnsi="Arial" w:cs="Arial"/>
        </w:rPr>
      </w:pPr>
    </w:p>
    <w:sdt>
      <w:sdtPr>
        <w:rPr>
          <w:rFonts w:eastAsiaTheme="minorHAnsi" w:cstheme="minorBidi"/>
          <w:b w:val="0"/>
          <w:bCs w:val="0"/>
          <w:color w:val="auto"/>
          <w:sz w:val="22"/>
          <w:szCs w:val="22"/>
          <w:lang w:val="en-AU" w:eastAsia="en-US"/>
        </w:rPr>
        <w:id w:val="225421494"/>
        <w:docPartObj>
          <w:docPartGallery w:val="Table of Contents"/>
          <w:docPartUnique/>
        </w:docPartObj>
      </w:sdtPr>
      <w:sdtEndPr>
        <w:rPr>
          <w:noProof/>
          <w:sz w:val="24"/>
        </w:rPr>
      </w:sdtEndPr>
      <w:sdtContent>
        <w:p w14:paraId="1110EA20" w14:textId="77777777" w:rsidR="00A554ED" w:rsidRPr="00DE4DC3" w:rsidRDefault="41491D3A" w:rsidP="41491D3A">
          <w:pPr>
            <w:pStyle w:val="TOCHeading"/>
            <w:spacing w:before="0" w:line="240" w:lineRule="auto"/>
            <w:rPr>
              <w:rFonts w:asciiTheme="minorBidi" w:eastAsiaTheme="minorBidi" w:hAnsiTheme="minorBidi" w:cstheme="minorBidi"/>
              <w:b w:val="0"/>
              <w:bCs w:val="0"/>
              <w:color w:val="auto"/>
              <w:sz w:val="22"/>
              <w:szCs w:val="22"/>
              <w:lang w:val="en-AU" w:eastAsia="en-US"/>
            </w:rPr>
          </w:pPr>
          <w:r>
            <w:t>Contents</w:t>
          </w:r>
        </w:p>
        <w:bookmarkStart w:id="9" w:name="ref_TOC"/>
        <w:p w14:paraId="17A9B2E9" w14:textId="365B8F89" w:rsidR="00853BF4" w:rsidRDefault="00A554ED">
          <w:pPr>
            <w:pStyle w:val="TOC1"/>
            <w:tabs>
              <w:tab w:val="right" w:leader="dot" w:pos="9016"/>
            </w:tabs>
            <w:rPr>
              <w:rFonts w:asciiTheme="minorHAnsi" w:eastAsiaTheme="minorEastAsia" w:hAnsiTheme="minorHAnsi"/>
              <w:noProof/>
              <w:sz w:val="22"/>
              <w:lang w:eastAsia="en-AU"/>
            </w:rPr>
          </w:pPr>
          <w:r w:rsidRPr="00F16C3D">
            <w:rPr>
              <w:sz w:val="36"/>
            </w:rPr>
            <w:fldChar w:fldCharType="begin"/>
          </w:r>
          <w:r w:rsidRPr="00F16C3D">
            <w:rPr>
              <w:sz w:val="36"/>
            </w:rPr>
            <w:instrText xml:space="preserve"> TOC \o "1-3" \h \z \u </w:instrText>
          </w:r>
          <w:r w:rsidRPr="00F16C3D">
            <w:rPr>
              <w:sz w:val="36"/>
            </w:rPr>
            <w:fldChar w:fldCharType="separate"/>
          </w:r>
          <w:hyperlink w:anchor="_Toc479605197" w:history="1">
            <w:r w:rsidR="00853BF4" w:rsidRPr="00753347">
              <w:rPr>
                <w:rStyle w:val="Hyperlink"/>
                <w:noProof/>
              </w:rPr>
              <w:t>Tips for reading this newsletter</w:t>
            </w:r>
            <w:r w:rsidR="00853BF4">
              <w:rPr>
                <w:noProof/>
                <w:webHidden/>
              </w:rPr>
              <w:tab/>
            </w:r>
            <w:r w:rsidR="00853BF4">
              <w:rPr>
                <w:noProof/>
                <w:webHidden/>
              </w:rPr>
              <w:fldChar w:fldCharType="begin"/>
            </w:r>
            <w:r w:rsidR="00853BF4">
              <w:rPr>
                <w:noProof/>
                <w:webHidden/>
              </w:rPr>
              <w:instrText xml:space="preserve"> PAGEREF _Toc479605197 \h </w:instrText>
            </w:r>
            <w:r w:rsidR="00853BF4">
              <w:rPr>
                <w:noProof/>
                <w:webHidden/>
              </w:rPr>
            </w:r>
            <w:r w:rsidR="00853BF4">
              <w:rPr>
                <w:noProof/>
                <w:webHidden/>
              </w:rPr>
              <w:fldChar w:fldCharType="separate"/>
            </w:r>
            <w:r w:rsidR="006E5310">
              <w:rPr>
                <w:noProof/>
                <w:webHidden/>
              </w:rPr>
              <w:t>1</w:t>
            </w:r>
            <w:r w:rsidR="00853BF4">
              <w:rPr>
                <w:noProof/>
                <w:webHidden/>
              </w:rPr>
              <w:fldChar w:fldCharType="end"/>
            </w:r>
          </w:hyperlink>
        </w:p>
        <w:p w14:paraId="6441662B" w14:textId="45471CF3" w:rsidR="00853BF4" w:rsidRDefault="00520D2A">
          <w:pPr>
            <w:pStyle w:val="TOC1"/>
            <w:tabs>
              <w:tab w:val="right" w:leader="dot" w:pos="9016"/>
            </w:tabs>
            <w:rPr>
              <w:rFonts w:asciiTheme="minorHAnsi" w:eastAsiaTheme="minorEastAsia" w:hAnsiTheme="minorHAnsi"/>
              <w:noProof/>
              <w:sz w:val="22"/>
              <w:lang w:eastAsia="en-AU"/>
            </w:rPr>
          </w:pPr>
          <w:hyperlink w:anchor="_Toc479605198" w:history="1">
            <w:r w:rsidR="00853BF4" w:rsidRPr="00753347">
              <w:rPr>
                <w:rStyle w:val="Hyperlink"/>
                <w:noProof/>
              </w:rPr>
              <w:t>Editor’s update</w:t>
            </w:r>
            <w:r w:rsidR="00853BF4">
              <w:rPr>
                <w:noProof/>
                <w:webHidden/>
              </w:rPr>
              <w:tab/>
            </w:r>
            <w:r w:rsidR="00853BF4">
              <w:rPr>
                <w:noProof/>
                <w:webHidden/>
              </w:rPr>
              <w:fldChar w:fldCharType="begin"/>
            </w:r>
            <w:r w:rsidR="00853BF4">
              <w:rPr>
                <w:noProof/>
                <w:webHidden/>
              </w:rPr>
              <w:instrText xml:space="preserve"> PAGEREF _Toc479605198 \h </w:instrText>
            </w:r>
            <w:r w:rsidR="00853BF4">
              <w:rPr>
                <w:noProof/>
                <w:webHidden/>
              </w:rPr>
            </w:r>
            <w:r w:rsidR="00853BF4">
              <w:rPr>
                <w:noProof/>
                <w:webHidden/>
              </w:rPr>
              <w:fldChar w:fldCharType="separate"/>
            </w:r>
            <w:r w:rsidR="006E5310">
              <w:rPr>
                <w:noProof/>
                <w:webHidden/>
              </w:rPr>
              <w:t>2</w:t>
            </w:r>
            <w:r w:rsidR="00853BF4">
              <w:rPr>
                <w:noProof/>
                <w:webHidden/>
              </w:rPr>
              <w:fldChar w:fldCharType="end"/>
            </w:r>
          </w:hyperlink>
        </w:p>
        <w:p w14:paraId="3BF96214" w14:textId="0CC7E0CC" w:rsidR="00853BF4" w:rsidRDefault="00520D2A">
          <w:pPr>
            <w:pStyle w:val="TOC1"/>
            <w:tabs>
              <w:tab w:val="right" w:leader="dot" w:pos="9016"/>
            </w:tabs>
            <w:rPr>
              <w:rFonts w:asciiTheme="minorHAnsi" w:eastAsiaTheme="minorEastAsia" w:hAnsiTheme="minorHAnsi"/>
              <w:noProof/>
              <w:sz w:val="22"/>
              <w:lang w:eastAsia="en-AU"/>
            </w:rPr>
          </w:pPr>
          <w:hyperlink w:anchor="_Toc479605199" w:history="1">
            <w:r w:rsidR="00853BF4" w:rsidRPr="00753347">
              <w:rPr>
                <w:rStyle w:val="Hyperlink"/>
                <w:noProof/>
              </w:rPr>
              <w:t>Upcoming programs and events for your diary</w:t>
            </w:r>
            <w:r w:rsidR="00853BF4">
              <w:rPr>
                <w:noProof/>
                <w:webHidden/>
              </w:rPr>
              <w:tab/>
            </w:r>
            <w:r w:rsidR="00853BF4">
              <w:rPr>
                <w:noProof/>
                <w:webHidden/>
              </w:rPr>
              <w:fldChar w:fldCharType="begin"/>
            </w:r>
            <w:r w:rsidR="00853BF4">
              <w:rPr>
                <w:noProof/>
                <w:webHidden/>
              </w:rPr>
              <w:instrText xml:space="preserve"> PAGEREF _Toc479605199 \h </w:instrText>
            </w:r>
            <w:r w:rsidR="00853BF4">
              <w:rPr>
                <w:noProof/>
                <w:webHidden/>
              </w:rPr>
            </w:r>
            <w:r w:rsidR="00853BF4">
              <w:rPr>
                <w:noProof/>
                <w:webHidden/>
              </w:rPr>
              <w:fldChar w:fldCharType="separate"/>
            </w:r>
            <w:r w:rsidR="006E5310">
              <w:rPr>
                <w:noProof/>
                <w:webHidden/>
              </w:rPr>
              <w:t>3</w:t>
            </w:r>
            <w:r w:rsidR="00853BF4">
              <w:rPr>
                <w:noProof/>
                <w:webHidden/>
              </w:rPr>
              <w:fldChar w:fldCharType="end"/>
            </w:r>
          </w:hyperlink>
        </w:p>
        <w:p w14:paraId="693466AA" w14:textId="2A33288D" w:rsidR="00853BF4" w:rsidRDefault="00520D2A">
          <w:pPr>
            <w:pStyle w:val="TOC1"/>
            <w:tabs>
              <w:tab w:val="right" w:leader="dot" w:pos="9016"/>
            </w:tabs>
            <w:rPr>
              <w:rFonts w:asciiTheme="minorHAnsi" w:eastAsiaTheme="minorEastAsia" w:hAnsiTheme="minorHAnsi"/>
              <w:noProof/>
              <w:sz w:val="22"/>
              <w:lang w:eastAsia="en-AU"/>
            </w:rPr>
          </w:pPr>
          <w:hyperlink w:anchor="_Toc479605200" w:history="1">
            <w:r w:rsidR="00853BF4" w:rsidRPr="00753347">
              <w:rPr>
                <w:rStyle w:val="Hyperlink"/>
                <w:noProof/>
              </w:rPr>
              <w:t>International Guide Dog Day (IGDD), and International White Cane Day (IWCD) – a little extra special this year!</w:t>
            </w:r>
            <w:r w:rsidR="00853BF4">
              <w:rPr>
                <w:noProof/>
                <w:webHidden/>
              </w:rPr>
              <w:tab/>
            </w:r>
            <w:r w:rsidR="00853BF4">
              <w:rPr>
                <w:noProof/>
                <w:webHidden/>
              </w:rPr>
              <w:fldChar w:fldCharType="begin"/>
            </w:r>
            <w:r w:rsidR="00853BF4">
              <w:rPr>
                <w:noProof/>
                <w:webHidden/>
              </w:rPr>
              <w:instrText xml:space="preserve"> PAGEREF _Toc479605200 \h </w:instrText>
            </w:r>
            <w:r w:rsidR="00853BF4">
              <w:rPr>
                <w:noProof/>
                <w:webHidden/>
              </w:rPr>
            </w:r>
            <w:r w:rsidR="00853BF4">
              <w:rPr>
                <w:noProof/>
                <w:webHidden/>
              </w:rPr>
              <w:fldChar w:fldCharType="separate"/>
            </w:r>
            <w:r w:rsidR="006E5310">
              <w:rPr>
                <w:noProof/>
                <w:webHidden/>
              </w:rPr>
              <w:t>6</w:t>
            </w:r>
            <w:r w:rsidR="00853BF4">
              <w:rPr>
                <w:noProof/>
                <w:webHidden/>
              </w:rPr>
              <w:fldChar w:fldCharType="end"/>
            </w:r>
          </w:hyperlink>
        </w:p>
        <w:p w14:paraId="1A5379F3" w14:textId="4CC394C9" w:rsidR="00853BF4" w:rsidRDefault="00520D2A">
          <w:pPr>
            <w:pStyle w:val="TOC1"/>
            <w:tabs>
              <w:tab w:val="right" w:leader="dot" w:pos="9016"/>
            </w:tabs>
            <w:rPr>
              <w:rFonts w:asciiTheme="minorHAnsi" w:eastAsiaTheme="minorEastAsia" w:hAnsiTheme="minorHAnsi"/>
              <w:noProof/>
              <w:sz w:val="22"/>
              <w:lang w:eastAsia="en-AU"/>
            </w:rPr>
          </w:pPr>
          <w:hyperlink w:anchor="_Toc479605201" w:history="1">
            <w:r w:rsidR="00853BF4" w:rsidRPr="00753347">
              <w:rPr>
                <w:rStyle w:val="Hyperlink"/>
                <w:noProof/>
              </w:rPr>
              <w:t>Client Service Update – 1800 804 805 for all enquiries</w:t>
            </w:r>
            <w:r w:rsidR="00853BF4">
              <w:rPr>
                <w:noProof/>
                <w:webHidden/>
              </w:rPr>
              <w:tab/>
            </w:r>
            <w:r w:rsidR="00853BF4">
              <w:rPr>
                <w:noProof/>
                <w:webHidden/>
              </w:rPr>
              <w:fldChar w:fldCharType="begin"/>
            </w:r>
            <w:r w:rsidR="00853BF4">
              <w:rPr>
                <w:noProof/>
                <w:webHidden/>
              </w:rPr>
              <w:instrText xml:space="preserve"> PAGEREF _Toc479605201 \h </w:instrText>
            </w:r>
            <w:r w:rsidR="00853BF4">
              <w:rPr>
                <w:noProof/>
                <w:webHidden/>
              </w:rPr>
            </w:r>
            <w:r w:rsidR="00853BF4">
              <w:rPr>
                <w:noProof/>
                <w:webHidden/>
              </w:rPr>
              <w:fldChar w:fldCharType="separate"/>
            </w:r>
            <w:r w:rsidR="006E5310">
              <w:rPr>
                <w:noProof/>
                <w:webHidden/>
              </w:rPr>
              <w:t>8</w:t>
            </w:r>
            <w:r w:rsidR="00853BF4">
              <w:rPr>
                <w:noProof/>
                <w:webHidden/>
              </w:rPr>
              <w:fldChar w:fldCharType="end"/>
            </w:r>
          </w:hyperlink>
        </w:p>
        <w:p w14:paraId="0F7A323A" w14:textId="744B0E5D" w:rsidR="00853BF4" w:rsidRDefault="00520D2A">
          <w:pPr>
            <w:pStyle w:val="TOC1"/>
            <w:tabs>
              <w:tab w:val="right" w:leader="dot" w:pos="9016"/>
            </w:tabs>
            <w:rPr>
              <w:rFonts w:asciiTheme="minorHAnsi" w:eastAsiaTheme="minorEastAsia" w:hAnsiTheme="minorHAnsi"/>
              <w:noProof/>
              <w:sz w:val="22"/>
              <w:lang w:eastAsia="en-AU"/>
            </w:rPr>
          </w:pPr>
          <w:hyperlink w:anchor="_Toc479605202" w:history="1">
            <w:r w:rsidR="00853BF4" w:rsidRPr="00753347">
              <w:rPr>
                <w:rStyle w:val="Hyperlink"/>
                <w:noProof/>
              </w:rPr>
              <w:t>Aaron Horsington to become Team Leader – Guide Dog Client Team</w:t>
            </w:r>
            <w:r w:rsidR="00853BF4">
              <w:rPr>
                <w:noProof/>
                <w:webHidden/>
              </w:rPr>
              <w:tab/>
            </w:r>
            <w:r w:rsidR="00853BF4">
              <w:rPr>
                <w:noProof/>
                <w:webHidden/>
              </w:rPr>
              <w:fldChar w:fldCharType="begin"/>
            </w:r>
            <w:r w:rsidR="00853BF4">
              <w:rPr>
                <w:noProof/>
                <w:webHidden/>
              </w:rPr>
              <w:instrText xml:space="preserve"> PAGEREF _Toc479605202 \h </w:instrText>
            </w:r>
            <w:r w:rsidR="00853BF4">
              <w:rPr>
                <w:noProof/>
                <w:webHidden/>
              </w:rPr>
            </w:r>
            <w:r w:rsidR="00853BF4">
              <w:rPr>
                <w:noProof/>
                <w:webHidden/>
              </w:rPr>
              <w:fldChar w:fldCharType="separate"/>
            </w:r>
            <w:r w:rsidR="006E5310">
              <w:rPr>
                <w:noProof/>
                <w:webHidden/>
              </w:rPr>
              <w:t>9</w:t>
            </w:r>
            <w:r w:rsidR="00853BF4">
              <w:rPr>
                <w:noProof/>
                <w:webHidden/>
              </w:rPr>
              <w:fldChar w:fldCharType="end"/>
            </w:r>
          </w:hyperlink>
        </w:p>
        <w:p w14:paraId="5DE59177" w14:textId="145EA60D" w:rsidR="00853BF4" w:rsidRDefault="00520D2A">
          <w:pPr>
            <w:pStyle w:val="TOC1"/>
            <w:tabs>
              <w:tab w:val="right" w:leader="dot" w:pos="9016"/>
            </w:tabs>
            <w:rPr>
              <w:rFonts w:asciiTheme="minorHAnsi" w:eastAsiaTheme="minorEastAsia" w:hAnsiTheme="minorHAnsi"/>
              <w:noProof/>
              <w:sz w:val="22"/>
              <w:lang w:eastAsia="en-AU"/>
            </w:rPr>
          </w:pPr>
          <w:hyperlink w:anchor="_Toc479605203" w:history="1">
            <w:r w:rsidR="00853BF4" w:rsidRPr="00753347">
              <w:rPr>
                <w:rStyle w:val="Hyperlink"/>
                <w:noProof/>
              </w:rPr>
              <w:t>Dialogue in the Dark opens in June – spread the word!</w:t>
            </w:r>
            <w:r w:rsidR="00853BF4">
              <w:rPr>
                <w:noProof/>
                <w:webHidden/>
              </w:rPr>
              <w:tab/>
            </w:r>
            <w:r w:rsidR="00853BF4">
              <w:rPr>
                <w:noProof/>
                <w:webHidden/>
              </w:rPr>
              <w:fldChar w:fldCharType="begin"/>
            </w:r>
            <w:r w:rsidR="00853BF4">
              <w:rPr>
                <w:noProof/>
                <w:webHidden/>
              </w:rPr>
              <w:instrText xml:space="preserve"> PAGEREF _Toc479605203 \h </w:instrText>
            </w:r>
            <w:r w:rsidR="00853BF4">
              <w:rPr>
                <w:noProof/>
                <w:webHidden/>
              </w:rPr>
            </w:r>
            <w:r w:rsidR="00853BF4">
              <w:rPr>
                <w:noProof/>
                <w:webHidden/>
              </w:rPr>
              <w:fldChar w:fldCharType="separate"/>
            </w:r>
            <w:r w:rsidR="006E5310">
              <w:rPr>
                <w:noProof/>
                <w:webHidden/>
              </w:rPr>
              <w:t>10</w:t>
            </w:r>
            <w:r w:rsidR="00853BF4">
              <w:rPr>
                <w:noProof/>
                <w:webHidden/>
              </w:rPr>
              <w:fldChar w:fldCharType="end"/>
            </w:r>
          </w:hyperlink>
        </w:p>
        <w:p w14:paraId="4B0A7D7D" w14:textId="781791AD" w:rsidR="00853BF4" w:rsidRDefault="00520D2A">
          <w:pPr>
            <w:pStyle w:val="TOC1"/>
            <w:tabs>
              <w:tab w:val="right" w:leader="dot" w:pos="9016"/>
            </w:tabs>
            <w:rPr>
              <w:rFonts w:asciiTheme="minorHAnsi" w:eastAsiaTheme="minorEastAsia" w:hAnsiTheme="minorHAnsi"/>
              <w:noProof/>
              <w:sz w:val="22"/>
              <w:lang w:eastAsia="en-AU"/>
            </w:rPr>
          </w:pPr>
          <w:hyperlink w:anchor="_Toc479605204" w:history="1">
            <w:r w:rsidR="00853BF4" w:rsidRPr="00753347">
              <w:rPr>
                <w:rStyle w:val="Hyperlink"/>
                <w:noProof/>
                <w:lang w:val="en"/>
              </w:rPr>
              <w:t>The Grand Prix – a great experience!</w:t>
            </w:r>
            <w:r w:rsidR="00853BF4">
              <w:rPr>
                <w:noProof/>
                <w:webHidden/>
              </w:rPr>
              <w:tab/>
            </w:r>
            <w:r w:rsidR="00853BF4">
              <w:rPr>
                <w:noProof/>
                <w:webHidden/>
              </w:rPr>
              <w:fldChar w:fldCharType="begin"/>
            </w:r>
            <w:r w:rsidR="00853BF4">
              <w:rPr>
                <w:noProof/>
                <w:webHidden/>
              </w:rPr>
              <w:instrText xml:space="preserve"> PAGEREF _Toc479605204 \h </w:instrText>
            </w:r>
            <w:r w:rsidR="00853BF4">
              <w:rPr>
                <w:noProof/>
                <w:webHidden/>
              </w:rPr>
            </w:r>
            <w:r w:rsidR="00853BF4">
              <w:rPr>
                <w:noProof/>
                <w:webHidden/>
              </w:rPr>
              <w:fldChar w:fldCharType="separate"/>
            </w:r>
            <w:r w:rsidR="006E5310">
              <w:rPr>
                <w:noProof/>
                <w:webHidden/>
              </w:rPr>
              <w:t>11</w:t>
            </w:r>
            <w:r w:rsidR="00853BF4">
              <w:rPr>
                <w:noProof/>
                <w:webHidden/>
              </w:rPr>
              <w:fldChar w:fldCharType="end"/>
            </w:r>
          </w:hyperlink>
        </w:p>
        <w:p w14:paraId="6C7CF687" w14:textId="2367CDBC" w:rsidR="00853BF4" w:rsidRDefault="00520D2A">
          <w:pPr>
            <w:pStyle w:val="TOC1"/>
            <w:tabs>
              <w:tab w:val="right" w:leader="dot" w:pos="9016"/>
            </w:tabs>
            <w:rPr>
              <w:rFonts w:asciiTheme="minorHAnsi" w:eastAsiaTheme="minorEastAsia" w:hAnsiTheme="minorHAnsi"/>
              <w:noProof/>
              <w:sz w:val="22"/>
              <w:lang w:eastAsia="en-AU"/>
            </w:rPr>
          </w:pPr>
          <w:hyperlink w:anchor="_Toc479605205" w:history="1">
            <w:r w:rsidR="00853BF4" w:rsidRPr="00753347">
              <w:rPr>
                <w:rStyle w:val="Hyperlink"/>
                <w:noProof/>
                <w:lang w:val="en-GB" w:eastAsia="en-GB"/>
              </w:rPr>
              <w:t>Looking after your Guide Dog's Ears</w:t>
            </w:r>
            <w:r w:rsidR="00853BF4">
              <w:rPr>
                <w:noProof/>
                <w:webHidden/>
              </w:rPr>
              <w:tab/>
            </w:r>
            <w:r w:rsidR="00853BF4">
              <w:rPr>
                <w:noProof/>
                <w:webHidden/>
              </w:rPr>
              <w:fldChar w:fldCharType="begin"/>
            </w:r>
            <w:r w:rsidR="00853BF4">
              <w:rPr>
                <w:noProof/>
                <w:webHidden/>
              </w:rPr>
              <w:instrText xml:space="preserve"> PAGEREF _Toc479605205 \h </w:instrText>
            </w:r>
            <w:r w:rsidR="00853BF4">
              <w:rPr>
                <w:noProof/>
                <w:webHidden/>
              </w:rPr>
            </w:r>
            <w:r w:rsidR="00853BF4">
              <w:rPr>
                <w:noProof/>
                <w:webHidden/>
              </w:rPr>
              <w:fldChar w:fldCharType="separate"/>
            </w:r>
            <w:r w:rsidR="006E5310">
              <w:rPr>
                <w:noProof/>
                <w:webHidden/>
              </w:rPr>
              <w:t>12</w:t>
            </w:r>
            <w:r w:rsidR="00853BF4">
              <w:rPr>
                <w:noProof/>
                <w:webHidden/>
              </w:rPr>
              <w:fldChar w:fldCharType="end"/>
            </w:r>
          </w:hyperlink>
        </w:p>
        <w:p w14:paraId="110A9C3F" w14:textId="4EDB7C39" w:rsidR="00853BF4" w:rsidRDefault="00520D2A">
          <w:pPr>
            <w:pStyle w:val="TOC1"/>
            <w:tabs>
              <w:tab w:val="right" w:leader="dot" w:pos="9016"/>
            </w:tabs>
            <w:rPr>
              <w:rFonts w:asciiTheme="minorHAnsi" w:eastAsiaTheme="minorEastAsia" w:hAnsiTheme="minorHAnsi"/>
              <w:noProof/>
              <w:sz w:val="22"/>
              <w:lang w:eastAsia="en-AU"/>
            </w:rPr>
          </w:pPr>
          <w:hyperlink w:anchor="_Toc479605206" w:history="1">
            <w:r w:rsidR="00853BF4" w:rsidRPr="00753347">
              <w:rPr>
                <w:rStyle w:val="Hyperlink"/>
                <w:rFonts w:cs="Arial"/>
                <w:noProof/>
                <w:lang w:val="en-GB" w:eastAsia="en-GB"/>
              </w:rPr>
              <w:t>A reminder about chocolate and dogs...</w:t>
            </w:r>
            <w:r w:rsidR="00853BF4">
              <w:rPr>
                <w:noProof/>
                <w:webHidden/>
              </w:rPr>
              <w:tab/>
            </w:r>
            <w:r w:rsidR="00853BF4">
              <w:rPr>
                <w:noProof/>
                <w:webHidden/>
              </w:rPr>
              <w:fldChar w:fldCharType="begin"/>
            </w:r>
            <w:r w:rsidR="00853BF4">
              <w:rPr>
                <w:noProof/>
                <w:webHidden/>
              </w:rPr>
              <w:instrText xml:space="preserve"> PAGEREF _Toc479605206 \h </w:instrText>
            </w:r>
            <w:r w:rsidR="00853BF4">
              <w:rPr>
                <w:noProof/>
                <w:webHidden/>
              </w:rPr>
            </w:r>
            <w:r w:rsidR="00853BF4">
              <w:rPr>
                <w:noProof/>
                <w:webHidden/>
              </w:rPr>
              <w:fldChar w:fldCharType="separate"/>
            </w:r>
            <w:r w:rsidR="006E5310">
              <w:rPr>
                <w:noProof/>
                <w:webHidden/>
              </w:rPr>
              <w:t>16</w:t>
            </w:r>
            <w:r w:rsidR="00853BF4">
              <w:rPr>
                <w:noProof/>
                <w:webHidden/>
              </w:rPr>
              <w:fldChar w:fldCharType="end"/>
            </w:r>
          </w:hyperlink>
        </w:p>
        <w:p w14:paraId="5F18D275" w14:textId="5CB78102" w:rsidR="00853BF4" w:rsidRDefault="00520D2A">
          <w:pPr>
            <w:pStyle w:val="TOC1"/>
            <w:tabs>
              <w:tab w:val="right" w:leader="dot" w:pos="9016"/>
            </w:tabs>
            <w:rPr>
              <w:rFonts w:asciiTheme="minorHAnsi" w:eastAsiaTheme="minorEastAsia" w:hAnsiTheme="minorHAnsi"/>
              <w:noProof/>
              <w:sz w:val="22"/>
              <w:lang w:eastAsia="en-AU"/>
            </w:rPr>
          </w:pPr>
          <w:hyperlink w:anchor="_Toc479605207" w:history="1">
            <w:r w:rsidR="00853BF4" w:rsidRPr="00753347">
              <w:rPr>
                <w:rStyle w:val="Hyperlink"/>
                <w:noProof/>
              </w:rPr>
              <w:t>Random acts of kindness!</w:t>
            </w:r>
            <w:r w:rsidR="00853BF4">
              <w:rPr>
                <w:noProof/>
                <w:webHidden/>
              </w:rPr>
              <w:tab/>
            </w:r>
            <w:r w:rsidR="00853BF4">
              <w:rPr>
                <w:noProof/>
                <w:webHidden/>
              </w:rPr>
              <w:fldChar w:fldCharType="begin"/>
            </w:r>
            <w:r w:rsidR="00853BF4">
              <w:rPr>
                <w:noProof/>
                <w:webHidden/>
              </w:rPr>
              <w:instrText xml:space="preserve"> PAGEREF _Toc479605207 \h </w:instrText>
            </w:r>
            <w:r w:rsidR="00853BF4">
              <w:rPr>
                <w:noProof/>
                <w:webHidden/>
              </w:rPr>
            </w:r>
            <w:r w:rsidR="00853BF4">
              <w:rPr>
                <w:noProof/>
                <w:webHidden/>
              </w:rPr>
              <w:fldChar w:fldCharType="separate"/>
            </w:r>
            <w:r w:rsidR="006E5310">
              <w:rPr>
                <w:noProof/>
                <w:webHidden/>
              </w:rPr>
              <w:t>17</w:t>
            </w:r>
            <w:r w:rsidR="00853BF4">
              <w:rPr>
                <w:noProof/>
                <w:webHidden/>
              </w:rPr>
              <w:fldChar w:fldCharType="end"/>
            </w:r>
          </w:hyperlink>
        </w:p>
        <w:p w14:paraId="564ECDD6" w14:textId="3969FCC7" w:rsidR="00853BF4" w:rsidRDefault="00520D2A">
          <w:pPr>
            <w:pStyle w:val="TOC1"/>
            <w:tabs>
              <w:tab w:val="right" w:leader="dot" w:pos="9016"/>
            </w:tabs>
            <w:rPr>
              <w:rFonts w:asciiTheme="minorHAnsi" w:eastAsiaTheme="minorEastAsia" w:hAnsiTheme="minorHAnsi"/>
              <w:noProof/>
              <w:sz w:val="22"/>
              <w:lang w:eastAsia="en-AU"/>
            </w:rPr>
          </w:pPr>
          <w:hyperlink w:anchor="_Toc479605208" w:history="1">
            <w:r w:rsidR="00853BF4" w:rsidRPr="00753347">
              <w:rPr>
                <w:rStyle w:val="Hyperlink"/>
                <w:noProof/>
              </w:rPr>
              <w:t>Client notice board</w:t>
            </w:r>
            <w:r w:rsidR="00853BF4">
              <w:rPr>
                <w:noProof/>
                <w:webHidden/>
              </w:rPr>
              <w:tab/>
            </w:r>
            <w:r w:rsidR="00853BF4">
              <w:rPr>
                <w:noProof/>
                <w:webHidden/>
              </w:rPr>
              <w:fldChar w:fldCharType="begin"/>
            </w:r>
            <w:r w:rsidR="00853BF4">
              <w:rPr>
                <w:noProof/>
                <w:webHidden/>
              </w:rPr>
              <w:instrText xml:space="preserve"> PAGEREF _Toc479605208 \h </w:instrText>
            </w:r>
            <w:r w:rsidR="00853BF4">
              <w:rPr>
                <w:noProof/>
                <w:webHidden/>
              </w:rPr>
            </w:r>
            <w:r w:rsidR="00853BF4">
              <w:rPr>
                <w:noProof/>
                <w:webHidden/>
              </w:rPr>
              <w:fldChar w:fldCharType="separate"/>
            </w:r>
            <w:r w:rsidR="006E5310">
              <w:rPr>
                <w:noProof/>
                <w:webHidden/>
              </w:rPr>
              <w:t>18</w:t>
            </w:r>
            <w:r w:rsidR="00853BF4">
              <w:rPr>
                <w:noProof/>
                <w:webHidden/>
              </w:rPr>
              <w:fldChar w:fldCharType="end"/>
            </w:r>
          </w:hyperlink>
        </w:p>
        <w:p w14:paraId="283B63D5" w14:textId="339FFAC1" w:rsidR="00853BF4" w:rsidRDefault="00520D2A">
          <w:pPr>
            <w:pStyle w:val="TOC1"/>
            <w:tabs>
              <w:tab w:val="right" w:leader="dot" w:pos="9016"/>
            </w:tabs>
            <w:rPr>
              <w:rFonts w:asciiTheme="minorHAnsi" w:eastAsiaTheme="minorEastAsia" w:hAnsiTheme="minorHAnsi"/>
              <w:noProof/>
              <w:sz w:val="22"/>
              <w:lang w:eastAsia="en-AU"/>
            </w:rPr>
          </w:pPr>
          <w:hyperlink w:anchor="_Toc479605209" w:history="1">
            <w:r w:rsidR="00853BF4" w:rsidRPr="00753347">
              <w:rPr>
                <w:rStyle w:val="Hyperlink"/>
                <w:noProof/>
              </w:rPr>
              <w:t>Share your story</w:t>
            </w:r>
            <w:r w:rsidR="00853BF4">
              <w:rPr>
                <w:noProof/>
                <w:webHidden/>
              </w:rPr>
              <w:tab/>
            </w:r>
            <w:r w:rsidR="00853BF4">
              <w:rPr>
                <w:noProof/>
                <w:webHidden/>
              </w:rPr>
              <w:fldChar w:fldCharType="begin"/>
            </w:r>
            <w:r w:rsidR="00853BF4">
              <w:rPr>
                <w:noProof/>
                <w:webHidden/>
              </w:rPr>
              <w:instrText xml:space="preserve"> PAGEREF _Toc479605209 \h </w:instrText>
            </w:r>
            <w:r w:rsidR="00853BF4">
              <w:rPr>
                <w:noProof/>
                <w:webHidden/>
              </w:rPr>
            </w:r>
            <w:r w:rsidR="00853BF4">
              <w:rPr>
                <w:noProof/>
                <w:webHidden/>
              </w:rPr>
              <w:fldChar w:fldCharType="separate"/>
            </w:r>
            <w:r w:rsidR="006E5310">
              <w:rPr>
                <w:noProof/>
                <w:webHidden/>
              </w:rPr>
              <w:t>19</w:t>
            </w:r>
            <w:r w:rsidR="00853BF4">
              <w:rPr>
                <w:noProof/>
                <w:webHidden/>
              </w:rPr>
              <w:fldChar w:fldCharType="end"/>
            </w:r>
          </w:hyperlink>
        </w:p>
        <w:p w14:paraId="0971BB19" w14:textId="5DEDF057" w:rsidR="00853BF4" w:rsidRDefault="00520D2A">
          <w:pPr>
            <w:pStyle w:val="TOC1"/>
            <w:tabs>
              <w:tab w:val="right" w:leader="dot" w:pos="9016"/>
            </w:tabs>
            <w:rPr>
              <w:rFonts w:asciiTheme="minorHAnsi" w:eastAsiaTheme="minorEastAsia" w:hAnsiTheme="minorHAnsi"/>
              <w:noProof/>
              <w:sz w:val="22"/>
              <w:lang w:eastAsia="en-AU"/>
            </w:rPr>
          </w:pPr>
          <w:hyperlink w:anchor="_Toc479605210" w:history="1">
            <w:r w:rsidR="00853BF4" w:rsidRPr="00753347">
              <w:rPr>
                <w:rStyle w:val="Hyperlink"/>
                <w:noProof/>
              </w:rPr>
              <w:t>Feedback</w:t>
            </w:r>
            <w:r w:rsidR="00853BF4">
              <w:rPr>
                <w:noProof/>
                <w:webHidden/>
              </w:rPr>
              <w:tab/>
            </w:r>
            <w:r w:rsidR="00853BF4">
              <w:rPr>
                <w:noProof/>
                <w:webHidden/>
              </w:rPr>
              <w:fldChar w:fldCharType="begin"/>
            </w:r>
            <w:r w:rsidR="00853BF4">
              <w:rPr>
                <w:noProof/>
                <w:webHidden/>
              </w:rPr>
              <w:instrText xml:space="preserve"> PAGEREF _Toc479605210 \h </w:instrText>
            </w:r>
            <w:r w:rsidR="00853BF4">
              <w:rPr>
                <w:noProof/>
                <w:webHidden/>
              </w:rPr>
            </w:r>
            <w:r w:rsidR="00853BF4">
              <w:rPr>
                <w:noProof/>
                <w:webHidden/>
              </w:rPr>
              <w:fldChar w:fldCharType="separate"/>
            </w:r>
            <w:r w:rsidR="006E5310">
              <w:rPr>
                <w:noProof/>
                <w:webHidden/>
              </w:rPr>
              <w:t>19</w:t>
            </w:r>
            <w:r w:rsidR="00853BF4">
              <w:rPr>
                <w:noProof/>
                <w:webHidden/>
              </w:rPr>
              <w:fldChar w:fldCharType="end"/>
            </w:r>
          </w:hyperlink>
        </w:p>
        <w:p w14:paraId="0432901B" w14:textId="01FE665D" w:rsidR="00A554ED" w:rsidRPr="00A554ED" w:rsidRDefault="00A554ED" w:rsidP="00B43070">
          <w:pPr>
            <w:spacing w:after="0" w:line="240" w:lineRule="auto"/>
            <w:rPr>
              <w:b/>
              <w:bCs/>
              <w:noProof/>
            </w:rPr>
          </w:pPr>
          <w:r w:rsidRPr="00F16C3D">
            <w:rPr>
              <w:b/>
              <w:bCs/>
              <w:noProof/>
              <w:sz w:val="36"/>
            </w:rPr>
            <w:lastRenderedPageBreak/>
            <w:fldChar w:fldCharType="end"/>
          </w:r>
        </w:p>
        <w:bookmarkEnd w:id="9" w:displacedByCustomXml="next"/>
      </w:sdtContent>
    </w:sdt>
    <w:bookmarkStart w:id="10" w:name="_New_Apps_and"/>
    <w:bookmarkStart w:id="11" w:name="Apps"/>
    <w:bookmarkEnd w:id="10"/>
    <w:p w14:paraId="79E6B394" w14:textId="38D3E140" w:rsidR="00F67B8F" w:rsidRPr="00E56479" w:rsidRDefault="00A554ED" w:rsidP="00B43070">
      <w:pPr>
        <w:spacing w:after="0" w:line="240" w:lineRule="auto"/>
        <w:rPr>
          <w:b/>
          <w:color w:val="753C2A"/>
          <w:sz w:val="36"/>
          <w:szCs w:val="36"/>
          <w:u w:val="single"/>
        </w:rPr>
      </w:pPr>
      <w:r w:rsidRPr="41491D3A">
        <w:fldChar w:fldCharType="begin"/>
      </w:r>
      <w:r>
        <w:instrText xml:space="preserve"> HYPERLINK \l "ref_TOC" </w:instrText>
      </w:r>
      <w:r w:rsidRPr="41491D3A">
        <w:fldChar w:fldCharType="separate"/>
      </w:r>
      <w:r w:rsidRPr="41491D3A">
        <w:rPr>
          <w:rStyle w:val="Hyperlink"/>
          <w:sz w:val="36"/>
          <w:szCs w:val="36"/>
        </w:rPr>
        <w:t>Return to contents</w:t>
      </w:r>
      <w:r w:rsidRPr="41491D3A">
        <w:fldChar w:fldCharType="end"/>
      </w:r>
      <w:bookmarkEnd w:id="11"/>
    </w:p>
    <w:p w14:paraId="22843DE3" w14:textId="77777777" w:rsidR="002E6DBE" w:rsidRPr="000C2CA4" w:rsidRDefault="002E6DBE" w:rsidP="41491D3A">
      <w:pPr>
        <w:pStyle w:val="Heading1"/>
        <w:spacing w:before="0" w:line="240" w:lineRule="auto"/>
        <w:rPr>
          <w:sz w:val="48"/>
          <w:szCs w:val="48"/>
        </w:rPr>
      </w:pPr>
      <w:bookmarkStart w:id="12" w:name="_Toc479605198"/>
      <w:bookmarkStart w:id="13" w:name="Intro"/>
      <w:r w:rsidRPr="41491D3A">
        <w:rPr>
          <w:sz w:val="48"/>
          <w:szCs w:val="48"/>
        </w:rPr>
        <w:t>Editor’s update</w:t>
      </w:r>
      <w:bookmarkEnd w:id="12"/>
    </w:p>
    <w:p w14:paraId="4646F087" w14:textId="77777777" w:rsidR="003E0EDD" w:rsidRPr="003E0EDD" w:rsidRDefault="003E0EDD" w:rsidP="00B43070"/>
    <w:bookmarkEnd w:id="13"/>
    <w:p w14:paraId="2F760844" w14:textId="5FFB35B1" w:rsidR="00514057" w:rsidRDefault="00DF7860" w:rsidP="41491D3A">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r>
        <w:rPr>
          <w:rStyle w:val="normaltextrun"/>
          <w:rFonts w:ascii="Arial" w:eastAsia="Arial" w:hAnsi="Arial" w:cs="Arial"/>
          <w:color w:val="000000" w:themeColor="text1"/>
          <w:sz w:val="36"/>
          <w:szCs w:val="36"/>
        </w:rPr>
        <w:t xml:space="preserve">Welcome to April’s On the Move. </w:t>
      </w:r>
    </w:p>
    <w:p w14:paraId="1A9E8DD0" w14:textId="5A2DAB4C" w:rsidR="00DF7860" w:rsidRDefault="00DF7860" w:rsidP="41491D3A">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r>
        <w:rPr>
          <w:rStyle w:val="normaltextrun"/>
          <w:rFonts w:ascii="Arial" w:eastAsia="Arial" w:hAnsi="Arial" w:cs="Arial"/>
          <w:color w:val="000000" w:themeColor="text1"/>
          <w:sz w:val="36"/>
          <w:szCs w:val="36"/>
        </w:rPr>
        <w:t>April signifies the real start of GDV’s 60</w:t>
      </w:r>
      <w:r w:rsidRPr="00DF7860">
        <w:rPr>
          <w:rStyle w:val="normaltextrun"/>
          <w:rFonts w:ascii="Arial" w:eastAsia="Arial" w:hAnsi="Arial" w:cs="Arial"/>
          <w:color w:val="000000" w:themeColor="text1"/>
          <w:sz w:val="36"/>
          <w:szCs w:val="36"/>
          <w:vertAlign w:val="superscript"/>
        </w:rPr>
        <w:t>th</w:t>
      </w:r>
      <w:r>
        <w:rPr>
          <w:rStyle w:val="normaltextrun"/>
          <w:rFonts w:ascii="Arial" w:eastAsia="Arial" w:hAnsi="Arial" w:cs="Arial"/>
          <w:color w:val="000000" w:themeColor="text1"/>
          <w:sz w:val="36"/>
          <w:szCs w:val="36"/>
        </w:rPr>
        <w:t xml:space="preserve"> Birthday celebrations with International Guide Dog Day on the 26</w:t>
      </w:r>
      <w:r w:rsidRPr="00DF7860">
        <w:rPr>
          <w:rStyle w:val="normaltextrun"/>
          <w:rFonts w:ascii="Arial" w:eastAsia="Arial" w:hAnsi="Arial" w:cs="Arial"/>
          <w:color w:val="000000" w:themeColor="text1"/>
          <w:sz w:val="36"/>
          <w:szCs w:val="36"/>
          <w:vertAlign w:val="superscript"/>
        </w:rPr>
        <w:t>th</w:t>
      </w:r>
      <w:r>
        <w:rPr>
          <w:rStyle w:val="normaltextrun"/>
          <w:rFonts w:ascii="Arial" w:eastAsia="Arial" w:hAnsi="Arial" w:cs="Arial"/>
          <w:color w:val="000000" w:themeColor="text1"/>
          <w:sz w:val="36"/>
          <w:szCs w:val="36"/>
        </w:rPr>
        <w:t xml:space="preserve"> April. We are proud to have been the founding state of the National Guide Dog Breeding Centre (a world first) and </w:t>
      </w:r>
      <w:r w:rsidR="00D75659">
        <w:rPr>
          <w:rStyle w:val="normaltextrun"/>
          <w:rFonts w:ascii="Arial" w:eastAsia="Arial" w:hAnsi="Arial" w:cs="Arial"/>
          <w:color w:val="000000" w:themeColor="text1"/>
          <w:sz w:val="36"/>
          <w:szCs w:val="36"/>
        </w:rPr>
        <w:t xml:space="preserve">providers of </w:t>
      </w:r>
      <w:r>
        <w:rPr>
          <w:rStyle w:val="normaltextrun"/>
          <w:rFonts w:ascii="Arial" w:eastAsia="Arial" w:hAnsi="Arial" w:cs="Arial"/>
          <w:color w:val="000000" w:themeColor="text1"/>
          <w:sz w:val="36"/>
          <w:szCs w:val="36"/>
        </w:rPr>
        <w:t>the first formal Orientation and Mobility Instructor training in Australia. We are still constantly reviewing and improving the standards of Guide Dog breeding and training, and our Orientation and Mobility instruction to improve the quality of the supports we can give our all clients – with or without Guide Dogs.</w:t>
      </w:r>
    </w:p>
    <w:p w14:paraId="05830CD9" w14:textId="19D85B9E" w:rsidR="00DF7860" w:rsidRDefault="00DF7860" w:rsidP="41491D3A">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p>
    <w:p w14:paraId="2742551E" w14:textId="769FA529" w:rsidR="00DF7860" w:rsidRDefault="00296627" w:rsidP="00DF7860">
      <w:pPr>
        <w:spacing w:after="0" w:line="240" w:lineRule="auto"/>
        <w:rPr>
          <w:rFonts w:eastAsia="Calibri" w:cs="Arial"/>
          <w:sz w:val="36"/>
          <w:szCs w:val="36"/>
        </w:rPr>
      </w:pPr>
      <w:r>
        <w:rPr>
          <w:rFonts w:eastAsia="Calibri" w:cs="Arial"/>
          <w:sz w:val="36"/>
          <w:szCs w:val="36"/>
        </w:rPr>
        <w:t>Thank you</w:t>
      </w:r>
      <w:r w:rsidR="00DF7860">
        <w:rPr>
          <w:rFonts w:eastAsia="Calibri" w:cs="Arial"/>
          <w:sz w:val="36"/>
          <w:szCs w:val="36"/>
        </w:rPr>
        <w:t xml:space="preserve"> to everyone who has submitted nominations for our inaugural Community Access Awards, we have had so many lovely stories of support and people or businesses going ‘above and beyond’ to help our clients. We will be going through the nominations this week to decide on the 2016/17 Award winners, but every nominee will get a personalised certificate of appreciation signed by our CEO Karen Hayes. You can continue to submit stories of great community access throughout the year to </w:t>
      </w:r>
      <w:hyperlink r:id="rId8" w:history="1">
        <w:r w:rsidR="00DF7860" w:rsidRPr="008B3A4D">
          <w:rPr>
            <w:rStyle w:val="Hyperlink"/>
            <w:rFonts w:eastAsia="Calibri" w:cs="Arial"/>
            <w:sz w:val="36"/>
            <w:szCs w:val="36"/>
          </w:rPr>
          <w:t>marketing@guidedogsvictoria.com.au</w:t>
        </w:r>
      </w:hyperlink>
      <w:r w:rsidR="00DF7860">
        <w:rPr>
          <w:rFonts w:eastAsia="Calibri" w:cs="Arial"/>
          <w:sz w:val="36"/>
          <w:szCs w:val="36"/>
        </w:rPr>
        <w:t>, for the 2017/18 awards!</w:t>
      </w:r>
    </w:p>
    <w:p w14:paraId="1C3F8814" w14:textId="77777777" w:rsidR="00DF7860" w:rsidRDefault="00DF7860" w:rsidP="41491D3A">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p>
    <w:p w14:paraId="2D3E67B9" w14:textId="179B3BE0" w:rsidR="00DF7860" w:rsidRDefault="00DF7860" w:rsidP="00DF7860">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r>
        <w:rPr>
          <w:rStyle w:val="normaltextrun"/>
          <w:rFonts w:ascii="Arial" w:eastAsia="Arial" w:hAnsi="Arial" w:cs="Arial"/>
          <w:color w:val="000000" w:themeColor="text1"/>
          <w:sz w:val="36"/>
          <w:szCs w:val="36"/>
        </w:rPr>
        <w:lastRenderedPageBreak/>
        <w:t>April of course also brings Easter and chocolate. Great for humans, poisonous to dogs! So please do enjoy the chocolate fun, but keep it out of reach of your Guide Dog!</w:t>
      </w:r>
    </w:p>
    <w:p w14:paraId="6C778CD0" w14:textId="48C6D20F" w:rsidR="00223A40" w:rsidRDefault="00223A40" w:rsidP="00DF7860">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p>
    <w:p w14:paraId="0E755EB9" w14:textId="0F5DC655" w:rsidR="00223A40" w:rsidRPr="00223A40" w:rsidRDefault="00223A40" w:rsidP="00223A40">
      <w:pPr>
        <w:spacing w:after="120" w:line="360" w:lineRule="atLeast"/>
        <w:ind w:left="-60" w:right="300"/>
        <w:rPr>
          <w:rStyle w:val="normaltextrun"/>
          <w:rFonts w:eastAsia="Times New Roman" w:cs="Arial"/>
          <w:color w:val="3C3C3C"/>
          <w:sz w:val="36"/>
          <w:szCs w:val="36"/>
          <w:lang w:val="en-GB" w:eastAsia="en-GB"/>
        </w:rPr>
      </w:pPr>
      <w:r>
        <w:rPr>
          <w:rStyle w:val="normaltextrun"/>
          <w:rFonts w:eastAsia="Arial" w:cs="Arial"/>
          <w:color w:val="000000" w:themeColor="text1"/>
          <w:sz w:val="36"/>
          <w:szCs w:val="36"/>
        </w:rPr>
        <w:t xml:space="preserve">Finally, a reminder to clients who are under 65 years old and live in local government areas of </w:t>
      </w:r>
      <w:r w:rsidRPr="00223A40">
        <w:rPr>
          <w:rFonts w:eastAsia="Times New Roman" w:cs="Arial"/>
          <w:color w:val="3C3C3C"/>
          <w:sz w:val="36"/>
          <w:szCs w:val="36"/>
          <w:lang w:val="en-GB" w:eastAsia="en-GB"/>
        </w:rPr>
        <w:t>Campaspe</w:t>
      </w:r>
      <w:r>
        <w:rPr>
          <w:rFonts w:eastAsia="Times New Roman" w:cs="Arial"/>
          <w:color w:val="3C3C3C"/>
          <w:sz w:val="36"/>
          <w:szCs w:val="36"/>
          <w:lang w:val="en-GB" w:eastAsia="en-GB"/>
        </w:rPr>
        <w:t xml:space="preserve">, </w:t>
      </w:r>
      <w:r w:rsidRPr="00223A40">
        <w:rPr>
          <w:rFonts w:eastAsia="Times New Roman" w:cs="Arial"/>
          <w:color w:val="3C3C3C"/>
          <w:sz w:val="36"/>
          <w:szCs w:val="36"/>
          <w:lang w:val="en-GB" w:eastAsia="en-GB"/>
        </w:rPr>
        <w:t>Central Goldfields</w:t>
      </w:r>
      <w:r>
        <w:rPr>
          <w:rFonts w:eastAsia="Times New Roman" w:cs="Arial"/>
          <w:color w:val="3C3C3C"/>
          <w:sz w:val="36"/>
          <w:szCs w:val="36"/>
          <w:lang w:val="en-GB" w:eastAsia="en-GB"/>
        </w:rPr>
        <w:t xml:space="preserve">, </w:t>
      </w:r>
      <w:r w:rsidRPr="00223A40">
        <w:rPr>
          <w:rFonts w:eastAsia="Times New Roman" w:cs="Arial"/>
          <w:color w:val="3C3C3C"/>
          <w:sz w:val="36"/>
          <w:szCs w:val="36"/>
          <w:lang w:val="en-GB" w:eastAsia="en-GB"/>
        </w:rPr>
        <w:t>Greater Bendigo</w:t>
      </w:r>
      <w:r>
        <w:rPr>
          <w:rFonts w:eastAsia="Times New Roman" w:cs="Arial"/>
          <w:color w:val="3C3C3C"/>
          <w:sz w:val="36"/>
          <w:szCs w:val="36"/>
          <w:lang w:val="en-GB" w:eastAsia="en-GB"/>
        </w:rPr>
        <w:t xml:space="preserve">, </w:t>
      </w:r>
      <w:r w:rsidRPr="00223A40">
        <w:rPr>
          <w:rFonts w:eastAsia="Times New Roman" w:cs="Arial"/>
          <w:color w:val="3C3C3C"/>
          <w:sz w:val="36"/>
          <w:szCs w:val="36"/>
          <w:lang w:val="en-GB" w:eastAsia="en-GB"/>
        </w:rPr>
        <w:t>Loddon</w:t>
      </w:r>
      <w:r>
        <w:rPr>
          <w:rFonts w:eastAsia="Times New Roman" w:cs="Arial"/>
          <w:color w:val="3C3C3C"/>
          <w:sz w:val="36"/>
          <w:szCs w:val="36"/>
          <w:lang w:val="en-GB" w:eastAsia="en-GB"/>
        </w:rPr>
        <w:t xml:space="preserve">, </w:t>
      </w:r>
      <w:r w:rsidRPr="00223A40">
        <w:rPr>
          <w:rFonts w:eastAsia="Times New Roman" w:cs="Arial"/>
          <w:color w:val="3C3C3C"/>
          <w:sz w:val="36"/>
          <w:szCs w:val="36"/>
          <w:lang w:val="en-GB" w:eastAsia="en-GB"/>
        </w:rPr>
        <w:t>Macedon Ranges</w:t>
      </w:r>
      <w:r>
        <w:rPr>
          <w:rFonts w:eastAsia="Times New Roman" w:cs="Arial"/>
          <w:color w:val="3C3C3C"/>
          <w:sz w:val="36"/>
          <w:szCs w:val="36"/>
          <w:lang w:val="en-GB" w:eastAsia="en-GB"/>
        </w:rPr>
        <w:t xml:space="preserve"> or </w:t>
      </w:r>
      <w:r w:rsidRPr="00223A40">
        <w:rPr>
          <w:rFonts w:eastAsia="Times New Roman" w:cs="Arial"/>
          <w:color w:val="3C3C3C"/>
          <w:sz w:val="36"/>
          <w:szCs w:val="36"/>
          <w:lang w:val="en-GB" w:eastAsia="en-GB"/>
        </w:rPr>
        <w:t>Mount Alexander</w:t>
      </w:r>
      <w:r>
        <w:rPr>
          <w:rFonts w:eastAsia="Times New Roman" w:cs="Arial"/>
          <w:color w:val="3C3C3C"/>
          <w:sz w:val="36"/>
          <w:szCs w:val="36"/>
          <w:lang w:val="en-GB" w:eastAsia="en-GB"/>
        </w:rPr>
        <w:t xml:space="preserve"> – the National Disability Insurance Scheme comes to your region from the 1</w:t>
      </w:r>
      <w:r w:rsidRPr="00223A40">
        <w:rPr>
          <w:rFonts w:eastAsia="Times New Roman" w:cs="Arial"/>
          <w:color w:val="3C3C3C"/>
          <w:sz w:val="36"/>
          <w:szCs w:val="36"/>
          <w:vertAlign w:val="superscript"/>
          <w:lang w:val="en-GB" w:eastAsia="en-GB"/>
        </w:rPr>
        <w:t>st</w:t>
      </w:r>
      <w:r>
        <w:rPr>
          <w:rFonts w:eastAsia="Times New Roman" w:cs="Arial"/>
          <w:color w:val="3C3C3C"/>
          <w:sz w:val="36"/>
          <w:szCs w:val="36"/>
          <w:lang w:val="en-GB" w:eastAsia="en-GB"/>
        </w:rPr>
        <w:t xml:space="preserve"> May 2017. If you haven’t already had a conversation with one our Support Coordinators about eligibility and how to get NDIS ready then please call 1800 804 805 to book an appointment. </w:t>
      </w:r>
    </w:p>
    <w:p w14:paraId="79ADEA11" w14:textId="7FD74873" w:rsidR="002E6DBE" w:rsidRPr="009E0572" w:rsidRDefault="002E6DBE" w:rsidP="00C90051">
      <w:pPr>
        <w:pStyle w:val="paragraph"/>
        <w:spacing w:before="0" w:beforeAutospacing="0" w:after="0" w:afterAutospacing="0" w:line="276" w:lineRule="auto"/>
        <w:textAlignment w:val="baseline"/>
        <w:rPr>
          <w:rFonts w:ascii="Arial" w:hAnsi="Arial" w:cs="Arial"/>
          <w:color w:val="000000"/>
          <w:sz w:val="36"/>
        </w:rPr>
      </w:pPr>
    </w:p>
    <w:p w14:paraId="1FF99A25" w14:textId="77777777" w:rsidR="002E6DBE" w:rsidRPr="00294C14" w:rsidRDefault="41491D3A" w:rsidP="41491D3A">
      <w:pPr>
        <w:pStyle w:val="paragraph"/>
        <w:spacing w:before="0" w:beforeAutospacing="0" w:after="0" w:afterAutospacing="0" w:line="276" w:lineRule="auto"/>
        <w:textAlignment w:val="baseline"/>
        <w:rPr>
          <w:rFonts w:ascii="Arial" w:eastAsia="Arial" w:hAnsi="Arial" w:cs="Arial"/>
          <w:color w:val="000000" w:themeColor="text1"/>
          <w:sz w:val="36"/>
          <w:szCs w:val="36"/>
        </w:rPr>
      </w:pPr>
      <w:r w:rsidRPr="41491D3A">
        <w:rPr>
          <w:rStyle w:val="normaltextrun"/>
          <w:rFonts w:ascii="Arial" w:eastAsia="Arial" w:hAnsi="Arial" w:cs="Arial"/>
          <w:color w:val="000000" w:themeColor="text1"/>
          <w:sz w:val="36"/>
          <w:szCs w:val="36"/>
        </w:rPr>
        <w:t>Sophie Wild</w:t>
      </w:r>
    </w:p>
    <w:p w14:paraId="5908FB54" w14:textId="2BD2107F" w:rsidR="00C90051" w:rsidRDefault="41491D3A" w:rsidP="41491D3A">
      <w:pPr>
        <w:pStyle w:val="paragraph"/>
        <w:spacing w:before="0" w:beforeAutospacing="0" w:after="0" w:afterAutospacing="0" w:line="276" w:lineRule="auto"/>
        <w:textAlignment w:val="baseline"/>
        <w:rPr>
          <w:rStyle w:val="eop"/>
          <w:rFonts w:ascii="Arial" w:eastAsia="Arial" w:hAnsi="Arial" w:cs="Arial"/>
          <w:color w:val="000000" w:themeColor="text1"/>
          <w:sz w:val="36"/>
          <w:szCs w:val="36"/>
        </w:rPr>
      </w:pPr>
      <w:r w:rsidRPr="41491D3A">
        <w:rPr>
          <w:rStyle w:val="normaltextrun"/>
          <w:rFonts w:ascii="Arial" w:eastAsia="Arial" w:hAnsi="Arial" w:cs="Arial"/>
          <w:color w:val="000000" w:themeColor="text1"/>
          <w:sz w:val="36"/>
          <w:szCs w:val="36"/>
        </w:rPr>
        <w:t>Bulletin Editor</w:t>
      </w:r>
      <w:r w:rsidRPr="41491D3A">
        <w:rPr>
          <w:rStyle w:val="eop"/>
          <w:rFonts w:ascii="Arial" w:eastAsia="Arial" w:hAnsi="Arial" w:cs="Arial"/>
          <w:color w:val="000000" w:themeColor="text1"/>
          <w:sz w:val="36"/>
          <w:szCs w:val="36"/>
        </w:rPr>
        <w:t> </w:t>
      </w:r>
    </w:p>
    <w:p w14:paraId="34CFA191" w14:textId="77777777" w:rsidR="00DF7860" w:rsidRPr="00514057" w:rsidRDefault="00DF7860" w:rsidP="41491D3A">
      <w:pPr>
        <w:pStyle w:val="paragraph"/>
        <w:spacing w:before="0" w:beforeAutospacing="0" w:after="0" w:afterAutospacing="0" w:line="276" w:lineRule="auto"/>
        <w:textAlignment w:val="baseline"/>
        <w:rPr>
          <w:rFonts w:ascii="Arial" w:eastAsia="Arial" w:hAnsi="Arial" w:cs="Arial"/>
          <w:color w:val="000000" w:themeColor="text1"/>
          <w:sz w:val="36"/>
          <w:szCs w:val="36"/>
        </w:rPr>
      </w:pPr>
    </w:p>
    <w:p w14:paraId="489EA7E5" w14:textId="77777777" w:rsidR="00120424" w:rsidRPr="000C2CA4" w:rsidRDefault="003E0EDD" w:rsidP="41491D3A">
      <w:pPr>
        <w:pStyle w:val="Heading1"/>
        <w:spacing w:before="0"/>
        <w:rPr>
          <w:sz w:val="48"/>
          <w:szCs w:val="48"/>
        </w:rPr>
      </w:pPr>
      <w:bookmarkStart w:id="14" w:name="_Toc479605199"/>
      <w:r w:rsidRPr="41491D3A">
        <w:rPr>
          <w:sz w:val="48"/>
          <w:szCs w:val="48"/>
        </w:rPr>
        <w:t>Upcoming p</w:t>
      </w:r>
      <w:r w:rsidR="00FC00C5" w:rsidRPr="41491D3A">
        <w:rPr>
          <w:sz w:val="48"/>
          <w:szCs w:val="48"/>
        </w:rPr>
        <w:t>rograms</w:t>
      </w:r>
      <w:r w:rsidR="00156522" w:rsidRPr="41491D3A">
        <w:rPr>
          <w:sz w:val="48"/>
          <w:szCs w:val="48"/>
        </w:rPr>
        <w:t xml:space="preserve"> and </w:t>
      </w:r>
      <w:r w:rsidRPr="41491D3A">
        <w:rPr>
          <w:sz w:val="48"/>
          <w:szCs w:val="48"/>
        </w:rPr>
        <w:t>e</w:t>
      </w:r>
      <w:r w:rsidR="00156522" w:rsidRPr="41491D3A">
        <w:rPr>
          <w:sz w:val="48"/>
          <w:szCs w:val="48"/>
        </w:rPr>
        <w:t>vents for your diary</w:t>
      </w:r>
      <w:bookmarkEnd w:id="14"/>
    </w:p>
    <w:p w14:paraId="099BE8FE" w14:textId="77777777" w:rsidR="004B040F" w:rsidRPr="004B040F" w:rsidRDefault="004B040F" w:rsidP="004B040F"/>
    <w:p w14:paraId="3D4601DC" w14:textId="1BBC9637" w:rsidR="001A60F8" w:rsidRPr="001A60F8" w:rsidRDefault="41491D3A" w:rsidP="41491D3A">
      <w:pPr>
        <w:pStyle w:val="ListParagraph"/>
        <w:numPr>
          <w:ilvl w:val="0"/>
          <w:numId w:val="2"/>
        </w:numPr>
        <w:rPr>
          <w:rFonts w:ascii="Calibri" w:eastAsia="Calibri" w:hAnsi="Calibri"/>
          <w:color w:val="1F497D" w:themeColor="text2"/>
          <w:sz w:val="22"/>
        </w:rPr>
      </w:pPr>
      <w:r w:rsidRPr="41491D3A">
        <w:rPr>
          <w:rFonts w:eastAsia="Arial" w:cs="Arial"/>
          <w:b/>
          <w:bCs/>
          <w:sz w:val="36"/>
          <w:szCs w:val="36"/>
        </w:rPr>
        <w:t xml:space="preserve">Our Choice Expo for </w:t>
      </w:r>
      <w:r w:rsidR="00DF7860">
        <w:rPr>
          <w:rFonts w:eastAsia="Arial" w:cs="Arial"/>
          <w:b/>
          <w:bCs/>
          <w:sz w:val="36"/>
          <w:szCs w:val="36"/>
        </w:rPr>
        <w:t>Eastern</w:t>
      </w:r>
      <w:r w:rsidR="00773767">
        <w:rPr>
          <w:rFonts w:eastAsia="Arial" w:cs="Arial"/>
          <w:b/>
          <w:bCs/>
          <w:sz w:val="36"/>
          <w:szCs w:val="36"/>
        </w:rPr>
        <w:t xml:space="preserve"> Melbourne</w:t>
      </w:r>
      <w:r w:rsidRPr="41491D3A">
        <w:rPr>
          <w:rFonts w:eastAsia="Arial" w:cs="Arial"/>
          <w:b/>
          <w:bCs/>
          <w:sz w:val="36"/>
          <w:szCs w:val="36"/>
        </w:rPr>
        <w:t xml:space="preserve"> &amp; surrounds: </w:t>
      </w:r>
      <w:r w:rsidR="00773767">
        <w:rPr>
          <w:rFonts w:eastAsia="Arial" w:cs="Arial"/>
          <w:sz w:val="36"/>
          <w:szCs w:val="36"/>
        </w:rPr>
        <w:t>7</w:t>
      </w:r>
      <w:r w:rsidRPr="41491D3A">
        <w:rPr>
          <w:rFonts w:eastAsia="Arial" w:cs="Arial"/>
          <w:sz w:val="36"/>
          <w:szCs w:val="36"/>
          <w:vertAlign w:val="superscript"/>
        </w:rPr>
        <w:t>th</w:t>
      </w:r>
      <w:r w:rsidRPr="41491D3A">
        <w:rPr>
          <w:rFonts w:eastAsia="Arial" w:cs="Arial"/>
          <w:sz w:val="36"/>
          <w:szCs w:val="36"/>
        </w:rPr>
        <w:t xml:space="preserve"> </w:t>
      </w:r>
      <w:r w:rsidR="00773767">
        <w:rPr>
          <w:rFonts w:eastAsia="Arial" w:cs="Arial"/>
          <w:sz w:val="36"/>
          <w:szCs w:val="36"/>
        </w:rPr>
        <w:t>June</w:t>
      </w:r>
      <w:r w:rsidRPr="41491D3A">
        <w:rPr>
          <w:rFonts w:eastAsia="Arial" w:cs="Arial"/>
          <w:sz w:val="36"/>
          <w:szCs w:val="36"/>
        </w:rPr>
        <w:t xml:space="preserve"> 2017 10</w:t>
      </w:r>
      <w:r w:rsidR="00773767">
        <w:rPr>
          <w:rFonts w:eastAsia="Arial" w:cs="Arial"/>
          <w:sz w:val="36"/>
          <w:szCs w:val="36"/>
        </w:rPr>
        <w:t>.30am-4</w:t>
      </w:r>
      <w:r w:rsidRPr="41491D3A">
        <w:rPr>
          <w:rFonts w:eastAsia="Arial" w:cs="Arial"/>
          <w:sz w:val="36"/>
          <w:szCs w:val="36"/>
        </w:rPr>
        <w:t xml:space="preserve">pm, </w:t>
      </w:r>
      <w:r w:rsidR="00773767">
        <w:rPr>
          <w:rFonts w:eastAsia="Arial" w:cs="Arial"/>
          <w:sz w:val="36"/>
          <w:szCs w:val="36"/>
        </w:rPr>
        <w:t>State Basket Ball Centre, Wantirna.</w:t>
      </w:r>
      <w:r w:rsidRPr="41491D3A">
        <w:rPr>
          <w:rFonts w:eastAsia="Arial" w:cs="Arial"/>
          <w:sz w:val="36"/>
          <w:szCs w:val="36"/>
        </w:rPr>
        <w:t xml:space="preserve"> Run by VALID to empower people with disabilities to know what support is available in their community. Come and visit the Guide Dogs Victoria stand and talk with our experts about the upcoming NDIS and how we can help. Make connections with a huge range of organisations that can support with equipment &amp; </w:t>
      </w:r>
      <w:r w:rsidRPr="41491D3A">
        <w:rPr>
          <w:rFonts w:eastAsia="Arial" w:cs="Arial"/>
          <w:sz w:val="36"/>
          <w:szCs w:val="36"/>
        </w:rPr>
        <w:lastRenderedPageBreak/>
        <w:t>assistive technology, therapeutic supports, accommodation &amp; housing options, rights &amp; complaints info, personal care &amp; community access.  Entry is free</w:t>
      </w:r>
      <w:r w:rsidR="00773767">
        <w:rPr>
          <w:rFonts w:eastAsia="Arial" w:cs="Arial"/>
          <w:sz w:val="36"/>
          <w:szCs w:val="36"/>
        </w:rPr>
        <w:t>.</w:t>
      </w:r>
    </w:p>
    <w:p w14:paraId="3DA01B96" w14:textId="77777777" w:rsidR="001E4943" w:rsidRPr="009E0572" w:rsidRDefault="001E4943" w:rsidP="009E0572">
      <w:pPr>
        <w:rPr>
          <w:rStyle w:val="Hyperlink"/>
          <w:b w:val="0"/>
          <w:color w:val="1F497D"/>
          <w:u w:val="none"/>
        </w:rPr>
      </w:pPr>
    </w:p>
    <w:p w14:paraId="424F19BE" w14:textId="3840C1DD" w:rsidR="007A4638" w:rsidRPr="007A4638" w:rsidRDefault="41491D3A" w:rsidP="41491D3A">
      <w:pPr>
        <w:pStyle w:val="ListParagraph"/>
        <w:numPr>
          <w:ilvl w:val="0"/>
          <w:numId w:val="20"/>
        </w:numPr>
        <w:spacing w:after="0" w:line="240" w:lineRule="auto"/>
        <w:rPr>
          <w:rStyle w:val="Hyperlink"/>
          <w:b w:val="0"/>
          <w:color w:val="1F497D" w:themeColor="text2"/>
          <w:u w:val="none"/>
        </w:rPr>
      </w:pPr>
      <w:r w:rsidRPr="41491D3A">
        <w:rPr>
          <w:rFonts w:eastAsia="Arial" w:cs="Arial"/>
          <w:b/>
          <w:bCs/>
          <w:sz w:val="36"/>
          <w:szCs w:val="36"/>
        </w:rPr>
        <w:t>Meet Melbourne</w:t>
      </w:r>
      <w:r w:rsidR="00D75659">
        <w:rPr>
          <w:rFonts w:eastAsia="Arial" w:cs="Arial"/>
          <w:b/>
          <w:bCs/>
          <w:sz w:val="36"/>
          <w:szCs w:val="36"/>
        </w:rPr>
        <w:t xml:space="preserve"> Mobility Group Program</w:t>
      </w:r>
      <w:r w:rsidRPr="41491D3A">
        <w:rPr>
          <w:rFonts w:eastAsia="Arial" w:cs="Arial"/>
          <w:sz w:val="36"/>
          <w:szCs w:val="36"/>
        </w:rPr>
        <w:t xml:space="preserve">: </w:t>
      </w:r>
      <w:r w:rsidRPr="41491D3A">
        <w:rPr>
          <w:sz w:val="36"/>
          <w:szCs w:val="36"/>
        </w:rPr>
        <w:t>27 – 28</w:t>
      </w:r>
      <w:r w:rsidRPr="41491D3A">
        <w:rPr>
          <w:sz w:val="36"/>
          <w:szCs w:val="36"/>
          <w:vertAlign w:val="superscript"/>
        </w:rPr>
        <w:t>th</w:t>
      </w:r>
      <w:r w:rsidRPr="41491D3A">
        <w:rPr>
          <w:sz w:val="36"/>
          <w:szCs w:val="36"/>
        </w:rPr>
        <w:t xml:space="preserve"> June. Lock this one in! Two days, one night, and a whole lot of Melbourne Mobility Mischief! Contact</w:t>
      </w:r>
      <w:r w:rsidRPr="41491D3A">
        <w:rPr>
          <w:color w:val="1F497D" w:themeColor="text2"/>
        </w:rPr>
        <w:t xml:space="preserve"> </w:t>
      </w:r>
      <w:r w:rsidRPr="41491D3A">
        <w:rPr>
          <w:rFonts w:eastAsia="Arial" w:cs="Arial"/>
          <w:sz w:val="36"/>
          <w:szCs w:val="36"/>
        </w:rPr>
        <w:t xml:space="preserve"> </w:t>
      </w:r>
      <w:hyperlink r:id="rId9">
        <w:r w:rsidRPr="41491D3A">
          <w:rPr>
            <w:rStyle w:val="Hyperlink"/>
            <w:rFonts w:eastAsia="Arial" w:cs="Arial"/>
            <w:sz w:val="36"/>
            <w:szCs w:val="36"/>
          </w:rPr>
          <w:t>CSAdmin@guidedogsvictoria.com.au</w:t>
        </w:r>
      </w:hyperlink>
      <w:r w:rsidRPr="41491D3A">
        <w:rPr>
          <w:rStyle w:val="Hyperlink"/>
          <w:rFonts w:eastAsia="Arial" w:cs="Arial"/>
          <w:b w:val="0"/>
          <w:color w:val="auto"/>
          <w:sz w:val="36"/>
          <w:szCs w:val="36"/>
          <w:u w:val="none"/>
        </w:rPr>
        <w:t xml:space="preserve"> or call 1800 804 805.</w:t>
      </w:r>
    </w:p>
    <w:p w14:paraId="6A3A3A61" w14:textId="77777777" w:rsidR="009E0572" w:rsidRPr="00773767" w:rsidRDefault="009E0572" w:rsidP="009E0572">
      <w:pPr>
        <w:spacing w:after="0" w:line="240" w:lineRule="auto"/>
        <w:rPr>
          <w:rFonts w:cs="Arial"/>
          <w:b/>
          <w:sz w:val="36"/>
          <w:szCs w:val="36"/>
        </w:rPr>
      </w:pPr>
    </w:p>
    <w:p w14:paraId="56DE8ABB" w14:textId="2D276BE1" w:rsidR="0023420E" w:rsidRPr="004972F5" w:rsidRDefault="41491D3A" w:rsidP="41491D3A">
      <w:pPr>
        <w:pStyle w:val="ListParagraph"/>
        <w:numPr>
          <w:ilvl w:val="0"/>
          <w:numId w:val="20"/>
        </w:numPr>
        <w:spacing w:after="375" w:line="240" w:lineRule="auto"/>
        <w:rPr>
          <w:rStyle w:val="Hyperlink"/>
          <w:rFonts w:eastAsia="Arial" w:cs="Arial"/>
          <w:sz w:val="36"/>
          <w:szCs w:val="36"/>
        </w:rPr>
      </w:pPr>
      <w:r w:rsidRPr="00773767">
        <w:rPr>
          <w:rFonts w:eastAsia="Arial" w:cs="Arial"/>
          <w:b/>
          <w:bCs/>
          <w:sz w:val="36"/>
          <w:szCs w:val="36"/>
        </w:rPr>
        <w:t xml:space="preserve">Understanding Vision Impairment and Acquired Brain Injury </w:t>
      </w:r>
      <w:r w:rsidRPr="00773767">
        <w:rPr>
          <w:rFonts w:eastAsia="Arial" w:cs="Arial"/>
          <w:sz w:val="36"/>
          <w:szCs w:val="36"/>
        </w:rPr>
        <w:t>– 24</w:t>
      </w:r>
      <w:r w:rsidRPr="00773767">
        <w:rPr>
          <w:rFonts w:eastAsia="Arial" w:cs="Arial"/>
          <w:sz w:val="36"/>
          <w:szCs w:val="36"/>
          <w:vertAlign w:val="superscript"/>
        </w:rPr>
        <w:t>th</w:t>
      </w:r>
      <w:r w:rsidRPr="00773767">
        <w:rPr>
          <w:rFonts w:eastAsia="Arial" w:cs="Arial"/>
          <w:sz w:val="36"/>
          <w:szCs w:val="36"/>
        </w:rPr>
        <w:t xml:space="preserve"> May, 23</w:t>
      </w:r>
      <w:r w:rsidRPr="00773767">
        <w:rPr>
          <w:rFonts w:eastAsia="Arial" w:cs="Arial"/>
          <w:sz w:val="36"/>
          <w:szCs w:val="36"/>
          <w:vertAlign w:val="superscript"/>
        </w:rPr>
        <w:t>rd</w:t>
      </w:r>
      <w:r w:rsidRPr="00773767">
        <w:rPr>
          <w:rFonts w:eastAsia="Arial" w:cs="Arial"/>
          <w:sz w:val="36"/>
          <w:szCs w:val="36"/>
        </w:rPr>
        <w:t xml:space="preserve"> August and 8</w:t>
      </w:r>
      <w:r w:rsidRPr="00773767">
        <w:rPr>
          <w:rFonts w:eastAsia="Arial" w:cs="Arial"/>
          <w:sz w:val="36"/>
          <w:szCs w:val="36"/>
          <w:vertAlign w:val="superscript"/>
        </w:rPr>
        <w:t>th</w:t>
      </w:r>
      <w:r w:rsidRPr="00773767">
        <w:rPr>
          <w:rFonts w:eastAsia="Arial" w:cs="Arial"/>
          <w:sz w:val="36"/>
          <w:szCs w:val="36"/>
        </w:rPr>
        <w:t xml:space="preserve"> November. </w:t>
      </w:r>
      <w:r w:rsidRPr="00773767">
        <w:rPr>
          <w:rFonts w:eastAsia="Arial,Times New Roman" w:cs="Arial"/>
          <w:sz w:val="36"/>
          <w:szCs w:val="36"/>
        </w:rPr>
        <w:t xml:space="preserve">A one-day information program for people with vision changes secondary to an acquired brain injury (ABI).  The day will aim to help you and your family gain an understanding of how vision can change following an ABI, such as stroke, accident, surgery, tumour or other brain injury.  It will investigate how changes to the brain’s function can impact on mobility in unexpected ways.  The day will also provide an opportunity to share experiences with people of all ages, and their families, who have low vision or blindness from an ABI. Places are limited to so please book your place by emailing </w:t>
      </w:r>
      <w:hyperlink r:id="rId10">
        <w:r w:rsidRPr="00773767">
          <w:rPr>
            <w:rStyle w:val="Hyperlink"/>
            <w:rFonts w:eastAsia="Arial" w:cs="Arial"/>
            <w:sz w:val="36"/>
            <w:szCs w:val="36"/>
          </w:rPr>
          <w:t>CSAdmin@guidedogsvictoria.com.au</w:t>
        </w:r>
      </w:hyperlink>
      <w:r w:rsidRPr="00773767">
        <w:rPr>
          <w:rStyle w:val="Hyperlink"/>
          <w:rFonts w:eastAsia="Arial" w:cs="Arial"/>
          <w:sz w:val="36"/>
          <w:szCs w:val="36"/>
        </w:rPr>
        <w:t xml:space="preserve"> </w:t>
      </w:r>
      <w:r w:rsidRPr="00773767">
        <w:rPr>
          <w:rStyle w:val="Hyperlink"/>
          <w:rFonts w:eastAsia="Arial" w:cs="Arial"/>
          <w:b w:val="0"/>
          <w:color w:val="auto"/>
          <w:sz w:val="36"/>
          <w:szCs w:val="36"/>
          <w:u w:val="none"/>
        </w:rPr>
        <w:t>or call 1800 804 805</w:t>
      </w:r>
      <w:r w:rsidRPr="41491D3A">
        <w:rPr>
          <w:rStyle w:val="Hyperlink"/>
          <w:rFonts w:eastAsia="Arial" w:cs="Arial"/>
          <w:b w:val="0"/>
          <w:color w:val="auto"/>
          <w:sz w:val="36"/>
          <w:szCs w:val="36"/>
          <w:u w:val="none"/>
        </w:rPr>
        <w:t>.</w:t>
      </w:r>
    </w:p>
    <w:p w14:paraId="327D0C90" w14:textId="77777777" w:rsidR="003B676D" w:rsidRPr="000C2CA4" w:rsidRDefault="41491D3A" w:rsidP="41491D3A">
      <w:pPr>
        <w:pStyle w:val="ListParagraph"/>
        <w:numPr>
          <w:ilvl w:val="0"/>
          <w:numId w:val="20"/>
        </w:numPr>
        <w:rPr>
          <w:rFonts w:ascii="Calibri" w:eastAsia="Calibri" w:hAnsi="Calibri"/>
          <w:color w:val="1F497D" w:themeColor="text2"/>
          <w:sz w:val="22"/>
        </w:rPr>
      </w:pPr>
      <w:r w:rsidRPr="41491D3A">
        <w:rPr>
          <w:rFonts w:eastAsia="Arial" w:cs="Arial"/>
          <w:b/>
          <w:bCs/>
          <w:color w:val="191919"/>
          <w:sz w:val="36"/>
          <w:szCs w:val="36"/>
          <w:lang w:val="en-US"/>
        </w:rPr>
        <w:t>Young Adults Program (YAP):</w:t>
      </w:r>
      <w:r w:rsidRPr="41491D3A">
        <w:rPr>
          <w:rFonts w:eastAsia="Arial" w:cs="Arial"/>
          <w:color w:val="191919"/>
          <w:sz w:val="36"/>
          <w:szCs w:val="36"/>
          <w:lang w:val="en-US"/>
        </w:rPr>
        <w:t xml:space="preserve"> Connecting young people (approximate age 18-30) with low vision or blindness for discussions and fun activities. YAP sessions run bi-monthly throughout the year. Contact </w:t>
      </w:r>
      <w:hyperlink r:id="rId11">
        <w:r w:rsidRPr="41491D3A">
          <w:rPr>
            <w:rStyle w:val="Hyperlink"/>
            <w:rFonts w:eastAsia="Arial" w:cs="Arial"/>
            <w:sz w:val="36"/>
            <w:szCs w:val="36"/>
            <w:lang w:val="en-US"/>
          </w:rPr>
          <w:t>rachelh@guidedogsvictoria.com.au</w:t>
        </w:r>
      </w:hyperlink>
      <w:r w:rsidRPr="41491D3A">
        <w:rPr>
          <w:rFonts w:eastAsia="Arial" w:cs="Arial"/>
          <w:color w:val="191919"/>
          <w:sz w:val="36"/>
          <w:szCs w:val="36"/>
          <w:lang w:val="en-US"/>
        </w:rPr>
        <w:t xml:space="preserve"> for more information.</w:t>
      </w:r>
      <w:r w:rsidRPr="41491D3A">
        <w:rPr>
          <w:rFonts w:ascii="Calibri" w:eastAsia="Calibri" w:hAnsi="Calibri"/>
          <w:color w:val="1F497D" w:themeColor="text2"/>
          <w:sz w:val="22"/>
        </w:rPr>
        <w:t xml:space="preserve"> </w:t>
      </w:r>
    </w:p>
    <w:p w14:paraId="0257C7FC" w14:textId="77777777" w:rsidR="004B50FA" w:rsidRDefault="004B50FA" w:rsidP="004B50FA">
      <w:pPr>
        <w:widowControl w:val="0"/>
        <w:autoSpaceDE w:val="0"/>
        <w:autoSpaceDN w:val="0"/>
        <w:adjustRightInd w:val="0"/>
        <w:spacing w:after="0"/>
        <w:rPr>
          <w:rFonts w:cs="Arial"/>
          <w:b/>
          <w:sz w:val="36"/>
          <w:szCs w:val="36"/>
          <w:lang w:val="en-US"/>
        </w:rPr>
      </w:pPr>
    </w:p>
    <w:p w14:paraId="7C9FAF96" w14:textId="77777777" w:rsidR="004B50FA" w:rsidRDefault="41491D3A" w:rsidP="41491D3A">
      <w:pPr>
        <w:widowControl w:val="0"/>
        <w:autoSpaceDE w:val="0"/>
        <w:autoSpaceDN w:val="0"/>
        <w:adjustRightInd w:val="0"/>
        <w:spacing w:after="0"/>
        <w:rPr>
          <w:rFonts w:eastAsia="Arial" w:cs="Arial"/>
          <w:b/>
          <w:bCs/>
          <w:sz w:val="36"/>
          <w:szCs w:val="36"/>
          <w:lang w:val="en-US"/>
        </w:rPr>
      </w:pPr>
      <w:r w:rsidRPr="41491D3A">
        <w:rPr>
          <w:rFonts w:eastAsia="Arial" w:cs="Arial"/>
          <w:b/>
          <w:bCs/>
          <w:sz w:val="36"/>
          <w:szCs w:val="36"/>
          <w:lang w:val="en-US"/>
        </w:rPr>
        <w:t>You’re invited! Social events</w:t>
      </w:r>
    </w:p>
    <w:p w14:paraId="152011AC" w14:textId="77777777" w:rsidR="001345A4" w:rsidRDefault="001345A4" w:rsidP="001345A4">
      <w:pPr>
        <w:rPr>
          <w:b/>
          <w:bCs/>
          <w:color w:val="1F497D"/>
        </w:rPr>
      </w:pPr>
    </w:p>
    <w:p w14:paraId="4D51C846" w14:textId="58900B02" w:rsidR="006A2B81" w:rsidRPr="006A2B81" w:rsidRDefault="006A2B81" w:rsidP="006A2B81">
      <w:pPr>
        <w:pStyle w:val="ListParagraph"/>
        <w:numPr>
          <w:ilvl w:val="0"/>
          <w:numId w:val="31"/>
        </w:numPr>
        <w:rPr>
          <w:rFonts w:ascii="Calibri" w:eastAsia="Calibri" w:hAnsi="Calibri"/>
          <w:sz w:val="36"/>
          <w:szCs w:val="36"/>
        </w:rPr>
      </w:pPr>
      <w:r>
        <w:rPr>
          <w:b/>
          <w:bCs/>
          <w:sz w:val="36"/>
          <w:szCs w:val="36"/>
        </w:rPr>
        <w:t>30</w:t>
      </w:r>
      <w:r w:rsidRPr="006A2B81">
        <w:rPr>
          <w:b/>
          <w:bCs/>
          <w:sz w:val="36"/>
          <w:szCs w:val="36"/>
          <w:vertAlign w:val="superscript"/>
        </w:rPr>
        <w:t>th</w:t>
      </w:r>
      <w:r>
        <w:rPr>
          <w:b/>
          <w:bCs/>
          <w:sz w:val="36"/>
          <w:szCs w:val="36"/>
        </w:rPr>
        <w:t xml:space="preserve"> April – Free movie tickets for ‘A Dog’s Purpose’ at Doncaster Village Cinema: </w:t>
      </w:r>
      <w:r>
        <w:rPr>
          <w:bCs/>
          <w:sz w:val="36"/>
          <w:szCs w:val="36"/>
        </w:rPr>
        <w:t xml:space="preserve">Join us for </w:t>
      </w:r>
      <w:r w:rsidR="00520D2A">
        <w:rPr>
          <w:rFonts w:cs="Arial"/>
          <w:bCs/>
          <w:sz w:val="36"/>
          <w:szCs w:val="36"/>
        </w:rPr>
        <w:t>this special IGD</w:t>
      </w:r>
      <w:bookmarkStart w:id="15" w:name="_GoBack"/>
      <w:bookmarkEnd w:id="15"/>
      <w:r w:rsidRPr="006A2B81">
        <w:rPr>
          <w:rFonts w:cs="Arial"/>
          <w:bCs/>
          <w:sz w:val="36"/>
          <w:szCs w:val="36"/>
        </w:rPr>
        <w:t xml:space="preserve">D screening of the movie A </w:t>
      </w:r>
      <w:r w:rsidR="00F648FE">
        <w:rPr>
          <w:rFonts w:cs="Arial"/>
          <w:bCs/>
          <w:sz w:val="36"/>
          <w:szCs w:val="36"/>
        </w:rPr>
        <w:t>D</w:t>
      </w:r>
      <w:r w:rsidRPr="006A2B81">
        <w:rPr>
          <w:rFonts w:cs="Arial"/>
          <w:bCs/>
          <w:sz w:val="36"/>
          <w:szCs w:val="36"/>
        </w:rPr>
        <w:t xml:space="preserve">og’s Purpose. From the makers of the Gilmore Girls, this movie </w:t>
      </w:r>
      <w:r w:rsidRPr="006A2B81">
        <w:rPr>
          <w:rFonts w:cs="Arial"/>
          <w:color w:val="333333"/>
          <w:sz w:val="36"/>
          <w:szCs w:val="36"/>
          <w:shd w:val="clear" w:color="auto" w:fill="FFFFFF"/>
        </w:rPr>
        <w:t>is the soulful and surprising story of one devoted dog who finds the meaning of his own existence through the lives of the humans he teaches to laugh and love.</w:t>
      </w:r>
      <w:r>
        <w:rPr>
          <w:rFonts w:cs="Arial"/>
          <w:color w:val="333333"/>
          <w:sz w:val="36"/>
          <w:szCs w:val="36"/>
          <w:shd w:val="clear" w:color="auto" w:fill="FFFFFF"/>
        </w:rPr>
        <w:t xml:space="preserve"> GDV clients can apply for a maximum of 2 free tickets per client by emailing </w:t>
      </w:r>
      <w:r w:rsidR="005B45D9">
        <w:rPr>
          <w:rFonts w:cs="Arial"/>
          <w:color w:val="333333"/>
          <w:sz w:val="36"/>
          <w:szCs w:val="36"/>
          <w:shd w:val="clear" w:color="auto" w:fill="FFFFFF"/>
        </w:rPr>
        <w:br/>
      </w:r>
      <w:hyperlink r:id="rId12" w:history="1">
        <w:r w:rsidRPr="00165ECD">
          <w:rPr>
            <w:rStyle w:val="Hyperlink"/>
            <w:rFonts w:cs="Arial"/>
            <w:sz w:val="36"/>
            <w:szCs w:val="36"/>
            <w:shd w:val="clear" w:color="auto" w:fill="FFFFFF"/>
          </w:rPr>
          <w:t>carolinep@guidedogsvictoria.com.au</w:t>
        </w:r>
      </w:hyperlink>
      <w:r>
        <w:rPr>
          <w:rFonts w:cs="Arial"/>
          <w:color w:val="333333"/>
          <w:sz w:val="36"/>
          <w:szCs w:val="36"/>
          <w:shd w:val="clear" w:color="auto" w:fill="FFFFFF"/>
        </w:rPr>
        <w:t>, by 18</w:t>
      </w:r>
      <w:r w:rsidRPr="006A2B81">
        <w:rPr>
          <w:rFonts w:cs="Arial"/>
          <w:color w:val="333333"/>
          <w:sz w:val="36"/>
          <w:szCs w:val="36"/>
          <w:shd w:val="clear" w:color="auto" w:fill="FFFFFF"/>
          <w:vertAlign w:val="superscript"/>
        </w:rPr>
        <w:t>th</w:t>
      </w:r>
      <w:r>
        <w:rPr>
          <w:rFonts w:cs="Arial"/>
          <w:color w:val="333333"/>
          <w:sz w:val="36"/>
          <w:szCs w:val="36"/>
          <w:shd w:val="clear" w:color="auto" w:fill="FFFFFF"/>
        </w:rPr>
        <w:t xml:space="preserve"> April. </w:t>
      </w:r>
      <w:r w:rsidR="005B45D9">
        <w:rPr>
          <w:rFonts w:cs="Arial"/>
          <w:color w:val="333333"/>
          <w:sz w:val="36"/>
          <w:szCs w:val="36"/>
          <w:shd w:val="clear" w:color="auto" w:fill="FFFFFF"/>
        </w:rPr>
        <w:t>Guide Dogs are welcome of course!</w:t>
      </w:r>
    </w:p>
    <w:p w14:paraId="2BBB9BB8" w14:textId="66832A79" w:rsidR="006A2B81" w:rsidRPr="005B45D9" w:rsidRDefault="41491D3A" w:rsidP="005B45D9">
      <w:pPr>
        <w:pStyle w:val="ListParagraph"/>
        <w:numPr>
          <w:ilvl w:val="0"/>
          <w:numId w:val="31"/>
        </w:numPr>
        <w:rPr>
          <w:rFonts w:ascii="Calibri" w:eastAsia="Calibri" w:hAnsi="Calibri"/>
          <w:sz w:val="36"/>
          <w:szCs w:val="36"/>
        </w:rPr>
      </w:pPr>
      <w:r w:rsidRPr="41491D3A">
        <w:rPr>
          <w:b/>
          <w:bCs/>
          <w:sz w:val="36"/>
          <w:szCs w:val="36"/>
        </w:rPr>
        <w:t>Coffee mornings every Friday in the Frankston area.</w:t>
      </w:r>
      <w:r w:rsidRPr="41491D3A">
        <w:rPr>
          <w:sz w:val="36"/>
          <w:szCs w:val="36"/>
        </w:rPr>
        <w:t xml:space="preserve"> If you enjoy having a cuppa and meeting new friends, please join our casual client run coffee mornings. New members always welcome. For details please contact Robert on 0409 685 606 or email </w:t>
      </w:r>
      <w:r w:rsidR="005B45D9">
        <w:rPr>
          <w:sz w:val="36"/>
          <w:szCs w:val="36"/>
        </w:rPr>
        <w:br/>
      </w:r>
      <w:hyperlink r:id="rId13">
        <w:r w:rsidRPr="005B45D9">
          <w:rPr>
            <w:rStyle w:val="Hyperlink"/>
            <w:color w:val="auto"/>
            <w:sz w:val="36"/>
            <w:szCs w:val="36"/>
          </w:rPr>
          <w:t>rgsblind@yahoo.com.au</w:t>
        </w:r>
      </w:hyperlink>
    </w:p>
    <w:p w14:paraId="1FF2FC02" w14:textId="77777777" w:rsidR="009A41B0" w:rsidRPr="009A41B0" w:rsidRDefault="009A41B0" w:rsidP="009A41B0">
      <w:pPr>
        <w:spacing w:after="0"/>
        <w:rPr>
          <w:sz w:val="36"/>
          <w:szCs w:val="36"/>
        </w:rPr>
      </w:pPr>
    </w:p>
    <w:p w14:paraId="47BA9126" w14:textId="77777777" w:rsidR="009A41B0" w:rsidRPr="009A41B0" w:rsidRDefault="41491D3A" w:rsidP="41491D3A">
      <w:pPr>
        <w:rPr>
          <w:rFonts w:ascii="Calibri" w:eastAsia="Calibri" w:hAnsi="Calibri" w:cs="Calibri"/>
          <w:sz w:val="36"/>
          <w:szCs w:val="36"/>
        </w:rPr>
      </w:pPr>
      <w:r w:rsidRPr="41491D3A">
        <w:rPr>
          <w:sz w:val="36"/>
          <w:szCs w:val="36"/>
        </w:rPr>
        <w:t xml:space="preserve">Following on from the success of our Frankston Coffee Club, we are currently canvassing interest </w:t>
      </w:r>
      <w:r w:rsidRPr="41491D3A">
        <w:rPr>
          <w:b/>
          <w:bCs/>
          <w:sz w:val="36"/>
          <w:szCs w:val="36"/>
        </w:rPr>
        <w:t>in similar programs being run in Mornington and Pakenham.</w:t>
      </w:r>
      <w:r w:rsidRPr="41491D3A">
        <w:rPr>
          <w:sz w:val="36"/>
          <w:szCs w:val="36"/>
        </w:rPr>
        <w:t xml:space="preserve"> These catch-ups are a great opportunity to meet up and discuss topics such as transport, technology, the NDIS </w:t>
      </w:r>
      <w:r w:rsidRPr="41491D3A">
        <w:rPr>
          <w:sz w:val="36"/>
          <w:szCs w:val="36"/>
        </w:rPr>
        <w:lastRenderedPageBreak/>
        <w:t xml:space="preserve">roll-out as well as a great excuse to have a chat and great coffee! If you or someone you know might be interested or has any further questions, please contact Tim Carter on (03) 9854 4448 or by email at </w:t>
      </w:r>
      <w:hyperlink r:id="rId14">
        <w:r w:rsidRPr="41491D3A">
          <w:rPr>
            <w:rStyle w:val="Hyperlink"/>
            <w:sz w:val="36"/>
            <w:szCs w:val="36"/>
          </w:rPr>
          <w:t>timc@guidedogsvictoria.com.au</w:t>
        </w:r>
      </w:hyperlink>
    </w:p>
    <w:p w14:paraId="5B5F3007" w14:textId="77777777" w:rsidR="002333C7" w:rsidRDefault="002333C7" w:rsidP="009A41B0">
      <w:pPr>
        <w:spacing w:after="0"/>
        <w:rPr>
          <w:sz w:val="36"/>
          <w:szCs w:val="36"/>
        </w:rPr>
      </w:pPr>
    </w:p>
    <w:p w14:paraId="7D05F18D" w14:textId="6DF7A51C" w:rsidR="002C7927" w:rsidRPr="00EA102B" w:rsidRDefault="002C7927" w:rsidP="00EA102B">
      <w:pPr>
        <w:spacing w:after="0"/>
        <w:rPr>
          <w:sz w:val="36"/>
          <w:szCs w:val="36"/>
        </w:rPr>
      </w:pPr>
    </w:p>
    <w:p w14:paraId="681099D1" w14:textId="77777777" w:rsidR="006E5767" w:rsidRDefault="00520D2A" w:rsidP="41491D3A">
      <w:pPr>
        <w:spacing w:after="0" w:line="240" w:lineRule="auto"/>
        <w:rPr>
          <w:rStyle w:val="Hyperlink"/>
          <w:sz w:val="36"/>
          <w:szCs w:val="36"/>
        </w:rPr>
      </w:pPr>
      <w:hyperlink w:anchor="ref_TOC" w:history="1">
        <w:r w:rsidR="41491D3A" w:rsidRPr="41491D3A">
          <w:rPr>
            <w:rStyle w:val="Hyperlink"/>
            <w:sz w:val="36"/>
            <w:szCs w:val="36"/>
          </w:rPr>
          <w:t>Return to contents</w:t>
        </w:r>
      </w:hyperlink>
    </w:p>
    <w:p w14:paraId="7E1BA707" w14:textId="77777777" w:rsidR="00EA102B" w:rsidRDefault="00EA102B" w:rsidP="00EA102B">
      <w:pPr>
        <w:pStyle w:val="Heading1"/>
        <w:spacing w:before="0"/>
        <w:rPr>
          <w:sz w:val="48"/>
        </w:rPr>
      </w:pPr>
    </w:p>
    <w:p w14:paraId="3AB11D3D" w14:textId="0961F110" w:rsidR="00EA102B" w:rsidRPr="000C2CA4" w:rsidRDefault="00773767" w:rsidP="41491D3A">
      <w:pPr>
        <w:pStyle w:val="Heading1"/>
        <w:spacing w:before="0"/>
        <w:rPr>
          <w:sz w:val="48"/>
          <w:szCs w:val="48"/>
        </w:rPr>
      </w:pPr>
      <w:bookmarkStart w:id="16" w:name="_Toc479605200"/>
      <w:r>
        <w:rPr>
          <w:sz w:val="48"/>
          <w:szCs w:val="48"/>
        </w:rPr>
        <w:t>International Guide Dog Day (IGDD), and International White Cane Day (IWCD) – a little extra special this year!</w:t>
      </w:r>
      <w:bookmarkEnd w:id="16"/>
    </w:p>
    <w:p w14:paraId="37BB7D1C" w14:textId="77777777" w:rsidR="00EA102B" w:rsidRDefault="00EA102B" w:rsidP="00EA102B">
      <w:pPr>
        <w:pStyle w:val="Heading1"/>
        <w:spacing w:before="0"/>
      </w:pPr>
      <w:r>
        <w:t xml:space="preserve"> </w:t>
      </w:r>
    </w:p>
    <w:p w14:paraId="5B5C05F8" w14:textId="3D12A87E" w:rsidR="00176327" w:rsidRDefault="00773767" w:rsidP="41491D3A">
      <w:pPr>
        <w:widowControl w:val="0"/>
        <w:autoSpaceDE w:val="0"/>
        <w:autoSpaceDN w:val="0"/>
        <w:adjustRightInd w:val="0"/>
        <w:spacing w:after="0" w:line="240" w:lineRule="auto"/>
        <w:rPr>
          <w:sz w:val="36"/>
          <w:szCs w:val="36"/>
        </w:rPr>
      </w:pPr>
      <w:r>
        <w:rPr>
          <w:sz w:val="36"/>
          <w:szCs w:val="36"/>
        </w:rPr>
        <w:t xml:space="preserve">It’s our birthday and we will be celebrating all year! Guide Dogs Victoria, and Guide Dogs Australia, turn 60 this year. </w:t>
      </w:r>
    </w:p>
    <w:p w14:paraId="0FD6D1B4" w14:textId="7F5700DB" w:rsidR="00773767" w:rsidRDefault="00773767" w:rsidP="41491D3A">
      <w:pPr>
        <w:widowControl w:val="0"/>
        <w:autoSpaceDE w:val="0"/>
        <w:autoSpaceDN w:val="0"/>
        <w:adjustRightInd w:val="0"/>
        <w:spacing w:after="0" w:line="240" w:lineRule="auto"/>
        <w:rPr>
          <w:sz w:val="36"/>
          <w:szCs w:val="36"/>
        </w:rPr>
      </w:pPr>
    </w:p>
    <w:p w14:paraId="47C8D2F6" w14:textId="719F99FF" w:rsidR="00773767" w:rsidRDefault="00773767" w:rsidP="41491D3A">
      <w:pPr>
        <w:widowControl w:val="0"/>
        <w:autoSpaceDE w:val="0"/>
        <w:autoSpaceDN w:val="0"/>
        <w:adjustRightInd w:val="0"/>
        <w:spacing w:after="0" w:line="240" w:lineRule="auto"/>
        <w:rPr>
          <w:sz w:val="36"/>
          <w:szCs w:val="36"/>
        </w:rPr>
      </w:pPr>
      <w:r>
        <w:rPr>
          <w:sz w:val="36"/>
          <w:szCs w:val="36"/>
        </w:rPr>
        <w:t xml:space="preserve">Between them IGDD and IWCD provide us with a focus to celebrate our iconic dogs, and all our </w:t>
      </w:r>
      <w:r w:rsidR="00296627">
        <w:rPr>
          <w:sz w:val="36"/>
          <w:szCs w:val="36"/>
        </w:rPr>
        <w:t>clients’</w:t>
      </w:r>
      <w:r>
        <w:rPr>
          <w:sz w:val="36"/>
          <w:szCs w:val="36"/>
        </w:rPr>
        <w:t xml:space="preserve"> achievements – with or without a Guide Dog. </w:t>
      </w:r>
    </w:p>
    <w:p w14:paraId="0C90CA5C" w14:textId="4A4153C5" w:rsidR="00412EE7" w:rsidRDefault="00412EE7" w:rsidP="41491D3A">
      <w:pPr>
        <w:widowControl w:val="0"/>
        <w:autoSpaceDE w:val="0"/>
        <w:autoSpaceDN w:val="0"/>
        <w:adjustRightInd w:val="0"/>
        <w:spacing w:after="0" w:line="240" w:lineRule="auto"/>
        <w:rPr>
          <w:sz w:val="36"/>
          <w:szCs w:val="36"/>
        </w:rPr>
      </w:pPr>
    </w:p>
    <w:p w14:paraId="4737958A" w14:textId="79D5C4BF" w:rsidR="00412EE7" w:rsidRDefault="00412EE7" w:rsidP="41491D3A">
      <w:pPr>
        <w:widowControl w:val="0"/>
        <w:autoSpaceDE w:val="0"/>
        <w:autoSpaceDN w:val="0"/>
        <w:adjustRightInd w:val="0"/>
        <w:spacing w:after="0" w:line="240" w:lineRule="auto"/>
        <w:rPr>
          <w:sz w:val="36"/>
          <w:szCs w:val="36"/>
        </w:rPr>
      </w:pPr>
      <w:r>
        <w:rPr>
          <w:sz w:val="36"/>
          <w:szCs w:val="36"/>
        </w:rPr>
        <w:t xml:space="preserve">We will have our Birthday ‘puppy tram’ in service in the CBD network over the next 6 weeks – through the support of partners Public Transport Victoria. Tram 3536 (St Kilda Road) will feature beautiful photographs of our wonderful dogs celebrating our birthday, and we are hoping it will brighten the day of everyone who sees and rides on it. </w:t>
      </w:r>
    </w:p>
    <w:p w14:paraId="18E9D3BE" w14:textId="7CEE7918" w:rsidR="008F20F2" w:rsidRDefault="008F20F2" w:rsidP="41491D3A">
      <w:pPr>
        <w:widowControl w:val="0"/>
        <w:autoSpaceDE w:val="0"/>
        <w:autoSpaceDN w:val="0"/>
        <w:adjustRightInd w:val="0"/>
        <w:spacing w:after="0" w:line="240" w:lineRule="auto"/>
        <w:rPr>
          <w:sz w:val="36"/>
          <w:szCs w:val="36"/>
        </w:rPr>
      </w:pPr>
    </w:p>
    <w:p w14:paraId="63A897BC" w14:textId="00690B1B" w:rsidR="008F20F2" w:rsidRDefault="008F20F2" w:rsidP="41491D3A">
      <w:pPr>
        <w:widowControl w:val="0"/>
        <w:autoSpaceDE w:val="0"/>
        <w:autoSpaceDN w:val="0"/>
        <w:adjustRightInd w:val="0"/>
        <w:spacing w:after="0" w:line="240" w:lineRule="auto"/>
        <w:rPr>
          <w:sz w:val="36"/>
          <w:szCs w:val="36"/>
        </w:rPr>
      </w:pPr>
      <w:r w:rsidRPr="008F20F2">
        <w:rPr>
          <w:noProof/>
          <w:sz w:val="36"/>
          <w:szCs w:val="36"/>
          <w:lang w:eastAsia="en-AU"/>
        </w:rPr>
        <w:lastRenderedPageBreak/>
        <w:drawing>
          <wp:inline distT="0" distB="0" distL="0" distR="0" wp14:anchorId="2D48516E" wp14:editId="5A42B168">
            <wp:extent cx="5731510" cy="3223974"/>
            <wp:effectExtent l="0" t="0" r="2540" b="0"/>
            <wp:docPr id="6" name="Picture 6" descr="C:\Users\sophiew\AppData\Local\Microsoft\Windows\INetCache\Content.Outlook\MBMML7U9\PTV_GDV_3536_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w\AppData\Local\Microsoft\Windows\INetCache\Content.Outlook\MBMML7U9\PTV_GDV_3536_2 (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58DBC028" w14:textId="0C75AFC3" w:rsidR="008F20F2" w:rsidRDefault="008F20F2" w:rsidP="41491D3A">
      <w:pPr>
        <w:widowControl w:val="0"/>
        <w:autoSpaceDE w:val="0"/>
        <w:autoSpaceDN w:val="0"/>
        <w:adjustRightInd w:val="0"/>
        <w:spacing w:after="0" w:line="240" w:lineRule="auto"/>
        <w:rPr>
          <w:sz w:val="36"/>
          <w:szCs w:val="36"/>
        </w:rPr>
      </w:pPr>
      <w:r>
        <w:rPr>
          <w:sz w:val="36"/>
          <w:szCs w:val="36"/>
        </w:rPr>
        <w:t>Photo – our birthday tram in the Depot waiting to go on the network – white tram decorated with dogs and puppies having a party – orange ribbons and balloons.</w:t>
      </w:r>
    </w:p>
    <w:p w14:paraId="337D6ABA" w14:textId="2264F972" w:rsidR="00412EE7" w:rsidRDefault="00412EE7" w:rsidP="00412EE7">
      <w:pPr>
        <w:widowControl w:val="0"/>
        <w:autoSpaceDE w:val="0"/>
        <w:autoSpaceDN w:val="0"/>
        <w:adjustRightInd w:val="0"/>
        <w:spacing w:after="0" w:line="240" w:lineRule="auto"/>
        <w:rPr>
          <w:sz w:val="36"/>
          <w:szCs w:val="36"/>
        </w:rPr>
      </w:pPr>
    </w:p>
    <w:p w14:paraId="32AEDB75" w14:textId="6D46B0D3" w:rsidR="00412EE7" w:rsidRDefault="00412EE7" w:rsidP="00412EE7">
      <w:pPr>
        <w:widowControl w:val="0"/>
        <w:autoSpaceDE w:val="0"/>
        <w:autoSpaceDN w:val="0"/>
        <w:adjustRightInd w:val="0"/>
        <w:spacing w:after="0" w:line="240" w:lineRule="auto"/>
        <w:rPr>
          <w:sz w:val="36"/>
          <w:szCs w:val="36"/>
        </w:rPr>
      </w:pPr>
      <w:r>
        <w:rPr>
          <w:sz w:val="36"/>
          <w:szCs w:val="36"/>
        </w:rPr>
        <w:t xml:space="preserve">International Guide Dog Day </w:t>
      </w:r>
      <w:r w:rsidR="00D75659">
        <w:rPr>
          <w:sz w:val="36"/>
          <w:szCs w:val="36"/>
        </w:rPr>
        <w:t>– last week April</w:t>
      </w:r>
      <w:r>
        <w:rPr>
          <w:sz w:val="36"/>
          <w:szCs w:val="36"/>
        </w:rPr>
        <w:t xml:space="preserve"> </w:t>
      </w:r>
    </w:p>
    <w:p w14:paraId="4C0A9253" w14:textId="1AEF24F8" w:rsidR="00D75659" w:rsidRPr="00D75659" w:rsidRDefault="008F20F2" w:rsidP="00D75659">
      <w:pPr>
        <w:pStyle w:val="ListParagraph"/>
        <w:numPr>
          <w:ilvl w:val="0"/>
          <w:numId w:val="31"/>
        </w:numPr>
        <w:rPr>
          <w:rFonts w:ascii="Calibri" w:hAnsi="Calibri"/>
          <w:sz w:val="36"/>
          <w:szCs w:val="36"/>
        </w:rPr>
      </w:pPr>
      <w:r>
        <w:rPr>
          <w:sz w:val="36"/>
          <w:szCs w:val="36"/>
        </w:rPr>
        <w:t>Monday 24</w:t>
      </w:r>
      <w:r w:rsidRPr="008F20F2">
        <w:rPr>
          <w:sz w:val="36"/>
          <w:szCs w:val="36"/>
          <w:vertAlign w:val="superscript"/>
        </w:rPr>
        <w:t>th</w:t>
      </w:r>
      <w:r>
        <w:rPr>
          <w:sz w:val="36"/>
          <w:szCs w:val="36"/>
        </w:rPr>
        <w:t xml:space="preserve"> April – 10-11am: Date &amp; time confirmed. We</w:t>
      </w:r>
      <w:r w:rsidR="00D75659" w:rsidRPr="00D75659">
        <w:rPr>
          <w:sz w:val="36"/>
          <w:szCs w:val="36"/>
        </w:rPr>
        <w:t xml:space="preserve"> will be holding a special media viewing of the tram for the CEO of Pub</w:t>
      </w:r>
      <w:r>
        <w:rPr>
          <w:sz w:val="36"/>
          <w:szCs w:val="36"/>
        </w:rPr>
        <w:t>l</w:t>
      </w:r>
      <w:r w:rsidR="00D75659" w:rsidRPr="00D75659">
        <w:rPr>
          <w:sz w:val="36"/>
          <w:szCs w:val="36"/>
        </w:rPr>
        <w:t xml:space="preserve">ic Transport Victoria Jeroen Weimar, and our very own Karen Hayes. This will be near Queen Victoria Markets, and any Guide Dog Handlers and their dogs in the area are welcome to pop by and join us for a birthday cupcake. Please note that we will not be completing a client walk and no RSVP is necessary. </w:t>
      </w:r>
    </w:p>
    <w:p w14:paraId="203A451D" w14:textId="1F2F3F14" w:rsidR="00412EE7" w:rsidRDefault="00412EE7" w:rsidP="00412EE7">
      <w:pPr>
        <w:pStyle w:val="ListParagraph"/>
        <w:widowControl w:val="0"/>
        <w:numPr>
          <w:ilvl w:val="0"/>
          <w:numId w:val="31"/>
        </w:numPr>
        <w:autoSpaceDE w:val="0"/>
        <w:autoSpaceDN w:val="0"/>
        <w:adjustRightInd w:val="0"/>
        <w:spacing w:after="0" w:line="240" w:lineRule="auto"/>
        <w:rPr>
          <w:sz w:val="36"/>
          <w:szCs w:val="36"/>
        </w:rPr>
      </w:pPr>
      <w:r w:rsidRPr="00D75659">
        <w:rPr>
          <w:sz w:val="36"/>
          <w:szCs w:val="36"/>
        </w:rPr>
        <w:t>Governor of Victoria Linda</w:t>
      </w:r>
      <w:r>
        <w:rPr>
          <w:sz w:val="36"/>
          <w:szCs w:val="36"/>
        </w:rPr>
        <w:t xml:space="preserve"> </w:t>
      </w:r>
      <w:r w:rsidR="00F31878">
        <w:rPr>
          <w:sz w:val="36"/>
          <w:szCs w:val="36"/>
        </w:rPr>
        <w:t>Dessau</w:t>
      </w:r>
      <w:r>
        <w:rPr>
          <w:sz w:val="36"/>
          <w:szCs w:val="36"/>
        </w:rPr>
        <w:t xml:space="preserve"> will host a thankyou afternoon tea for some of our volunteers at Government House. </w:t>
      </w:r>
    </w:p>
    <w:p w14:paraId="7293AB05" w14:textId="2FD6994D" w:rsidR="00F31878" w:rsidRDefault="00F31878" w:rsidP="00F31878">
      <w:pPr>
        <w:widowControl w:val="0"/>
        <w:autoSpaceDE w:val="0"/>
        <w:autoSpaceDN w:val="0"/>
        <w:adjustRightInd w:val="0"/>
        <w:spacing w:after="0" w:line="240" w:lineRule="auto"/>
        <w:rPr>
          <w:sz w:val="36"/>
          <w:szCs w:val="36"/>
        </w:rPr>
      </w:pPr>
    </w:p>
    <w:p w14:paraId="56C3EF25" w14:textId="404DD85E" w:rsidR="00F31878" w:rsidRDefault="00F31878" w:rsidP="00F31878">
      <w:pPr>
        <w:widowControl w:val="0"/>
        <w:autoSpaceDE w:val="0"/>
        <w:autoSpaceDN w:val="0"/>
        <w:adjustRightInd w:val="0"/>
        <w:spacing w:after="0" w:line="240" w:lineRule="auto"/>
        <w:rPr>
          <w:sz w:val="36"/>
          <w:szCs w:val="36"/>
        </w:rPr>
      </w:pPr>
      <w:r>
        <w:rPr>
          <w:sz w:val="36"/>
          <w:szCs w:val="36"/>
        </w:rPr>
        <w:t>International White Cane Day – mid October</w:t>
      </w:r>
    </w:p>
    <w:p w14:paraId="05725CC1" w14:textId="0BDBAAA8" w:rsidR="00F31878" w:rsidRDefault="00F31878" w:rsidP="00F31878">
      <w:pPr>
        <w:pStyle w:val="ListParagraph"/>
        <w:widowControl w:val="0"/>
        <w:numPr>
          <w:ilvl w:val="0"/>
          <w:numId w:val="40"/>
        </w:numPr>
        <w:autoSpaceDE w:val="0"/>
        <w:autoSpaceDN w:val="0"/>
        <w:adjustRightInd w:val="0"/>
        <w:spacing w:after="0" w:line="240" w:lineRule="auto"/>
        <w:rPr>
          <w:sz w:val="36"/>
          <w:szCs w:val="36"/>
        </w:rPr>
      </w:pPr>
      <w:r>
        <w:rPr>
          <w:sz w:val="36"/>
          <w:szCs w:val="36"/>
        </w:rPr>
        <w:t xml:space="preserve">Full details are to be confirmed, but clients will be </w:t>
      </w:r>
      <w:r>
        <w:rPr>
          <w:sz w:val="36"/>
          <w:szCs w:val="36"/>
        </w:rPr>
        <w:lastRenderedPageBreak/>
        <w:t xml:space="preserve">invited to a special event at our Dialogue in the Dark exhibition at Harbour Town, Docklands </w:t>
      </w:r>
    </w:p>
    <w:p w14:paraId="24075CD1" w14:textId="47A9665E" w:rsidR="00EC0E26" w:rsidRDefault="00EC0E26" w:rsidP="00EC0E26">
      <w:pPr>
        <w:widowControl w:val="0"/>
        <w:autoSpaceDE w:val="0"/>
        <w:autoSpaceDN w:val="0"/>
        <w:adjustRightInd w:val="0"/>
        <w:spacing w:after="0" w:line="240" w:lineRule="auto"/>
        <w:rPr>
          <w:sz w:val="36"/>
          <w:szCs w:val="36"/>
        </w:rPr>
      </w:pPr>
    </w:p>
    <w:p w14:paraId="51ABC7A3" w14:textId="61627717" w:rsidR="00EC0E26" w:rsidRDefault="00EC0E26" w:rsidP="41491D3A">
      <w:pPr>
        <w:widowControl w:val="0"/>
        <w:autoSpaceDE w:val="0"/>
        <w:autoSpaceDN w:val="0"/>
        <w:adjustRightInd w:val="0"/>
        <w:spacing w:after="0" w:line="240" w:lineRule="auto"/>
        <w:rPr>
          <w:sz w:val="36"/>
          <w:szCs w:val="36"/>
        </w:rPr>
      </w:pPr>
      <w:r>
        <w:rPr>
          <w:sz w:val="36"/>
          <w:szCs w:val="36"/>
        </w:rPr>
        <w:t>All clients should look out over the next couple of months for their special GDV Birthday gift in the</w:t>
      </w:r>
      <w:r w:rsidR="00D75659">
        <w:rPr>
          <w:sz w:val="36"/>
          <w:szCs w:val="36"/>
        </w:rPr>
        <w:t xml:space="preserve"> post; and there will be an extra special client Christmas/60</w:t>
      </w:r>
      <w:r w:rsidR="00D75659" w:rsidRPr="00D75659">
        <w:rPr>
          <w:sz w:val="36"/>
          <w:szCs w:val="36"/>
          <w:vertAlign w:val="superscript"/>
        </w:rPr>
        <w:t>th</w:t>
      </w:r>
      <w:r w:rsidR="00D75659">
        <w:rPr>
          <w:sz w:val="36"/>
          <w:szCs w:val="36"/>
        </w:rPr>
        <w:t xml:space="preserve"> Birthday party in December. </w:t>
      </w:r>
    </w:p>
    <w:p w14:paraId="4CEB7054" w14:textId="77777777" w:rsidR="007F0C9E" w:rsidRDefault="007F0C9E" w:rsidP="007F0C9E">
      <w:pPr>
        <w:widowControl w:val="0"/>
        <w:autoSpaceDE w:val="0"/>
        <w:autoSpaceDN w:val="0"/>
        <w:adjustRightInd w:val="0"/>
        <w:spacing w:after="0" w:line="240" w:lineRule="auto"/>
        <w:rPr>
          <w:sz w:val="36"/>
          <w:szCs w:val="36"/>
        </w:rPr>
      </w:pPr>
    </w:p>
    <w:p w14:paraId="2D29B34F" w14:textId="77777777" w:rsidR="00514057" w:rsidRPr="00E21160" w:rsidRDefault="00520D2A" w:rsidP="41491D3A">
      <w:pPr>
        <w:spacing w:after="0" w:line="240" w:lineRule="auto"/>
        <w:rPr>
          <w:b/>
          <w:bCs/>
          <w:color w:val="753C2A"/>
          <w:sz w:val="36"/>
          <w:szCs w:val="36"/>
          <w:u w:val="single"/>
        </w:rPr>
      </w:pPr>
      <w:hyperlink w:anchor="ref_TOC" w:history="1">
        <w:r w:rsidR="41491D3A" w:rsidRPr="41491D3A">
          <w:rPr>
            <w:rStyle w:val="Hyperlink"/>
            <w:sz w:val="36"/>
            <w:szCs w:val="36"/>
          </w:rPr>
          <w:t>Return to contents</w:t>
        </w:r>
      </w:hyperlink>
    </w:p>
    <w:p w14:paraId="68F2E4FC" w14:textId="77777777" w:rsidR="00176327" w:rsidRDefault="00176327" w:rsidP="007F0C9E">
      <w:pPr>
        <w:widowControl w:val="0"/>
        <w:autoSpaceDE w:val="0"/>
        <w:autoSpaceDN w:val="0"/>
        <w:adjustRightInd w:val="0"/>
        <w:spacing w:after="0" w:line="240" w:lineRule="auto"/>
        <w:rPr>
          <w:b/>
          <w:sz w:val="36"/>
          <w:szCs w:val="36"/>
        </w:rPr>
      </w:pPr>
    </w:p>
    <w:p w14:paraId="0DFBDDFA" w14:textId="72640DE7" w:rsidR="00176327" w:rsidRDefault="00EC0E26" w:rsidP="00514057">
      <w:pPr>
        <w:pStyle w:val="Heading1"/>
      </w:pPr>
      <w:bookmarkStart w:id="17" w:name="_Toc479605201"/>
      <w:r>
        <w:t>Client Service Update</w:t>
      </w:r>
      <w:r w:rsidR="004B7F4A">
        <w:t xml:space="preserve"> – 1800 804 805 for all enquiries</w:t>
      </w:r>
      <w:bookmarkEnd w:id="17"/>
    </w:p>
    <w:p w14:paraId="256EA1A4" w14:textId="27AA87CE" w:rsidR="00DB3F27" w:rsidRPr="00EC0E26" w:rsidRDefault="00DB3F27" w:rsidP="00EC0E26">
      <w:pPr>
        <w:widowControl w:val="0"/>
        <w:autoSpaceDE w:val="0"/>
        <w:autoSpaceDN w:val="0"/>
        <w:adjustRightInd w:val="0"/>
        <w:spacing w:after="0" w:line="240" w:lineRule="auto"/>
        <w:rPr>
          <w:sz w:val="36"/>
          <w:szCs w:val="36"/>
        </w:rPr>
      </w:pPr>
    </w:p>
    <w:p w14:paraId="3B88B03A" w14:textId="77777777" w:rsidR="004B7F4A" w:rsidRDefault="00EC0E26" w:rsidP="004B7F4A">
      <w:pPr>
        <w:widowControl w:val="0"/>
        <w:autoSpaceDE w:val="0"/>
        <w:autoSpaceDN w:val="0"/>
        <w:adjustRightInd w:val="0"/>
        <w:spacing w:after="0" w:line="240" w:lineRule="auto"/>
        <w:rPr>
          <w:sz w:val="36"/>
          <w:szCs w:val="36"/>
        </w:rPr>
      </w:pPr>
      <w:r>
        <w:rPr>
          <w:sz w:val="36"/>
          <w:szCs w:val="36"/>
        </w:rPr>
        <w:t xml:space="preserve">We are in the process of </w:t>
      </w:r>
      <w:r w:rsidR="00C06FB8">
        <w:rPr>
          <w:sz w:val="36"/>
          <w:szCs w:val="36"/>
        </w:rPr>
        <w:t xml:space="preserve">reorganising our Client Service </w:t>
      </w:r>
      <w:r w:rsidR="00274D5B">
        <w:rPr>
          <w:sz w:val="36"/>
          <w:szCs w:val="36"/>
        </w:rPr>
        <w:t xml:space="preserve">Administration function, and increasing our staff numbers, </w:t>
      </w:r>
      <w:r w:rsidR="00C06FB8" w:rsidRPr="00274D5B">
        <w:rPr>
          <w:sz w:val="36"/>
          <w:szCs w:val="36"/>
        </w:rPr>
        <w:t xml:space="preserve">to ensure more streamlined client contact so that you get quick responses and the answers you need. </w:t>
      </w:r>
      <w:r w:rsidR="004B7F4A">
        <w:rPr>
          <w:sz w:val="36"/>
          <w:szCs w:val="36"/>
        </w:rPr>
        <w:t xml:space="preserve">From June onwards, one client database system will be used across the organisation to ensure a consistent knowledge of preferred formats, contact details and program notes. </w:t>
      </w:r>
    </w:p>
    <w:p w14:paraId="77C3C7B8" w14:textId="77777777" w:rsidR="004B7F4A" w:rsidRDefault="004B7F4A" w:rsidP="004B7F4A">
      <w:pPr>
        <w:widowControl w:val="0"/>
        <w:autoSpaceDE w:val="0"/>
        <w:autoSpaceDN w:val="0"/>
        <w:adjustRightInd w:val="0"/>
        <w:spacing w:after="0" w:line="240" w:lineRule="auto"/>
        <w:rPr>
          <w:sz w:val="36"/>
          <w:szCs w:val="36"/>
        </w:rPr>
      </w:pPr>
    </w:p>
    <w:p w14:paraId="342F181B" w14:textId="5CBD113F" w:rsidR="00274D5B" w:rsidRDefault="004B7F4A" w:rsidP="004B7F4A">
      <w:pPr>
        <w:widowControl w:val="0"/>
        <w:autoSpaceDE w:val="0"/>
        <w:autoSpaceDN w:val="0"/>
        <w:adjustRightInd w:val="0"/>
        <w:spacing w:after="0" w:line="240" w:lineRule="auto"/>
        <w:rPr>
          <w:sz w:val="36"/>
          <w:szCs w:val="36"/>
        </w:rPr>
      </w:pPr>
      <w:r>
        <w:rPr>
          <w:sz w:val="36"/>
          <w:szCs w:val="36"/>
        </w:rPr>
        <w:t>We are currently</w:t>
      </w:r>
      <w:r w:rsidR="00274D5B" w:rsidRPr="00274D5B">
        <w:rPr>
          <w:sz w:val="36"/>
          <w:szCs w:val="36"/>
        </w:rPr>
        <w:t xml:space="preserve"> training up new staff as well as all staff learning a new </w:t>
      </w:r>
      <w:r w:rsidR="00274D5B">
        <w:rPr>
          <w:sz w:val="36"/>
          <w:szCs w:val="36"/>
        </w:rPr>
        <w:t xml:space="preserve">CRM </w:t>
      </w:r>
      <w:r w:rsidR="00274D5B" w:rsidRPr="00274D5B">
        <w:rPr>
          <w:sz w:val="36"/>
          <w:szCs w:val="36"/>
        </w:rPr>
        <w:t>system</w:t>
      </w:r>
      <w:r w:rsidR="00274D5B">
        <w:rPr>
          <w:sz w:val="36"/>
          <w:szCs w:val="36"/>
        </w:rPr>
        <w:t xml:space="preserve"> (client database)</w:t>
      </w:r>
      <w:r w:rsidR="00274D5B" w:rsidRPr="00274D5B">
        <w:rPr>
          <w:sz w:val="36"/>
          <w:szCs w:val="36"/>
        </w:rPr>
        <w:t xml:space="preserve">. During this time there </w:t>
      </w:r>
      <w:r w:rsidR="00274D5B">
        <w:rPr>
          <w:sz w:val="36"/>
          <w:szCs w:val="36"/>
        </w:rPr>
        <w:t>have</w:t>
      </w:r>
      <w:r w:rsidR="00274D5B" w:rsidRPr="00274D5B">
        <w:rPr>
          <w:sz w:val="36"/>
          <w:szCs w:val="36"/>
        </w:rPr>
        <w:t xml:space="preserve"> been </w:t>
      </w:r>
      <w:r w:rsidR="00274D5B">
        <w:rPr>
          <w:sz w:val="36"/>
          <w:szCs w:val="36"/>
        </w:rPr>
        <w:t>a couple of</w:t>
      </w:r>
      <w:r w:rsidR="00274D5B" w:rsidRPr="00274D5B">
        <w:rPr>
          <w:sz w:val="36"/>
          <w:szCs w:val="36"/>
        </w:rPr>
        <w:t xml:space="preserve"> </w:t>
      </w:r>
      <w:r w:rsidR="00274D5B">
        <w:rPr>
          <w:sz w:val="36"/>
          <w:szCs w:val="36"/>
        </w:rPr>
        <w:t xml:space="preserve">times clients have been unfortunately sent out communication in </w:t>
      </w:r>
      <w:r w:rsidR="008F20F2">
        <w:rPr>
          <w:sz w:val="36"/>
          <w:szCs w:val="36"/>
        </w:rPr>
        <w:t>nonprefered formats</w:t>
      </w:r>
      <w:r w:rsidR="00274D5B">
        <w:rPr>
          <w:sz w:val="36"/>
          <w:szCs w:val="36"/>
        </w:rPr>
        <w:t xml:space="preserve">. We really apologise for any inconvenience this has caused and </w:t>
      </w:r>
      <w:r w:rsidR="00274D5B" w:rsidRPr="00274D5B">
        <w:rPr>
          <w:sz w:val="36"/>
          <w:szCs w:val="36"/>
        </w:rPr>
        <w:t xml:space="preserve">appreciate your patience and understanding while we work to improve on functionality and procedures. We welcome feedback and if you do receive a letter in the incorrect format, then please don't hesitate to let us know via email </w:t>
      </w:r>
      <w:hyperlink r:id="rId16" w:history="1">
        <w:r w:rsidRPr="005A190A">
          <w:rPr>
            <w:rStyle w:val="Hyperlink"/>
            <w:sz w:val="36"/>
            <w:szCs w:val="36"/>
          </w:rPr>
          <w:t>csadmin@guidedogsvictoria.com.au</w:t>
        </w:r>
      </w:hyperlink>
      <w:r>
        <w:rPr>
          <w:sz w:val="36"/>
          <w:szCs w:val="36"/>
        </w:rPr>
        <w:t xml:space="preserve"> or phone 1800 804 805.</w:t>
      </w:r>
    </w:p>
    <w:p w14:paraId="7E5A12F2" w14:textId="3ED24E2A" w:rsidR="00C06FB8" w:rsidRDefault="00C06FB8" w:rsidP="00EC0E26">
      <w:pPr>
        <w:widowControl w:val="0"/>
        <w:autoSpaceDE w:val="0"/>
        <w:autoSpaceDN w:val="0"/>
        <w:adjustRightInd w:val="0"/>
        <w:spacing w:after="0" w:line="240" w:lineRule="auto"/>
        <w:rPr>
          <w:sz w:val="36"/>
          <w:szCs w:val="36"/>
        </w:rPr>
      </w:pPr>
    </w:p>
    <w:p w14:paraId="645B6B03" w14:textId="0DF70A13" w:rsidR="00C06FB8" w:rsidRDefault="004B7F4A" w:rsidP="00EC0E26">
      <w:pPr>
        <w:widowControl w:val="0"/>
        <w:autoSpaceDE w:val="0"/>
        <w:autoSpaceDN w:val="0"/>
        <w:adjustRightInd w:val="0"/>
        <w:spacing w:after="0" w:line="240" w:lineRule="auto"/>
        <w:rPr>
          <w:sz w:val="36"/>
          <w:szCs w:val="36"/>
        </w:rPr>
      </w:pPr>
      <w:r>
        <w:rPr>
          <w:sz w:val="36"/>
          <w:szCs w:val="36"/>
        </w:rPr>
        <w:t>From now on, this</w:t>
      </w:r>
      <w:r w:rsidR="00C06FB8">
        <w:rPr>
          <w:sz w:val="36"/>
          <w:szCs w:val="36"/>
        </w:rPr>
        <w:t xml:space="preserve"> one number – 1800 804 805 – </w:t>
      </w:r>
      <w:r>
        <w:rPr>
          <w:sz w:val="36"/>
          <w:szCs w:val="36"/>
        </w:rPr>
        <w:t xml:space="preserve">should be used </w:t>
      </w:r>
      <w:r w:rsidR="00C06FB8">
        <w:rPr>
          <w:sz w:val="36"/>
          <w:szCs w:val="36"/>
        </w:rPr>
        <w:t xml:space="preserve">for ALL </w:t>
      </w:r>
      <w:r>
        <w:rPr>
          <w:sz w:val="36"/>
          <w:szCs w:val="36"/>
        </w:rPr>
        <w:t xml:space="preserve">client </w:t>
      </w:r>
      <w:r w:rsidR="00C06FB8">
        <w:rPr>
          <w:sz w:val="36"/>
          <w:szCs w:val="36"/>
        </w:rPr>
        <w:t>enquiries</w:t>
      </w:r>
      <w:r>
        <w:rPr>
          <w:sz w:val="36"/>
          <w:szCs w:val="36"/>
        </w:rPr>
        <w:t xml:space="preserve"> – general, O&amp;M, OT or Guide Dog</w:t>
      </w:r>
      <w:r w:rsidR="00C06FB8">
        <w:rPr>
          <w:sz w:val="36"/>
          <w:szCs w:val="36"/>
        </w:rPr>
        <w:t xml:space="preserve">. We will be able to make sure that your query gets through to the right person </w:t>
      </w:r>
      <w:r w:rsidR="005B45D9">
        <w:rPr>
          <w:sz w:val="36"/>
          <w:szCs w:val="36"/>
        </w:rPr>
        <w:t>faster</w:t>
      </w:r>
      <w:r w:rsidR="00C06FB8">
        <w:rPr>
          <w:sz w:val="36"/>
          <w:szCs w:val="36"/>
        </w:rPr>
        <w:t xml:space="preserve"> and is always followed up. </w:t>
      </w:r>
    </w:p>
    <w:p w14:paraId="13209956" w14:textId="74E4C3E5" w:rsidR="00C06FB8" w:rsidRDefault="00C06FB8" w:rsidP="00EC0E26">
      <w:pPr>
        <w:widowControl w:val="0"/>
        <w:autoSpaceDE w:val="0"/>
        <w:autoSpaceDN w:val="0"/>
        <w:adjustRightInd w:val="0"/>
        <w:spacing w:after="0" w:line="240" w:lineRule="auto"/>
        <w:rPr>
          <w:sz w:val="36"/>
          <w:szCs w:val="36"/>
        </w:rPr>
      </w:pPr>
    </w:p>
    <w:p w14:paraId="524AE6A0" w14:textId="66C5805F" w:rsidR="00C06FB8" w:rsidRPr="00514057" w:rsidRDefault="00C06FB8" w:rsidP="00EC0E26">
      <w:pPr>
        <w:widowControl w:val="0"/>
        <w:autoSpaceDE w:val="0"/>
        <w:autoSpaceDN w:val="0"/>
        <w:adjustRightInd w:val="0"/>
        <w:spacing w:after="0" w:line="240" w:lineRule="auto"/>
        <w:rPr>
          <w:sz w:val="36"/>
          <w:szCs w:val="36"/>
        </w:rPr>
      </w:pPr>
    </w:p>
    <w:p w14:paraId="3015CD9F" w14:textId="77777777" w:rsidR="00EA102B" w:rsidRPr="00E21160" w:rsidRDefault="00520D2A" w:rsidP="41491D3A">
      <w:pPr>
        <w:spacing w:after="0" w:line="240" w:lineRule="auto"/>
        <w:rPr>
          <w:b/>
          <w:bCs/>
          <w:color w:val="753C2A"/>
          <w:sz w:val="36"/>
          <w:szCs w:val="36"/>
          <w:u w:val="single"/>
        </w:rPr>
      </w:pPr>
      <w:hyperlink w:anchor="ref_TOC" w:history="1">
        <w:r w:rsidR="41491D3A" w:rsidRPr="41491D3A">
          <w:rPr>
            <w:rStyle w:val="Hyperlink"/>
            <w:sz w:val="36"/>
            <w:szCs w:val="36"/>
          </w:rPr>
          <w:t>Return to contents</w:t>
        </w:r>
      </w:hyperlink>
    </w:p>
    <w:p w14:paraId="1FB1CDA6" w14:textId="77777777" w:rsidR="007452CE" w:rsidRDefault="007452CE" w:rsidP="007452CE">
      <w:pPr>
        <w:spacing w:after="0"/>
        <w:rPr>
          <w:b/>
          <w:sz w:val="36"/>
          <w:szCs w:val="36"/>
        </w:rPr>
      </w:pPr>
    </w:p>
    <w:p w14:paraId="1B96AD3F" w14:textId="026D5B72" w:rsidR="00C3435D" w:rsidRDefault="00C3435D" w:rsidP="00C3435D">
      <w:pPr>
        <w:pStyle w:val="Heading1"/>
      </w:pPr>
      <w:bookmarkStart w:id="18" w:name="_Toc479605202"/>
      <w:r>
        <w:t xml:space="preserve">Aaron Horsington to become </w:t>
      </w:r>
      <w:r w:rsidR="00D75659">
        <w:t xml:space="preserve">Acting </w:t>
      </w:r>
      <w:r>
        <w:t>Team Leader – Guide Dog Client Team</w:t>
      </w:r>
      <w:bookmarkEnd w:id="18"/>
    </w:p>
    <w:p w14:paraId="297603F2" w14:textId="41CC0EB0" w:rsidR="007452CE" w:rsidRDefault="007452CE" w:rsidP="007452CE">
      <w:pPr>
        <w:spacing w:after="0"/>
        <w:rPr>
          <w:sz w:val="36"/>
          <w:szCs w:val="36"/>
        </w:rPr>
      </w:pPr>
    </w:p>
    <w:p w14:paraId="0676A790" w14:textId="171FCD5C" w:rsidR="00C3435D" w:rsidRDefault="00C3435D" w:rsidP="00C3435D">
      <w:pPr>
        <w:widowControl w:val="0"/>
        <w:autoSpaceDE w:val="0"/>
        <w:autoSpaceDN w:val="0"/>
        <w:adjustRightInd w:val="0"/>
        <w:spacing w:after="0" w:line="240" w:lineRule="auto"/>
        <w:rPr>
          <w:sz w:val="36"/>
          <w:szCs w:val="36"/>
        </w:rPr>
      </w:pPr>
      <w:r w:rsidRPr="00C3435D">
        <w:rPr>
          <w:sz w:val="36"/>
          <w:szCs w:val="36"/>
        </w:rPr>
        <w:t xml:space="preserve">Many of you will know the indomitable Jenny Black. Jenny has decided that she has done a good stint in management and is ready to get </w:t>
      </w:r>
      <w:r>
        <w:rPr>
          <w:sz w:val="36"/>
          <w:szCs w:val="36"/>
        </w:rPr>
        <w:t>‘hands-</w:t>
      </w:r>
      <w:r w:rsidRPr="00C3435D">
        <w:rPr>
          <w:sz w:val="36"/>
          <w:szCs w:val="36"/>
        </w:rPr>
        <w:t>on</w:t>
      </w:r>
      <w:r>
        <w:rPr>
          <w:sz w:val="36"/>
          <w:szCs w:val="36"/>
        </w:rPr>
        <w:t>’</w:t>
      </w:r>
      <w:r w:rsidRPr="00C3435D">
        <w:rPr>
          <w:sz w:val="36"/>
          <w:szCs w:val="36"/>
        </w:rPr>
        <w:t xml:space="preserve"> teaching O&amp;M again!</w:t>
      </w:r>
    </w:p>
    <w:p w14:paraId="78B45B85" w14:textId="2A1EA7BB" w:rsidR="00C3435D" w:rsidRDefault="00C3435D" w:rsidP="00C3435D">
      <w:pPr>
        <w:widowControl w:val="0"/>
        <w:autoSpaceDE w:val="0"/>
        <w:autoSpaceDN w:val="0"/>
        <w:adjustRightInd w:val="0"/>
        <w:spacing w:after="0" w:line="240" w:lineRule="auto"/>
        <w:rPr>
          <w:sz w:val="36"/>
          <w:szCs w:val="36"/>
        </w:rPr>
      </w:pPr>
    </w:p>
    <w:p w14:paraId="75157F61" w14:textId="2E38D4D6" w:rsidR="00C3435D" w:rsidRDefault="00773D5E" w:rsidP="00C3435D">
      <w:pPr>
        <w:widowControl w:val="0"/>
        <w:autoSpaceDE w:val="0"/>
        <w:autoSpaceDN w:val="0"/>
        <w:adjustRightInd w:val="0"/>
        <w:spacing w:after="0" w:line="240" w:lineRule="auto"/>
        <w:rPr>
          <w:sz w:val="36"/>
          <w:szCs w:val="36"/>
        </w:rPr>
      </w:pPr>
      <w:r>
        <w:rPr>
          <w:sz w:val="36"/>
          <w:szCs w:val="36"/>
        </w:rPr>
        <w:t>Jenny</w:t>
      </w:r>
      <w:r w:rsidR="00C3435D">
        <w:rPr>
          <w:sz w:val="36"/>
          <w:szCs w:val="36"/>
        </w:rPr>
        <w:t xml:space="preserve"> leaves big shoes to fill having done a marvellous job co-ordinating our Guide Dog client tr</w:t>
      </w:r>
      <w:r w:rsidR="00D75659">
        <w:rPr>
          <w:sz w:val="36"/>
          <w:szCs w:val="36"/>
        </w:rPr>
        <w:t xml:space="preserve">aining, and Arnold Cooke House. We are very pleased that experienced Guide dog Instructor Aaron Horsington has agreed to step into the role, and </w:t>
      </w:r>
      <w:r w:rsidR="00C3435D">
        <w:rPr>
          <w:sz w:val="36"/>
          <w:szCs w:val="36"/>
        </w:rPr>
        <w:t xml:space="preserve">we are confident that Aaron will do an amazing job. </w:t>
      </w:r>
    </w:p>
    <w:p w14:paraId="63966315" w14:textId="48424F37" w:rsidR="004B7F4A" w:rsidRDefault="004B7F4A" w:rsidP="00C3435D">
      <w:pPr>
        <w:widowControl w:val="0"/>
        <w:autoSpaceDE w:val="0"/>
        <w:autoSpaceDN w:val="0"/>
        <w:adjustRightInd w:val="0"/>
        <w:spacing w:after="0" w:line="240" w:lineRule="auto"/>
        <w:rPr>
          <w:sz w:val="36"/>
          <w:szCs w:val="36"/>
        </w:rPr>
      </w:pPr>
    </w:p>
    <w:p w14:paraId="4CA7A916" w14:textId="40CF2E50" w:rsidR="00296627" w:rsidRDefault="004B7F4A" w:rsidP="00C3435D">
      <w:pPr>
        <w:widowControl w:val="0"/>
        <w:autoSpaceDE w:val="0"/>
        <w:autoSpaceDN w:val="0"/>
        <w:adjustRightInd w:val="0"/>
        <w:spacing w:after="0" w:line="240" w:lineRule="auto"/>
        <w:rPr>
          <w:sz w:val="36"/>
          <w:szCs w:val="36"/>
        </w:rPr>
      </w:pPr>
      <w:r>
        <w:rPr>
          <w:sz w:val="36"/>
          <w:szCs w:val="36"/>
        </w:rPr>
        <w:t>A</w:t>
      </w:r>
      <w:r w:rsidR="00773D5E">
        <w:rPr>
          <w:sz w:val="36"/>
          <w:szCs w:val="36"/>
        </w:rPr>
        <w:t>aron has been working as a Guide Dog Instructor for over twenty year, ten of those here with us at Guide D</w:t>
      </w:r>
      <w:r>
        <w:rPr>
          <w:sz w:val="36"/>
          <w:szCs w:val="36"/>
        </w:rPr>
        <w:t>ogs V</w:t>
      </w:r>
      <w:r w:rsidR="00773D5E">
        <w:rPr>
          <w:sz w:val="36"/>
          <w:szCs w:val="36"/>
        </w:rPr>
        <w:t xml:space="preserve">ictoria. So he knows GDV and our clients incredibly well, and is really excited about his new role. </w:t>
      </w:r>
    </w:p>
    <w:p w14:paraId="146AEA88" w14:textId="53F9DA89" w:rsidR="00296627" w:rsidRDefault="00773D5E" w:rsidP="00C3435D">
      <w:pPr>
        <w:widowControl w:val="0"/>
        <w:autoSpaceDE w:val="0"/>
        <w:autoSpaceDN w:val="0"/>
        <w:adjustRightInd w:val="0"/>
        <w:spacing w:after="0" w:line="240" w:lineRule="auto"/>
        <w:rPr>
          <w:sz w:val="36"/>
          <w:szCs w:val="36"/>
        </w:rPr>
      </w:pPr>
      <w:r>
        <w:rPr>
          <w:rFonts w:eastAsia="Times New Roman"/>
          <w:noProof/>
          <w:lang w:eastAsia="en-AU"/>
        </w:rPr>
        <w:lastRenderedPageBreak/>
        <w:drawing>
          <wp:inline distT="0" distB="0" distL="0" distR="0" wp14:anchorId="3C0DECA1" wp14:editId="242C1F28">
            <wp:extent cx="3667125" cy="4632158"/>
            <wp:effectExtent l="0" t="0" r="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l="18281" t="25428" r="9091" b="5768"/>
                    <a:stretch/>
                  </pic:blipFill>
                  <pic:spPr bwMode="auto">
                    <a:xfrm>
                      <a:off x="0" y="0"/>
                      <a:ext cx="3667996" cy="4633258"/>
                    </a:xfrm>
                    <a:prstGeom prst="rect">
                      <a:avLst/>
                    </a:prstGeom>
                    <a:noFill/>
                    <a:ln>
                      <a:noFill/>
                    </a:ln>
                    <a:extLst>
                      <a:ext uri="{53640926-AAD7-44D8-BBD7-CCE9431645EC}">
                        <a14:shadowObscured xmlns:a14="http://schemas.microsoft.com/office/drawing/2010/main"/>
                      </a:ext>
                    </a:extLst>
                  </pic:spPr>
                </pic:pic>
              </a:graphicData>
            </a:graphic>
          </wp:inline>
        </w:drawing>
      </w:r>
    </w:p>
    <w:p w14:paraId="1DAF4394" w14:textId="625F3D86" w:rsidR="00B66695" w:rsidRPr="005B45D9" w:rsidRDefault="00773D5E" w:rsidP="005B45D9">
      <w:pPr>
        <w:widowControl w:val="0"/>
        <w:autoSpaceDE w:val="0"/>
        <w:autoSpaceDN w:val="0"/>
        <w:adjustRightInd w:val="0"/>
        <w:spacing w:after="0" w:line="240" w:lineRule="auto"/>
        <w:rPr>
          <w:sz w:val="36"/>
          <w:szCs w:val="36"/>
        </w:rPr>
      </w:pPr>
      <w:r>
        <w:rPr>
          <w:sz w:val="36"/>
          <w:szCs w:val="36"/>
        </w:rPr>
        <w:t xml:space="preserve">Photo: Aaron Horsington sitting at his desk. </w:t>
      </w:r>
    </w:p>
    <w:p w14:paraId="5FE9E0D5" w14:textId="235DF2F1" w:rsidR="009E0572" w:rsidRDefault="009E0572" w:rsidP="006E5767">
      <w:pPr>
        <w:spacing w:after="0" w:line="240" w:lineRule="auto"/>
        <w:rPr>
          <w:rStyle w:val="Hyperlink"/>
          <w:sz w:val="36"/>
        </w:rPr>
      </w:pPr>
    </w:p>
    <w:p w14:paraId="663DD0D4" w14:textId="4B012369" w:rsidR="00514057" w:rsidRDefault="00520D2A" w:rsidP="41491D3A">
      <w:pPr>
        <w:spacing w:after="0" w:line="240" w:lineRule="auto"/>
        <w:rPr>
          <w:rStyle w:val="Hyperlink"/>
          <w:sz w:val="36"/>
          <w:szCs w:val="36"/>
        </w:rPr>
      </w:pPr>
      <w:hyperlink w:anchor="ref_TOC" w:history="1">
        <w:r w:rsidR="41491D3A" w:rsidRPr="41491D3A">
          <w:rPr>
            <w:rStyle w:val="Hyperlink"/>
            <w:sz w:val="36"/>
            <w:szCs w:val="36"/>
          </w:rPr>
          <w:t>Return to contents</w:t>
        </w:r>
      </w:hyperlink>
    </w:p>
    <w:p w14:paraId="2A633986" w14:textId="0DE09729" w:rsidR="00AE6B8E" w:rsidRPr="000C2CA4" w:rsidRDefault="00C3435D" w:rsidP="41491D3A">
      <w:pPr>
        <w:pStyle w:val="Heading1"/>
        <w:rPr>
          <w:sz w:val="44"/>
          <w:szCs w:val="44"/>
        </w:rPr>
      </w:pPr>
      <w:bookmarkStart w:id="19" w:name="_Toc479605203"/>
      <w:r>
        <w:rPr>
          <w:sz w:val="44"/>
          <w:szCs w:val="44"/>
        </w:rPr>
        <w:t>Dialogue in the Dark</w:t>
      </w:r>
      <w:r w:rsidR="00EC6F72">
        <w:rPr>
          <w:sz w:val="44"/>
          <w:szCs w:val="44"/>
        </w:rPr>
        <w:t xml:space="preserve"> opens in June – spread the word!</w:t>
      </w:r>
      <w:bookmarkEnd w:id="19"/>
    </w:p>
    <w:p w14:paraId="25313B78" w14:textId="73DC714D" w:rsidR="00C3435D" w:rsidRDefault="00C3435D" w:rsidP="41491D3A">
      <w:pPr>
        <w:rPr>
          <w:rFonts w:eastAsia="Arial" w:cs="Arial"/>
          <w:sz w:val="36"/>
          <w:szCs w:val="36"/>
        </w:rPr>
      </w:pPr>
    </w:p>
    <w:p w14:paraId="6AF39167" w14:textId="4212AB97" w:rsidR="00C3435D" w:rsidRDefault="00EC6F72" w:rsidP="41491D3A">
      <w:pPr>
        <w:rPr>
          <w:rFonts w:eastAsia="Arial" w:cs="Arial"/>
          <w:sz w:val="36"/>
          <w:szCs w:val="36"/>
        </w:rPr>
      </w:pPr>
      <w:r>
        <w:rPr>
          <w:rFonts w:eastAsia="Arial" w:cs="Arial"/>
          <w:sz w:val="36"/>
          <w:szCs w:val="36"/>
        </w:rPr>
        <w:t xml:space="preserve">Launching in Melbourne in June 2017, Dialogue in the Dark </w:t>
      </w:r>
      <w:r>
        <w:rPr>
          <w:rFonts w:eastAsia="Arial" w:cs="Arial"/>
          <w:sz w:val="36"/>
          <w:szCs w:val="36"/>
          <w:vertAlign w:val="superscript"/>
        </w:rPr>
        <w:t>TM</w:t>
      </w:r>
      <w:r>
        <w:rPr>
          <w:rFonts w:eastAsia="Arial" w:cs="Arial"/>
          <w:sz w:val="36"/>
          <w:szCs w:val="36"/>
        </w:rPr>
        <w:t xml:space="preserve"> is an experience designed to build public awareness and open up communication with people with vision loss. Visitors tour a ‘Melbourne experience’ in total darkness, relying on their other senses, and some of our very own clients as tour guides. Whilst there is no </w:t>
      </w:r>
      <w:r>
        <w:rPr>
          <w:rFonts w:eastAsia="Arial" w:cs="Arial"/>
          <w:sz w:val="36"/>
          <w:szCs w:val="36"/>
        </w:rPr>
        <w:lastRenderedPageBreak/>
        <w:t xml:space="preserve">doubt this is a brief snapshot, research has shown it increases awareness of vision loss, and showcases how clients learn to adapt and navigate their environments. </w:t>
      </w:r>
    </w:p>
    <w:p w14:paraId="6E85623C" w14:textId="72791205" w:rsidR="00EC6F72" w:rsidRDefault="00EC6F72" w:rsidP="41491D3A">
      <w:pPr>
        <w:rPr>
          <w:rFonts w:eastAsia="Arial" w:cs="Arial"/>
          <w:sz w:val="36"/>
          <w:szCs w:val="36"/>
        </w:rPr>
      </w:pPr>
      <w:r>
        <w:rPr>
          <w:rFonts w:eastAsia="Arial" w:cs="Arial"/>
          <w:sz w:val="36"/>
          <w:szCs w:val="36"/>
        </w:rPr>
        <w:t>Please encourage your family, friends and work colleagues to come and give Dialogue a try. It’s an experience not to be missed!</w:t>
      </w:r>
    </w:p>
    <w:p w14:paraId="29B53424" w14:textId="1AB6B347" w:rsidR="00EC6F72" w:rsidRDefault="00EC6F72" w:rsidP="41491D3A">
      <w:pPr>
        <w:rPr>
          <w:rFonts w:eastAsia="Arial" w:cs="Arial"/>
          <w:sz w:val="36"/>
          <w:szCs w:val="36"/>
        </w:rPr>
      </w:pPr>
      <w:r>
        <w:rPr>
          <w:rFonts w:eastAsia="Arial" w:cs="Arial"/>
          <w:sz w:val="36"/>
          <w:szCs w:val="36"/>
        </w:rPr>
        <w:t xml:space="preserve">Tickets are on sale at </w:t>
      </w:r>
      <w:hyperlink r:id="rId19" w:history="1">
        <w:r w:rsidRPr="00165ECD">
          <w:rPr>
            <w:rStyle w:val="Hyperlink"/>
            <w:rFonts w:eastAsia="Arial" w:cs="Arial"/>
            <w:sz w:val="36"/>
            <w:szCs w:val="36"/>
          </w:rPr>
          <w:t>www.ticketmaster.com.au</w:t>
        </w:r>
      </w:hyperlink>
    </w:p>
    <w:p w14:paraId="0E77199B" w14:textId="52D6D69C" w:rsidR="00EC6F72" w:rsidRDefault="00EC6F72" w:rsidP="41491D3A">
      <w:pPr>
        <w:rPr>
          <w:rFonts w:eastAsia="Arial" w:cs="Arial"/>
          <w:sz w:val="36"/>
          <w:szCs w:val="36"/>
        </w:rPr>
      </w:pPr>
    </w:p>
    <w:p w14:paraId="461BC01B" w14:textId="694AA4B0" w:rsidR="00514057" w:rsidRPr="00E21160" w:rsidRDefault="00520D2A" w:rsidP="41491D3A">
      <w:pPr>
        <w:spacing w:after="0" w:line="240" w:lineRule="auto"/>
        <w:rPr>
          <w:b/>
          <w:bCs/>
          <w:color w:val="753C2A"/>
          <w:sz w:val="36"/>
          <w:szCs w:val="36"/>
          <w:u w:val="single"/>
        </w:rPr>
      </w:pPr>
      <w:hyperlink w:anchor="ref_TOC" w:history="1">
        <w:r w:rsidR="41491D3A" w:rsidRPr="41491D3A">
          <w:rPr>
            <w:rStyle w:val="Hyperlink"/>
            <w:sz w:val="36"/>
            <w:szCs w:val="36"/>
          </w:rPr>
          <w:t>Return to contents</w:t>
        </w:r>
      </w:hyperlink>
    </w:p>
    <w:p w14:paraId="60C641C1" w14:textId="77777777" w:rsidR="00176327" w:rsidRDefault="00176327" w:rsidP="00AE6B8E"/>
    <w:p w14:paraId="34DF8E36" w14:textId="243A6CB0" w:rsidR="008B7DF2" w:rsidRDefault="00EC6F72" w:rsidP="41491D3A">
      <w:pPr>
        <w:pStyle w:val="Heading1"/>
        <w:rPr>
          <w:lang w:val="en"/>
        </w:rPr>
      </w:pPr>
      <w:bookmarkStart w:id="20" w:name="_Toc479605204"/>
      <w:r>
        <w:rPr>
          <w:lang w:val="en"/>
        </w:rPr>
        <w:t>The Grand Prix – a great experience!</w:t>
      </w:r>
      <w:bookmarkEnd w:id="20"/>
    </w:p>
    <w:p w14:paraId="7F5F8ECC" w14:textId="77777777" w:rsidR="00AD2F05" w:rsidRDefault="00AD2F05" w:rsidP="00AD2F05">
      <w:pPr>
        <w:rPr>
          <w:lang w:val="en"/>
        </w:rPr>
      </w:pPr>
    </w:p>
    <w:p w14:paraId="5C90D398" w14:textId="7D4A5645" w:rsidR="005717EA" w:rsidRDefault="006A2B81" w:rsidP="006A2B81">
      <w:pPr>
        <w:rPr>
          <w:rFonts w:cs="Arial"/>
          <w:color w:val="1D2129"/>
          <w:sz w:val="36"/>
          <w:szCs w:val="36"/>
          <w:shd w:val="clear" w:color="auto" w:fill="FFFFFF"/>
        </w:rPr>
      </w:pPr>
      <w:r w:rsidRPr="006A2B81">
        <w:rPr>
          <w:rFonts w:cs="Arial"/>
          <w:color w:val="1D2129"/>
          <w:sz w:val="36"/>
          <w:szCs w:val="36"/>
          <w:shd w:val="clear" w:color="auto" w:fill="FFFFFF"/>
        </w:rPr>
        <w:t>To everyone who volunteered, donated, vis</w:t>
      </w:r>
      <w:r w:rsidR="00296627">
        <w:rPr>
          <w:rFonts w:cs="Arial"/>
          <w:color w:val="1D2129"/>
          <w:sz w:val="36"/>
          <w:szCs w:val="36"/>
          <w:shd w:val="clear" w:color="auto" w:fill="FFFFFF"/>
        </w:rPr>
        <w:t>i</w:t>
      </w:r>
      <w:r w:rsidRPr="006A2B81">
        <w:rPr>
          <w:rFonts w:cs="Arial"/>
          <w:color w:val="1D2129"/>
          <w:sz w:val="36"/>
          <w:szCs w:val="36"/>
          <w:shd w:val="clear" w:color="auto" w:fill="FFFFFF"/>
        </w:rPr>
        <w:t>ted and supported us at this year's Formula 1 Rolex </w:t>
      </w:r>
      <w:hyperlink r:id="rId20" w:history="1">
        <w:r w:rsidRPr="006A2B81">
          <w:rPr>
            <w:rFonts w:cs="Arial"/>
            <w:color w:val="365899"/>
            <w:sz w:val="36"/>
            <w:szCs w:val="36"/>
            <w:u w:val="single"/>
            <w:shd w:val="clear" w:color="auto" w:fill="FFFFFF"/>
          </w:rPr>
          <w:t>Australian Grand Prix</w:t>
        </w:r>
      </w:hyperlink>
      <w:r w:rsidRPr="006A2B81">
        <w:rPr>
          <w:rFonts w:cs="Arial"/>
          <w:color w:val="1D2129"/>
          <w:sz w:val="36"/>
          <w:szCs w:val="36"/>
          <w:shd w:val="clear" w:color="auto" w:fill="FFFFFF"/>
        </w:rPr>
        <w:t xml:space="preserve">, we want to thank you. With your help, we raised </w:t>
      </w:r>
      <w:r w:rsidR="00296627">
        <w:rPr>
          <w:rFonts w:cs="Arial"/>
          <w:color w:val="1D2129"/>
          <w:sz w:val="36"/>
          <w:szCs w:val="36"/>
          <w:shd w:val="clear" w:color="auto" w:fill="FFFFFF"/>
        </w:rPr>
        <w:t xml:space="preserve">an outstanding </w:t>
      </w:r>
      <w:r w:rsidRPr="006A2B81">
        <w:rPr>
          <w:rFonts w:cs="Arial"/>
          <w:color w:val="1D2129"/>
          <w:sz w:val="36"/>
          <w:szCs w:val="36"/>
          <w:shd w:val="clear" w:color="auto" w:fill="FFFFFF"/>
        </w:rPr>
        <w:t xml:space="preserve">$73,392.75 to train new Orientation and </w:t>
      </w:r>
      <w:r w:rsidR="00296627" w:rsidRPr="006A2B81">
        <w:rPr>
          <w:rFonts w:cs="Arial"/>
          <w:color w:val="1D2129"/>
          <w:sz w:val="36"/>
          <w:szCs w:val="36"/>
          <w:shd w:val="clear" w:color="auto" w:fill="FFFFFF"/>
        </w:rPr>
        <w:t>Mobility</w:t>
      </w:r>
      <w:r w:rsidRPr="006A2B81">
        <w:rPr>
          <w:rFonts w:cs="Arial"/>
          <w:color w:val="1D2129"/>
          <w:sz w:val="36"/>
          <w:szCs w:val="36"/>
          <w:shd w:val="clear" w:color="auto" w:fill="FFFFFF"/>
        </w:rPr>
        <w:t xml:space="preserve"> Specialists! </w:t>
      </w:r>
    </w:p>
    <w:p w14:paraId="18B6D252" w14:textId="411F810D" w:rsidR="00853BF4" w:rsidRDefault="005B45D9" w:rsidP="002659DB">
      <w:pPr>
        <w:spacing w:after="0" w:line="240" w:lineRule="auto"/>
        <w:rPr>
          <w:noProof/>
          <w:lang w:eastAsia="en-AU"/>
        </w:rPr>
      </w:pPr>
      <w:r>
        <w:rPr>
          <w:noProof/>
          <w:lang w:eastAsia="en-AU"/>
        </w:rPr>
        <w:drawing>
          <wp:inline distT="0" distB="0" distL="0" distR="0" wp14:anchorId="31CED70E" wp14:editId="10C89166">
            <wp:extent cx="3683000" cy="2762250"/>
            <wp:effectExtent l="0" t="0" r="0" b="0"/>
            <wp:docPr id="5" name="Picture 5" descr="Image may contain: one or more peopl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and outdo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685" cy="2762764"/>
                    </a:xfrm>
                    <a:prstGeom prst="rect">
                      <a:avLst/>
                    </a:prstGeom>
                    <a:noFill/>
                    <a:ln>
                      <a:noFill/>
                    </a:ln>
                  </pic:spPr>
                </pic:pic>
              </a:graphicData>
            </a:graphic>
          </wp:inline>
        </w:drawing>
      </w:r>
    </w:p>
    <w:p w14:paraId="23B02223" w14:textId="70A6A7C3" w:rsidR="00853BF4" w:rsidRDefault="00853BF4" w:rsidP="00853BF4">
      <w:pPr>
        <w:spacing w:after="0" w:line="240" w:lineRule="auto"/>
        <w:rPr>
          <w:noProof/>
          <w:lang w:eastAsia="en-AU"/>
        </w:rPr>
      </w:pPr>
      <w:r>
        <w:t>Photo – our bright orange Guide Dog tent getting ready to draw the crowds</w:t>
      </w:r>
    </w:p>
    <w:p w14:paraId="53FBE2F1" w14:textId="77C7A4BF" w:rsidR="00AD2F05" w:rsidRDefault="005B45D9" w:rsidP="002659DB">
      <w:pPr>
        <w:spacing w:after="0" w:line="240" w:lineRule="auto"/>
      </w:pPr>
      <w:r w:rsidRPr="005B45D9">
        <w:rPr>
          <w:noProof/>
          <w:lang w:eastAsia="en-AU"/>
        </w:rPr>
        <w:lastRenderedPageBreak/>
        <w:drawing>
          <wp:inline distT="0" distB="0" distL="0" distR="0" wp14:anchorId="59A4F997" wp14:editId="51049A3B">
            <wp:extent cx="4714875" cy="2524125"/>
            <wp:effectExtent l="0" t="0" r="9525" b="9525"/>
            <wp:docPr id="7" name="Picture 7" descr="C:\Users\sophiew\Pictures\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ew\Pictures\GP.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3743" t="17343" r="3989" b="23932"/>
                    <a:stretch/>
                  </pic:blipFill>
                  <pic:spPr bwMode="auto">
                    <a:xfrm rot="10800000">
                      <a:off x="0" y="0"/>
                      <a:ext cx="4715224" cy="2524312"/>
                    </a:xfrm>
                    <a:prstGeom prst="rect">
                      <a:avLst/>
                    </a:prstGeom>
                    <a:noFill/>
                    <a:ln>
                      <a:noFill/>
                    </a:ln>
                    <a:extLst>
                      <a:ext uri="{53640926-AAD7-44D8-BBD7-CCE9431645EC}">
                        <a14:shadowObscured xmlns:a14="http://schemas.microsoft.com/office/drawing/2010/main"/>
                      </a:ext>
                    </a:extLst>
                  </pic:spPr>
                </pic:pic>
              </a:graphicData>
            </a:graphic>
          </wp:inline>
        </w:drawing>
      </w:r>
      <w:r w:rsidR="00853BF4" w:rsidRPr="00853BF4">
        <w:t xml:space="preserve"> </w:t>
      </w:r>
    </w:p>
    <w:p w14:paraId="41083623" w14:textId="13702982" w:rsidR="00853BF4" w:rsidRDefault="00853BF4" w:rsidP="002659DB">
      <w:pPr>
        <w:spacing w:after="0" w:line="240" w:lineRule="auto"/>
      </w:pPr>
      <w:r>
        <w:t xml:space="preserve">Photo – Guide dog staff member Linda with Maxwell, our positively reinforced noise desensitised Ambassador Dog in F1 Central. Learn more about positive reinforcement and the special training steps taken to prepare Maxwell for the Grand Prix in May’s On The Move. </w:t>
      </w:r>
    </w:p>
    <w:p w14:paraId="706EF23B" w14:textId="465D2A68" w:rsidR="00853BF4" w:rsidRDefault="00853BF4" w:rsidP="002659DB">
      <w:pPr>
        <w:spacing w:after="0" w:line="240" w:lineRule="auto"/>
      </w:pPr>
    </w:p>
    <w:p w14:paraId="259CBBFE" w14:textId="0209B874" w:rsidR="00296627" w:rsidRPr="00853BF4" w:rsidRDefault="00131BD7" w:rsidP="00853BF4">
      <w:pPr>
        <w:spacing w:after="0" w:line="240" w:lineRule="auto"/>
        <w:rPr>
          <w:b/>
          <w:color w:val="753C2A"/>
          <w:sz w:val="36"/>
          <w:szCs w:val="36"/>
          <w:u w:val="single"/>
        </w:rPr>
      </w:pPr>
      <w:r>
        <w:br/>
      </w:r>
      <w:r w:rsidR="41491D3A" w:rsidRPr="41491D3A">
        <w:rPr>
          <w:rStyle w:val="Hyperlink"/>
          <w:sz w:val="36"/>
          <w:szCs w:val="36"/>
        </w:rPr>
        <w:t>Return to contents</w:t>
      </w:r>
      <w:hyperlink w:anchor="ref_TOC" w:history="1"/>
    </w:p>
    <w:p w14:paraId="4696FF8B" w14:textId="202E7E22" w:rsidR="00A544E4" w:rsidRPr="00A544E4" w:rsidRDefault="00A544E4" w:rsidP="00A544E4">
      <w:pPr>
        <w:pStyle w:val="Heading1"/>
        <w:rPr>
          <w:lang w:val="en-GB" w:eastAsia="en-GB"/>
        </w:rPr>
      </w:pPr>
      <w:bookmarkStart w:id="21" w:name="_Toc479605205"/>
      <w:r w:rsidRPr="00A544E4">
        <w:rPr>
          <w:lang w:val="en-GB" w:eastAsia="en-GB"/>
        </w:rPr>
        <w:t>Looking after your Guide Dog's Ears</w:t>
      </w:r>
      <w:bookmarkEnd w:id="21"/>
    </w:p>
    <w:p w14:paraId="29D64CCD" w14:textId="77777777" w:rsidR="00A544E4" w:rsidRPr="00A544E4" w:rsidRDefault="00A544E4" w:rsidP="00A544E4">
      <w:pPr>
        <w:shd w:val="clear" w:color="auto" w:fill="FFFFFF"/>
        <w:spacing w:after="0" w:line="240" w:lineRule="auto"/>
        <w:rPr>
          <w:rFonts w:eastAsia="Times New Roman" w:cs="Arial"/>
          <w:color w:val="000000"/>
          <w:sz w:val="36"/>
          <w:szCs w:val="36"/>
          <w:lang w:val="en-GB" w:eastAsia="en-GB"/>
        </w:rPr>
      </w:pPr>
    </w:p>
    <w:p w14:paraId="1D4D22C6" w14:textId="77777777" w:rsidR="00A544E4" w:rsidRPr="00773D5E" w:rsidRDefault="00A544E4" w:rsidP="00296627">
      <w:pPr>
        <w:rPr>
          <w:rFonts w:cs="Arial"/>
          <w:sz w:val="36"/>
          <w:szCs w:val="36"/>
          <w:lang w:val="en-GB" w:eastAsia="en-GB"/>
        </w:rPr>
      </w:pPr>
      <w:r w:rsidRPr="00296627">
        <w:rPr>
          <w:sz w:val="36"/>
          <w:szCs w:val="36"/>
          <w:lang w:val="en-GB" w:eastAsia="en-GB"/>
        </w:rPr>
        <w:t xml:space="preserve">Ever </w:t>
      </w:r>
      <w:r w:rsidRPr="00773D5E">
        <w:rPr>
          <w:rFonts w:cs="Arial"/>
          <w:sz w:val="36"/>
          <w:szCs w:val="36"/>
          <w:lang w:val="en-GB" w:eastAsia="en-GB"/>
        </w:rPr>
        <w:t>wonder what is lurking beneath your Guide Dog's ears?</w:t>
      </w:r>
    </w:p>
    <w:p w14:paraId="21E09BED" w14:textId="63207B13" w:rsidR="00773D5E" w:rsidRPr="00773D5E" w:rsidRDefault="00773D5E" w:rsidP="00773D5E">
      <w:pPr>
        <w:pStyle w:val="NormalWeb"/>
        <w:spacing w:after="300"/>
        <w:rPr>
          <w:rFonts w:ascii="Arial" w:eastAsiaTheme="minorHAnsi" w:hAnsi="Arial" w:cs="Arial"/>
          <w:color w:val="000000"/>
          <w:sz w:val="36"/>
          <w:szCs w:val="36"/>
        </w:rPr>
      </w:pPr>
      <w:r w:rsidRPr="00773D5E">
        <w:rPr>
          <w:rFonts w:ascii="Arial" w:hAnsi="Arial" w:cs="Arial"/>
          <w:color w:val="000000"/>
          <w:sz w:val="36"/>
          <w:szCs w:val="36"/>
        </w:rPr>
        <w:t>Dogs have L-shaped ear canals, making it very hard for moisture to get out and for air to get in. That moist, warm environment is great for bacteria and yeast, causing dogs to be prone to ear infections (</w:t>
      </w:r>
      <w:r w:rsidRPr="00773D5E">
        <w:rPr>
          <w:rFonts w:ascii="Arial" w:hAnsi="Arial" w:cs="Arial"/>
          <w:i/>
          <w:iCs/>
          <w:color w:val="000000"/>
          <w:sz w:val="36"/>
          <w:szCs w:val="36"/>
        </w:rPr>
        <w:t>otitis</w:t>
      </w:r>
      <w:r w:rsidRPr="00773D5E">
        <w:rPr>
          <w:rFonts w:ascii="Arial" w:hAnsi="Arial" w:cs="Arial"/>
          <w:color w:val="000000"/>
          <w:sz w:val="36"/>
          <w:szCs w:val="36"/>
        </w:rPr>
        <w:t xml:space="preserve">).  Regular cleaning of a dog’s ear canals may reduce the frequency of otitis, especially in dogs that frequently get ear infections or those that have narrow canals. The longer and floppier the ears are, the more prone to infection - golden retriever type </w:t>
      </w:r>
      <w:r w:rsidRPr="00773D5E">
        <w:rPr>
          <w:rFonts w:ascii="Arial" w:hAnsi="Arial" w:cs="Arial"/>
          <w:sz w:val="36"/>
          <w:szCs w:val="36"/>
        </w:rPr>
        <w:t xml:space="preserve">Guide Dogs are especially more prone, as the ears have evolved over thousands of years to keep out water, but ear </w:t>
      </w:r>
      <w:r w:rsidRPr="00773D5E">
        <w:rPr>
          <w:rFonts w:ascii="Arial" w:hAnsi="Arial" w:cs="Arial"/>
          <w:color w:val="000000"/>
          <w:sz w:val="36"/>
          <w:szCs w:val="36"/>
        </w:rPr>
        <w:t>problems can occur in any breed.</w:t>
      </w:r>
    </w:p>
    <w:p w14:paraId="3786E5D8" w14:textId="77777777" w:rsidR="00A544E4" w:rsidRPr="00773D5E" w:rsidRDefault="00A544E4" w:rsidP="00A544E4">
      <w:pPr>
        <w:shd w:val="clear" w:color="auto" w:fill="FFFFFF"/>
        <w:spacing w:after="300" w:line="240" w:lineRule="auto"/>
        <w:rPr>
          <w:rFonts w:eastAsia="Times New Roman" w:cs="Arial"/>
          <w:color w:val="000000"/>
          <w:sz w:val="36"/>
          <w:szCs w:val="36"/>
          <w:lang w:val="en-GB" w:eastAsia="en-GB"/>
        </w:rPr>
      </w:pPr>
      <w:r w:rsidRPr="00773D5E">
        <w:rPr>
          <w:rFonts w:cs="Arial"/>
          <w:noProof/>
          <w:sz w:val="36"/>
          <w:szCs w:val="36"/>
          <w:lang w:eastAsia="en-AU"/>
        </w:rPr>
        <w:lastRenderedPageBreak/>
        <w:drawing>
          <wp:inline distT="0" distB="0" distL="0" distR="0" wp14:anchorId="75422FBB" wp14:editId="77D2A69E">
            <wp:extent cx="1964050" cy="2143125"/>
            <wp:effectExtent l="0" t="0" r="0" b="0"/>
            <wp:docPr id="2" name="Picture 2" descr="Image result for image dog ear c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 dog ear can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9278" cy="2148829"/>
                    </a:xfrm>
                    <a:prstGeom prst="rect">
                      <a:avLst/>
                    </a:prstGeom>
                    <a:noFill/>
                    <a:ln>
                      <a:noFill/>
                    </a:ln>
                  </pic:spPr>
                </pic:pic>
              </a:graphicData>
            </a:graphic>
          </wp:inline>
        </w:drawing>
      </w:r>
    </w:p>
    <w:p w14:paraId="640C24D2" w14:textId="556B69A5" w:rsidR="00A544E4" w:rsidRPr="00773D5E" w:rsidRDefault="00A544E4" w:rsidP="00A544E4">
      <w:pPr>
        <w:shd w:val="clear" w:color="auto" w:fill="FFFFFF"/>
        <w:spacing w:after="300" w:line="240" w:lineRule="auto"/>
        <w:rPr>
          <w:rFonts w:eastAsia="Times New Roman" w:cs="Arial"/>
          <w:color w:val="000000"/>
          <w:sz w:val="28"/>
          <w:szCs w:val="36"/>
          <w:lang w:val="en-GB" w:eastAsia="en-GB"/>
        </w:rPr>
      </w:pPr>
      <w:r w:rsidRPr="00773D5E">
        <w:rPr>
          <w:rFonts w:eastAsia="Times New Roman" w:cs="Arial"/>
          <w:color w:val="000000"/>
          <w:sz w:val="28"/>
          <w:szCs w:val="36"/>
          <w:lang w:val="en-GB" w:eastAsia="en-GB"/>
        </w:rPr>
        <w:t xml:space="preserve">(image: drawing of a dog’s head with its ear flap </w:t>
      </w:r>
      <w:r w:rsidR="00296627" w:rsidRPr="00773D5E">
        <w:rPr>
          <w:rFonts w:eastAsia="Times New Roman" w:cs="Arial"/>
          <w:color w:val="000000"/>
          <w:sz w:val="28"/>
          <w:szCs w:val="36"/>
          <w:lang w:val="en-GB" w:eastAsia="en-GB"/>
        </w:rPr>
        <w:t>lifted</w:t>
      </w:r>
      <w:r w:rsidRPr="00773D5E">
        <w:rPr>
          <w:rFonts w:eastAsia="Times New Roman" w:cs="Arial"/>
          <w:color w:val="000000"/>
          <w:sz w:val="28"/>
          <w:szCs w:val="36"/>
          <w:lang w:val="en-GB" w:eastAsia="en-GB"/>
        </w:rPr>
        <w:t>, and the ear structure drawn on top)</w:t>
      </w:r>
    </w:p>
    <w:p w14:paraId="7CF954C1" w14:textId="24F5B6DF" w:rsidR="00773D5E" w:rsidRPr="00773D5E" w:rsidRDefault="00773D5E" w:rsidP="00773D5E">
      <w:pPr>
        <w:pStyle w:val="NormalWeb"/>
        <w:rPr>
          <w:rFonts w:ascii="Arial" w:hAnsi="Arial" w:cs="Arial"/>
          <w:color w:val="000000"/>
          <w:sz w:val="36"/>
          <w:szCs w:val="36"/>
        </w:rPr>
      </w:pPr>
      <w:r w:rsidRPr="00773D5E">
        <w:rPr>
          <w:rFonts w:ascii="Arial" w:hAnsi="Arial" w:cs="Arial"/>
          <w:b/>
          <w:bCs/>
          <w:color w:val="000000"/>
          <w:sz w:val="36"/>
          <w:szCs w:val="36"/>
        </w:rPr>
        <w:t>Looking after your Guide Dog's Ears</w:t>
      </w:r>
    </w:p>
    <w:p w14:paraId="5F52EEAD" w14:textId="087E846C" w:rsidR="00773D5E" w:rsidRPr="00773D5E" w:rsidRDefault="00D75659" w:rsidP="00773D5E">
      <w:pPr>
        <w:pStyle w:val="NormalWeb"/>
        <w:spacing w:after="300"/>
        <w:rPr>
          <w:rFonts w:ascii="Arial" w:hAnsi="Arial" w:cs="Arial"/>
          <w:color w:val="000000"/>
          <w:sz w:val="36"/>
          <w:szCs w:val="36"/>
        </w:rPr>
      </w:pPr>
      <w:r>
        <w:rPr>
          <w:rFonts w:ascii="Arial" w:hAnsi="Arial" w:cs="Arial"/>
          <w:color w:val="000000"/>
          <w:sz w:val="36"/>
          <w:szCs w:val="36"/>
        </w:rPr>
        <w:t>The L</w:t>
      </w:r>
      <w:r w:rsidR="00773D5E" w:rsidRPr="00773D5E">
        <w:rPr>
          <w:rFonts w:ascii="Arial" w:hAnsi="Arial" w:cs="Arial"/>
          <w:color w:val="000000"/>
          <w:sz w:val="36"/>
          <w:szCs w:val="36"/>
        </w:rPr>
        <w:t>-shaped canal can also mean that things like grass seeds or pollen can get lodged in the ear and not come out - this is a common issue for many dogs, causing irritation or infection. Finally, if your Guide Dog loves a swim when he or she is relaxing, water can become lodged in the ear, causing a doggy version of swimmers ear. </w:t>
      </w:r>
    </w:p>
    <w:p w14:paraId="0B9B5CE9" w14:textId="77777777" w:rsidR="00773D5E" w:rsidRPr="00773D5E" w:rsidRDefault="00773D5E" w:rsidP="00773D5E">
      <w:pPr>
        <w:pStyle w:val="NormalWeb"/>
        <w:spacing w:after="300"/>
        <w:rPr>
          <w:rFonts w:ascii="Arial" w:hAnsi="Arial" w:cs="Arial"/>
          <w:color w:val="000000"/>
          <w:sz w:val="36"/>
          <w:szCs w:val="36"/>
        </w:rPr>
      </w:pPr>
      <w:r w:rsidRPr="00773D5E">
        <w:rPr>
          <w:rFonts w:ascii="Arial" w:hAnsi="Arial" w:cs="Arial"/>
          <w:color w:val="000000"/>
          <w:sz w:val="36"/>
          <w:szCs w:val="36"/>
        </w:rPr>
        <w:t>The good news is that a little regular ear maintenance can prevent most of these issues. </w:t>
      </w:r>
    </w:p>
    <w:p w14:paraId="624805FF" w14:textId="77777777" w:rsidR="00773D5E" w:rsidRPr="00773D5E" w:rsidRDefault="00773D5E" w:rsidP="00773D5E">
      <w:pPr>
        <w:pStyle w:val="NormalWeb"/>
        <w:spacing w:after="300"/>
        <w:rPr>
          <w:rFonts w:ascii="Arial" w:hAnsi="Arial" w:cs="Arial"/>
          <w:b/>
          <w:bCs/>
          <w:color w:val="000000"/>
          <w:sz w:val="36"/>
          <w:szCs w:val="36"/>
        </w:rPr>
      </w:pPr>
      <w:r w:rsidRPr="00773D5E">
        <w:rPr>
          <w:rFonts w:ascii="Arial" w:hAnsi="Arial" w:cs="Arial"/>
          <w:b/>
          <w:bCs/>
          <w:color w:val="000000"/>
          <w:sz w:val="36"/>
          <w:szCs w:val="36"/>
        </w:rPr>
        <w:t>How to check if your Guide Dog's ears are healthy?</w:t>
      </w:r>
    </w:p>
    <w:p w14:paraId="001B000D" w14:textId="4F248372" w:rsidR="00773D5E" w:rsidRPr="00773D5E" w:rsidRDefault="00773D5E" w:rsidP="00773D5E">
      <w:pPr>
        <w:numPr>
          <w:ilvl w:val="0"/>
          <w:numId w:val="45"/>
        </w:numPr>
        <w:spacing w:before="100" w:beforeAutospacing="1" w:after="100" w:afterAutospacing="1" w:line="240" w:lineRule="auto"/>
        <w:rPr>
          <w:rFonts w:eastAsia="Times New Roman" w:cs="Arial"/>
          <w:color w:val="000000"/>
          <w:sz w:val="36"/>
          <w:szCs w:val="36"/>
        </w:rPr>
      </w:pPr>
      <w:r w:rsidRPr="00773D5E">
        <w:rPr>
          <w:rFonts w:eastAsia="Times New Roman" w:cs="Arial"/>
          <w:color w:val="000000"/>
          <w:sz w:val="36"/>
          <w:szCs w:val="36"/>
        </w:rPr>
        <w:t xml:space="preserve">Have a smell! A healthy dog's ears won't smell unpleasant. A </w:t>
      </w:r>
      <w:r w:rsidR="00831D48">
        <w:rPr>
          <w:rFonts w:eastAsia="Times New Roman" w:cs="Arial"/>
          <w:color w:val="000000"/>
          <w:sz w:val="36"/>
          <w:szCs w:val="36"/>
        </w:rPr>
        <w:t xml:space="preserve">really </w:t>
      </w:r>
      <w:r w:rsidRPr="00773D5E">
        <w:rPr>
          <w:rFonts w:eastAsia="Times New Roman" w:cs="Arial"/>
          <w:color w:val="000000"/>
          <w:sz w:val="36"/>
          <w:szCs w:val="36"/>
        </w:rPr>
        <w:t>strong 'doggy' odour might mean there is a problem. </w:t>
      </w:r>
    </w:p>
    <w:p w14:paraId="6370A728" w14:textId="77777777" w:rsidR="00D75659" w:rsidRDefault="00773D5E" w:rsidP="00773D5E">
      <w:pPr>
        <w:numPr>
          <w:ilvl w:val="0"/>
          <w:numId w:val="45"/>
        </w:numPr>
        <w:spacing w:before="100" w:beforeAutospacing="1" w:after="100" w:afterAutospacing="1" w:line="240" w:lineRule="auto"/>
        <w:rPr>
          <w:rFonts w:eastAsia="Times New Roman" w:cs="Arial"/>
          <w:color w:val="000000"/>
          <w:sz w:val="36"/>
          <w:szCs w:val="36"/>
        </w:rPr>
      </w:pPr>
      <w:r w:rsidRPr="00773D5E">
        <w:rPr>
          <w:rFonts w:eastAsia="Times New Roman" w:cs="Arial"/>
          <w:color w:val="000000"/>
          <w:sz w:val="36"/>
          <w:szCs w:val="36"/>
        </w:rPr>
        <w:t>Your Guide Dog might scratch or rub their ear a lot, even whimpering when they do it.</w:t>
      </w:r>
    </w:p>
    <w:p w14:paraId="26DDA23B" w14:textId="4D52AE92" w:rsidR="00773D5E" w:rsidRPr="00773D5E" w:rsidRDefault="00D75659" w:rsidP="00773D5E">
      <w:pPr>
        <w:numPr>
          <w:ilvl w:val="0"/>
          <w:numId w:val="45"/>
        </w:numPr>
        <w:spacing w:before="100" w:beforeAutospacing="1" w:after="100" w:afterAutospacing="1" w:line="240" w:lineRule="auto"/>
        <w:rPr>
          <w:rFonts w:eastAsia="Times New Roman" w:cs="Arial"/>
          <w:color w:val="000000"/>
          <w:sz w:val="36"/>
          <w:szCs w:val="36"/>
        </w:rPr>
      </w:pPr>
      <w:r>
        <w:rPr>
          <w:rFonts w:eastAsia="Times New Roman" w:cs="Arial"/>
          <w:color w:val="000000"/>
          <w:sz w:val="36"/>
          <w:szCs w:val="36"/>
        </w:rPr>
        <w:t xml:space="preserve">Lift your dog’s ear flap and place your hand on the ear entrance. If it feels unusually hot it might be infected. </w:t>
      </w:r>
      <w:r w:rsidR="00773D5E" w:rsidRPr="00773D5E">
        <w:rPr>
          <w:rFonts w:eastAsia="Times New Roman" w:cs="Arial"/>
          <w:color w:val="000000"/>
          <w:sz w:val="36"/>
          <w:szCs w:val="36"/>
        </w:rPr>
        <w:t> </w:t>
      </w:r>
    </w:p>
    <w:p w14:paraId="1FA56B0F" w14:textId="77777777" w:rsidR="00773D5E" w:rsidRPr="00773D5E" w:rsidRDefault="00773D5E" w:rsidP="00773D5E">
      <w:pPr>
        <w:numPr>
          <w:ilvl w:val="0"/>
          <w:numId w:val="45"/>
        </w:numPr>
        <w:spacing w:before="100" w:beforeAutospacing="1" w:after="100" w:afterAutospacing="1" w:line="240" w:lineRule="auto"/>
        <w:rPr>
          <w:rFonts w:eastAsia="Times New Roman" w:cs="Arial"/>
          <w:color w:val="000000"/>
          <w:sz w:val="36"/>
          <w:szCs w:val="36"/>
        </w:rPr>
      </w:pPr>
      <w:r w:rsidRPr="00773D5E">
        <w:rPr>
          <w:rFonts w:eastAsia="Times New Roman" w:cs="Arial"/>
          <w:color w:val="000000"/>
          <w:sz w:val="36"/>
          <w:szCs w:val="36"/>
        </w:rPr>
        <w:lastRenderedPageBreak/>
        <w:t>Ask a friend to look inside the ear - they might notice it is red or inflamed. </w:t>
      </w:r>
    </w:p>
    <w:p w14:paraId="2808D41A" w14:textId="6D1F25A1" w:rsidR="00773D5E" w:rsidRPr="00831D48" w:rsidRDefault="00773D5E" w:rsidP="00773D5E">
      <w:pPr>
        <w:pStyle w:val="NormalWeb"/>
        <w:spacing w:after="300"/>
        <w:rPr>
          <w:rFonts w:ascii="Arial" w:eastAsiaTheme="minorHAnsi" w:hAnsi="Arial" w:cs="Arial"/>
          <w:sz w:val="36"/>
          <w:szCs w:val="36"/>
        </w:rPr>
      </w:pPr>
      <w:r w:rsidRPr="00773D5E">
        <w:rPr>
          <w:rFonts w:ascii="Arial" w:hAnsi="Arial" w:cs="Arial"/>
          <w:color w:val="000000"/>
          <w:sz w:val="36"/>
          <w:szCs w:val="36"/>
        </w:rPr>
        <w:t xml:space="preserve">More seriously - if your Guide Dog seems to be unbalanced, walking in </w:t>
      </w:r>
      <w:r w:rsidRPr="00831D48">
        <w:rPr>
          <w:rFonts w:ascii="Arial" w:hAnsi="Arial" w:cs="Arial"/>
          <w:sz w:val="36"/>
          <w:szCs w:val="36"/>
        </w:rPr>
        <w:t>circles or constantly shaking / scratching tilting its head, or is not working as well as normal it may be experiencing ear pain</w:t>
      </w:r>
      <w:r w:rsidR="00831D48">
        <w:rPr>
          <w:rFonts w:ascii="Arial" w:hAnsi="Arial" w:cs="Arial"/>
          <w:sz w:val="36"/>
          <w:szCs w:val="36"/>
        </w:rPr>
        <w:t>;</w:t>
      </w:r>
      <w:r w:rsidRPr="00831D48">
        <w:rPr>
          <w:rFonts w:ascii="Arial" w:hAnsi="Arial" w:cs="Arial"/>
          <w:sz w:val="36"/>
          <w:szCs w:val="36"/>
        </w:rPr>
        <w:t xml:space="preserve"> it needs an urgent ear check at your vet. </w:t>
      </w:r>
    </w:p>
    <w:p w14:paraId="75BD9F04" w14:textId="77777777" w:rsidR="00773D5E" w:rsidRPr="00831D48" w:rsidRDefault="00773D5E" w:rsidP="00773D5E">
      <w:pPr>
        <w:pStyle w:val="NormalWeb"/>
        <w:spacing w:after="300"/>
        <w:rPr>
          <w:rFonts w:ascii="Arial" w:hAnsi="Arial" w:cs="Arial"/>
          <w:sz w:val="36"/>
          <w:szCs w:val="36"/>
        </w:rPr>
      </w:pPr>
      <w:r w:rsidRPr="00831D48">
        <w:rPr>
          <w:rFonts w:ascii="Arial" w:hAnsi="Arial" w:cs="Arial"/>
          <w:b/>
          <w:bCs/>
          <w:sz w:val="36"/>
          <w:szCs w:val="36"/>
        </w:rPr>
        <w:t>Cleaning your Guide Dog's ears</w:t>
      </w:r>
    </w:p>
    <w:p w14:paraId="068A57CA" w14:textId="77777777" w:rsidR="00773D5E" w:rsidRPr="00831D48" w:rsidRDefault="00773D5E" w:rsidP="00773D5E">
      <w:pPr>
        <w:pStyle w:val="NormalWeb"/>
        <w:spacing w:after="300"/>
        <w:rPr>
          <w:rFonts w:ascii="Arial" w:hAnsi="Arial" w:cs="Arial"/>
          <w:sz w:val="36"/>
          <w:szCs w:val="36"/>
        </w:rPr>
      </w:pPr>
      <w:r w:rsidRPr="00831D48">
        <w:rPr>
          <w:rFonts w:ascii="Arial" w:hAnsi="Arial" w:cs="Arial"/>
          <w:sz w:val="36"/>
          <w:szCs w:val="36"/>
        </w:rPr>
        <w:t>It is a good idea to clean your Guide Dog's ears every few weeks, and after swimming. If you get your Guide Dog groomed at a dog groomer then ask them to do this - most will after a bath as part of the service. </w:t>
      </w:r>
    </w:p>
    <w:p w14:paraId="04569343" w14:textId="77777777" w:rsidR="00773D5E" w:rsidRPr="00831D48" w:rsidRDefault="00773D5E" w:rsidP="00773D5E">
      <w:pPr>
        <w:pStyle w:val="NormalWeb"/>
        <w:spacing w:after="300"/>
        <w:rPr>
          <w:rFonts w:ascii="Arial" w:hAnsi="Arial" w:cs="Arial"/>
          <w:sz w:val="36"/>
          <w:szCs w:val="36"/>
        </w:rPr>
      </w:pPr>
      <w:r w:rsidRPr="00831D48">
        <w:rPr>
          <w:rFonts w:ascii="Arial" w:hAnsi="Arial" w:cs="Arial"/>
          <w:sz w:val="36"/>
          <w:szCs w:val="36"/>
        </w:rPr>
        <w:t>It is important to be gentle and careful when cleaning dogs’ ears, and to use an appropriate cleaning solution. You can get specially made dog ear cleaning solutions from your vet or pet store. If you want to use a homemade ear cleaner, you can make one by mixing equal parts distilled water and white vinegar.  Store it in a dropper or oil dispensing bottle to allow dispensing of small amounts into the ear.</w:t>
      </w:r>
    </w:p>
    <w:p w14:paraId="085C31A2" w14:textId="77777777" w:rsidR="00773D5E" w:rsidRPr="00831D48" w:rsidRDefault="00773D5E" w:rsidP="00773D5E">
      <w:pPr>
        <w:pStyle w:val="NormalWeb"/>
        <w:spacing w:after="300"/>
        <w:rPr>
          <w:rFonts w:ascii="Arial" w:hAnsi="Arial" w:cs="Arial"/>
          <w:sz w:val="36"/>
          <w:szCs w:val="36"/>
        </w:rPr>
      </w:pPr>
      <w:r w:rsidRPr="00831D48">
        <w:rPr>
          <w:rFonts w:ascii="Arial" w:hAnsi="Arial" w:cs="Arial"/>
          <w:sz w:val="36"/>
          <w:szCs w:val="36"/>
        </w:rPr>
        <w:t> How to clean a dog’s ears:</w:t>
      </w:r>
    </w:p>
    <w:p w14:paraId="53E8C17B" w14:textId="4197EBA2" w:rsidR="00773D5E" w:rsidRPr="00831D48" w:rsidRDefault="00773D5E" w:rsidP="00773D5E">
      <w:pPr>
        <w:pStyle w:val="NormalWeb"/>
        <w:numPr>
          <w:ilvl w:val="0"/>
          <w:numId w:val="46"/>
        </w:numPr>
        <w:spacing w:before="0" w:beforeAutospacing="0" w:after="300" w:afterAutospacing="0"/>
        <w:rPr>
          <w:rFonts w:ascii="Arial" w:hAnsi="Arial" w:cs="Arial"/>
          <w:sz w:val="36"/>
          <w:szCs w:val="36"/>
        </w:rPr>
      </w:pPr>
      <w:r w:rsidRPr="00831D48">
        <w:rPr>
          <w:rFonts w:ascii="Arial" w:hAnsi="Arial" w:cs="Arial"/>
          <w:sz w:val="36"/>
          <w:szCs w:val="36"/>
        </w:rPr>
        <w:t>Prior to t</w:t>
      </w:r>
      <w:r w:rsidR="00831D48">
        <w:rPr>
          <w:rFonts w:ascii="Arial" w:hAnsi="Arial" w:cs="Arial"/>
          <w:sz w:val="36"/>
          <w:szCs w:val="36"/>
        </w:rPr>
        <w:t>he exercise have your kit ready: food</w:t>
      </w:r>
      <w:r w:rsidRPr="00831D48">
        <w:rPr>
          <w:rFonts w:ascii="Arial" w:hAnsi="Arial" w:cs="Arial"/>
          <w:sz w:val="36"/>
          <w:szCs w:val="36"/>
        </w:rPr>
        <w:t>, medication and cleaning materials. It’s important the dog has choice in the exercise which will make it easier for the next t</w:t>
      </w:r>
      <w:r w:rsidR="00831D48">
        <w:rPr>
          <w:rFonts w:ascii="Arial" w:hAnsi="Arial" w:cs="Arial"/>
          <w:sz w:val="36"/>
          <w:szCs w:val="36"/>
        </w:rPr>
        <w:t>ime you need to clean the ears.</w:t>
      </w:r>
    </w:p>
    <w:p w14:paraId="23537D47" w14:textId="3396BF77" w:rsidR="00773D5E" w:rsidRPr="00831D48" w:rsidRDefault="00773D5E" w:rsidP="00773D5E">
      <w:pPr>
        <w:pStyle w:val="NormalWeb"/>
        <w:numPr>
          <w:ilvl w:val="0"/>
          <w:numId w:val="46"/>
        </w:numPr>
        <w:spacing w:before="0" w:beforeAutospacing="0" w:after="300" w:afterAutospacing="0"/>
        <w:rPr>
          <w:rFonts w:ascii="Arial" w:hAnsi="Arial" w:cs="Arial"/>
          <w:sz w:val="36"/>
          <w:szCs w:val="36"/>
        </w:rPr>
      </w:pPr>
      <w:r w:rsidRPr="00831D48">
        <w:rPr>
          <w:rFonts w:ascii="Arial" w:hAnsi="Arial" w:cs="Arial"/>
          <w:sz w:val="36"/>
          <w:szCs w:val="36"/>
        </w:rPr>
        <w:t>Show the dog the medication bottle, let it choos</w:t>
      </w:r>
      <w:r w:rsidR="00831D48">
        <w:rPr>
          <w:rFonts w:ascii="Arial" w:hAnsi="Arial" w:cs="Arial"/>
          <w:sz w:val="36"/>
          <w:szCs w:val="36"/>
        </w:rPr>
        <w:t>e to approach, investigate and smell the medication</w:t>
      </w:r>
      <w:r w:rsidRPr="00831D48">
        <w:rPr>
          <w:rFonts w:ascii="Arial" w:hAnsi="Arial" w:cs="Arial"/>
          <w:sz w:val="36"/>
          <w:szCs w:val="36"/>
        </w:rPr>
        <w:t>.</w:t>
      </w:r>
    </w:p>
    <w:p w14:paraId="54F9CE5B" w14:textId="30720E66" w:rsidR="00773D5E" w:rsidRPr="00831D48" w:rsidRDefault="00773D5E" w:rsidP="00773D5E">
      <w:pPr>
        <w:pStyle w:val="NormalWeb"/>
        <w:numPr>
          <w:ilvl w:val="0"/>
          <w:numId w:val="46"/>
        </w:numPr>
        <w:spacing w:before="0" w:beforeAutospacing="0" w:after="300" w:afterAutospacing="0"/>
        <w:rPr>
          <w:rFonts w:ascii="Arial" w:hAnsi="Arial" w:cs="Arial"/>
          <w:sz w:val="36"/>
          <w:szCs w:val="36"/>
        </w:rPr>
      </w:pPr>
      <w:r w:rsidRPr="00831D48">
        <w:rPr>
          <w:rFonts w:ascii="Arial" w:hAnsi="Arial" w:cs="Arial"/>
          <w:sz w:val="36"/>
          <w:szCs w:val="36"/>
        </w:rPr>
        <w:lastRenderedPageBreak/>
        <w:t>Provide posi</w:t>
      </w:r>
      <w:r w:rsidR="00831D48">
        <w:rPr>
          <w:rFonts w:ascii="Arial" w:hAnsi="Arial" w:cs="Arial"/>
          <w:sz w:val="36"/>
          <w:szCs w:val="36"/>
        </w:rPr>
        <w:t>tive reinforcement (kibble etc</w:t>
      </w:r>
      <w:r w:rsidRPr="00831D48">
        <w:rPr>
          <w:rFonts w:ascii="Arial" w:hAnsi="Arial" w:cs="Arial"/>
          <w:sz w:val="36"/>
          <w:szCs w:val="36"/>
        </w:rPr>
        <w:t>) for the approach and interest</w:t>
      </w:r>
      <w:r w:rsidR="00831D48">
        <w:rPr>
          <w:rFonts w:ascii="Arial" w:hAnsi="Arial" w:cs="Arial"/>
          <w:sz w:val="36"/>
          <w:szCs w:val="36"/>
        </w:rPr>
        <w:t>.</w:t>
      </w:r>
    </w:p>
    <w:p w14:paraId="0E6E506E" w14:textId="77777777" w:rsidR="00773D5E" w:rsidRPr="00831D48" w:rsidRDefault="00773D5E" w:rsidP="00773D5E">
      <w:pPr>
        <w:numPr>
          <w:ilvl w:val="0"/>
          <w:numId w:val="47"/>
        </w:numPr>
        <w:spacing w:before="100" w:beforeAutospacing="1" w:after="100" w:afterAutospacing="1" w:line="240" w:lineRule="auto"/>
        <w:rPr>
          <w:rFonts w:eastAsia="Times New Roman" w:cs="Arial"/>
          <w:sz w:val="36"/>
          <w:szCs w:val="36"/>
        </w:rPr>
      </w:pPr>
      <w:r w:rsidRPr="00831D48">
        <w:rPr>
          <w:rFonts w:eastAsia="Times New Roman" w:cs="Arial"/>
          <w:sz w:val="36"/>
          <w:szCs w:val="36"/>
        </w:rPr>
        <w:t>Hold up the ear flap (pinna) and drop a few drops of ear cleaner into the ear canal.</w:t>
      </w:r>
    </w:p>
    <w:p w14:paraId="3910377F" w14:textId="6D6E9FD3" w:rsidR="00773D5E" w:rsidRPr="00831D48" w:rsidRDefault="00773D5E" w:rsidP="00773D5E">
      <w:pPr>
        <w:pStyle w:val="ListParagraph"/>
        <w:numPr>
          <w:ilvl w:val="0"/>
          <w:numId w:val="47"/>
        </w:numPr>
        <w:spacing w:before="100" w:beforeAutospacing="1" w:after="100" w:afterAutospacing="1" w:line="240" w:lineRule="auto"/>
        <w:rPr>
          <w:rFonts w:cs="Arial"/>
          <w:sz w:val="36"/>
          <w:szCs w:val="36"/>
        </w:rPr>
      </w:pPr>
      <w:r w:rsidRPr="00831D48">
        <w:rPr>
          <w:rFonts w:cs="Arial"/>
          <w:sz w:val="36"/>
          <w:szCs w:val="36"/>
        </w:rPr>
        <w:t>Continue to provide reinforcement to the dog</w:t>
      </w:r>
      <w:r w:rsidR="00831D48">
        <w:rPr>
          <w:rFonts w:cs="Arial"/>
          <w:sz w:val="36"/>
          <w:szCs w:val="36"/>
        </w:rPr>
        <w:t>.</w:t>
      </w:r>
      <w:r w:rsidRPr="00831D48">
        <w:rPr>
          <w:rFonts w:cs="Arial"/>
          <w:sz w:val="36"/>
          <w:szCs w:val="36"/>
        </w:rPr>
        <w:t xml:space="preserve"> </w:t>
      </w:r>
    </w:p>
    <w:p w14:paraId="3E2DCB11" w14:textId="77777777" w:rsidR="00773D5E" w:rsidRPr="00831D48" w:rsidRDefault="00773D5E" w:rsidP="00773D5E">
      <w:pPr>
        <w:numPr>
          <w:ilvl w:val="0"/>
          <w:numId w:val="47"/>
        </w:numPr>
        <w:spacing w:before="100" w:beforeAutospacing="1" w:after="100" w:afterAutospacing="1" w:line="240" w:lineRule="auto"/>
        <w:rPr>
          <w:rFonts w:eastAsia="Times New Roman" w:cs="Arial"/>
          <w:sz w:val="36"/>
          <w:szCs w:val="36"/>
        </w:rPr>
      </w:pPr>
      <w:r w:rsidRPr="00831D48">
        <w:rPr>
          <w:rFonts w:eastAsia="Times New Roman" w:cs="Arial"/>
          <w:sz w:val="36"/>
          <w:szCs w:val="36"/>
        </w:rPr>
        <w:t>Massage the ear canal through the skin.  The ear canal feels like a firm tube of cartilage under the skin.</w:t>
      </w:r>
    </w:p>
    <w:p w14:paraId="7DD43366" w14:textId="57D10ED3" w:rsidR="00773D5E" w:rsidRPr="00831D48" w:rsidRDefault="00773D5E" w:rsidP="00773D5E">
      <w:pPr>
        <w:numPr>
          <w:ilvl w:val="0"/>
          <w:numId w:val="47"/>
        </w:numPr>
        <w:spacing w:before="100" w:beforeAutospacing="1" w:after="100" w:afterAutospacing="1" w:line="240" w:lineRule="auto"/>
        <w:rPr>
          <w:rFonts w:eastAsia="Times New Roman" w:cs="Arial"/>
          <w:sz w:val="36"/>
          <w:szCs w:val="36"/>
        </w:rPr>
      </w:pPr>
      <w:r w:rsidRPr="00831D48">
        <w:rPr>
          <w:rFonts w:eastAsia="Times New Roman" w:cs="Arial"/>
          <w:sz w:val="36"/>
          <w:szCs w:val="36"/>
        </w:rPr>
        <w:t>After you have massaged, let the dog ha</w:t>
      </w:r>
      <w:r w:rsidR="00831D48">
        <w:rPr>
          <w:rFonts w:eastAsia="Times New Roman" w:cs="Arial"/>
          <w:sz w:val="36"/>
          <w:szCs w:val="36"/>
        </w:rPr>
        <w:t>ve a shake if he/she wants to. </w:t>
      </w:r>
      <w:r w:rsidRPr="00831D48">
        <w:rPr>
          <w:rFonts w:eastAsia="Times New Roman" w:cs="Arial"/>
          <w:sz w:val="36"/>
          <w:szCs w:val="36"/>
        </w:rPr>
        <w:t>This will help loosen up the wax or discharge in the ear.</w:t>
      </w:r>
    </w:p>
    <w:p w14:paraId="50C4C34B" w14:textId="48448B88" w:rsidR="00773D5E" w:rsidRPr="00831D48" w:rsidRDefault="00773D5E" w:rsidP="00773D5E">
      <w:pPr>
        <w:rPr>
          <w:rFonts w:cs="Arial"/>
          <w:sz w:val="36"/>
          <w:szCs w:val="36"/>
        </w:rPr>
      </w:pPr>
      <w:r w:rsidRPr="00831D48">
        <w:rPr>
          <w:rFonts w:cs="Arial"/>
          <w:sz w:val="36"/>
          <w:szCs w:val="36"/>
        </w:rPr>
        <w:t xml:space="preserve">If you feel confident you can clean inside the ear with cotton wool (never use cotton buds or tissues). But you must be very gentle and your Guide Dog will need to sit </w:t>
      </w:r>
      <w:r w:rsidR="00831D48">
        <w:rPr>
          <w:rFonts w:cs="Arial"/>
          <w:sz w:val="36"/>
          <w:szCs w:val="36"/>
        </w:rPr>
        <w:t xml:space="preserve">or lie </w:t>
      </w:r>
      <w:r w:rsidRPr="00831D48">
        <w:rPr>
          <w:rFonts w:cs="Arial"/>
          <w:sz w:val="36"/>
          <w:szCs w:val="36"/>
        </w:rPr>
        <w:t>still. If you are worried about doing this then ask a friend or local vet nurse/dog groomer to help. I</w:t>
      </w:r>
      <w:r w:rsidR="00831D48">
        <w:rPr>
          <w:rFonts w:cs="Arial"/>
          <w:sz w:val="36"/>
          <w:szCs w:val="36"/>
        </w:rPr>
        <w:t xml:space="preserve">t is still </w:t>
      </w:r>
      <w:r w:rsidRPr="00831D48">
        <w:rPr>
          <w:rFonts w:cs="Arial"/>
          <w:sz w:val="36"/>
          <w:szCs w:val="36"/>
        </w:rPr>
        <w:t xml:space="preserve">best to have </w:t>
      </w:r>
      <w:r w:rsidR="00831D48">
        <w:rPr>
          <w:rFonts w:cs="Arial"/>
          <w:sz w:val="36"/>
          <w:szCs w:val="36"/>
        </w:rPr>
        <w:t xml:space="preserve">you as </w:t>
      </w:r>
      <w:r w:rsidRPr="00831D48">
        <w:rPr>
          <w:rFonts w:cs="Arial"/>
          <w:sz w:val="36"/>
          <w:szCs w:val="36"/>
        </w:rPr>
        <w:t>the person the dog knows and trusts present. One person can treat and the other person can provide positive reinforcement.</w:t>
      </w:r>
    </w:p>
    <w:p w14:paraId="2784FC2C" w14:textId="77777777" w:rsidR="00773D5E" w:rsidRPr="00773D5E" w:rsidRDefault="00773D5E" w:rsidP="00773D5E">
      <w:pPr>
        <w:numPr>
          <w:ilvl w:val="0"/>
          <w:numId w:val="48"/>
        </w:numPr>
        <w:spacing w:before="100" w:beforeAutospacing="1" w:after="100" w:afterAutospacing="1" w:line="240" w:lineRule="auto"/>
        <w:rPr>
          <w:rFonts w:eastAsia="Times New Roman" w:cs="Arial"/>
          <w:color w:val="000000"/>
          <w:sz w:val="36"/>
          <w:szCs w:val="36"/>
        </w:rPr>
      </w:pPr>
      <w:r w:rsidRPr="00773D5E">
        <w:rPr>
          <w:rFonts w:eastAsia="Times New Roman" w:cs="Arial"/>
          <w:color w:val="000000"/>
          <w:sz w:val="36"/>
          <w:szCs w:val="36"/>
        </w:rPr>
        <w:t>Wear gloves and use cotton wool spread over your index finger.  Make-up remover pads are also ok to use, but never cotton-wool ear buds or tissues. Gently wipe into the ear opening with a cotton wool-covered finger.  In most dogs, you can insert your finger between 1 and 2 centimetres (about 1/2 inch) into the ear canal but you must BE GENTLE!! Continue wiping out the canal until you get no more   discharge or fluid on the   cotton wool.</w:t>
      </w:r>
    </w:p>
    <w:p w14:paraId="33CAFB5A" w14:textId="77777777" w:rsidR="00773D5E" w:rsidRPr="00773D5E" w:rsidRDefault="00773D5E" w:rsidP="00773D5E">
      <w:pPr>
        <w:numPr>
          <w:ilvl w:val="0"/>
          <w:numId w:val="48"/>
        </w:numPr>
        <w:spacing w:before="100" w:beforeAutospacing="1" w:after="100" w:afterAutospacing="1" w:line="240" w:lineRule="auto"/>
        <w:rPr>
          <w:rFonts w:eastAsia="Times New Roman" w:cs="Arial"/>
          <w:color w:val="000000"/>
          <w:sz w:val="36"/>
          <w:szCs w:val="36"/>
        </w:rPr>
      </w:pPr>
      <w:r w:rsidRPr="00773D5E">
        <w:rPr>
          <w:rFonts w:eastAsia="Times New Roman" w:cs="Arial"/>
          <w:color w:val="000000"/>
          <w:sz w:val="36"/>
          <w:szCs w:val="36"/>
        </w:rPr>
        <w:t xml:space="preserve">Finally, give your pet a little treat after ear cleaning- this will hopefully make them less likely to run away </w:t>
      </w:r>
      <w:r w:rsidRPr="00773D5E">
        <w:rPr>
          <w:rFonts w:eastAsia="Times New Roman" w:cs="Arial"/>
          <w:color w:val="000000"/>
          <w:sz w:val="36"/>
          <w:szCs w:val="36"/>
        </w:rPr>
        <w:lastRenderedPageBreak/>
        <w:t>from you every time you pull out the ear cleaner and gloves!</w:t>
      </w:r>
    </w:p>
    <w:p w14:paraId="0D197D98" w14:textId="63331088" w:rsidR="00773D5E" w:rsidRPr="00773D5E" w:rsidRDefault="00831D48" w:rsidP="00773D5E">
      <w:pPr>
        <w:rPr>
          <w:rFonts w:cs="Arial"/>
          <w:color w:val="000000"/>
          <w:sz w:val="36"/>
          <w:szCs w:val="36"/>
        </w:rPr>
      </w:pPr>
      <w:r w:rsidRPr="00773D5E">
        <w:rPr>
          <w:rFonts w:cs="Arial"/>
          <w:noProof/>
          <w:sz w:val="36"/>
          <w:szCs w:val="36"/>
          <w:lang w:eastAsia="en-AU"/>
        </w:rPr>
        <w:drawing>
          <wp:inline distT="0" distB="0" distL="0" distR="0" wp14:anchorId="390E1BA8" wp14:editId="6D47C53C">
            <wp:extent cx="2657475" cy="1771650"/>
            <wp:effectExtent l="0" t="0" r="9525" b="0"/>
            <wp:docPr id="1" name="Picture 1" descr="Image result for cleaning dog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eaning dog ea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7762" cy="1771841"/>
                    </a:xfrm>
                    <a:prstGeom prst="rect">
                      <a:avLst/>
                    </a:prstGeom>
                    <a:noFill/>
                    <a:ln>
                      <a:noFill/>
                    </a:ln>
                  </pic:spPr>
                </pic:pic>
              </a:graphicData>
            </a:graphic>
          </wp:inline>
        </w:drawing>
      </w:r>
    </w:p>
    <w:p w14:paraId="0C08B651" w14:textId="3B82388B" w:rsidR="00831D48" w:rsidRPr="00773D5E" w:rsidRDefault="00831D48" w:rsidP="00831D48">
      <w:pPr>
        <w:shd w:val="clear" w:color="auto" w:fill="FFFFFF"/>
        <w:spacing w:after="300" w:line="240" w:lineRule="auto"/>
        <w:rPr>
          <w:rFonts w:eastAsia="Times New Roman" w:cs="Arial"/>
          <w:color w:val="000000"/>
          <w:sz w:val="36"/>
          <w:szCs w:val="36"/>
          <w:lang w:val="en-GB" w:eastAsia="en-GB"/>
        </w:rPr>
      </w:pPr>
      <w:r w:rsidRPr="00773D5E">
        <w:rPr>
          <w:rFonts w:eastAsia="Times New Roman" w:cs="Arial"/>
          <w:color w:val="000000"/>
          <w:sz w:val="36"/>
          <w:szCs w:val="36"/>
          <w:lang w:val="en-GB" w:eastAsia="en-GB"/>
        </w:rPr>
        <w:t>(photo – person putting ear drops into a yellow retriever’s ears while it lies on the floor)</w:t>
      </w:r>
    </w:p>
    <w:p w14:paraId="21730520" w14:textId="1955C411" w:rsidR="00A544E4" w:rsidRPr="00853BF4" w:rsidRDefault="00773D5E" w:rsidP="00853BF4">
      <w:pPr>
        <w:pStyle w:val="NormalWeb"/>
        <w:rPr>
          <w:rFonts w:ascii="Arial" w:hAnsi="Arial" w:cs="Arial"/>
          <w:color w:val="000000"/>
          <w:sz w:val="36"/>
          <w:szCs w:val="36"/>
        </w:rPr>
      </w:pPr>
      <w:r w:rsidRPr="00773D5E">
        <w:rPr>
          <w:rFonts w:ascii="Arial" w:hAnsi="Arial" w:cs="Arial"/>
          <w:color w:val="000000"/>
          <w:sz w:val="36"/>
          <w:szCs w:val="36"/>
        </w:rPr>
        <w:t>Detail taken from assorted vet websites (green cross and gladesvillevet.com.au)</w:t>
      </w:r>
    </w:p>
    <w:p w14:paraId="0EEC3E50" w14:textId="77777777" w:rsidR="00A544E4" w:rsidRPr="00773D5E" w:rsidRDefault="00A544E4" w:rsidP="00A544E4">
      <w:pPr>
        <w:shd w:val="clear" w:color="auto" w:fill="FFFFFF"/>
        <w:spacing w:after="300" w:line="240" w:lineRule="auto"/>
        <w:rPr>
          <w:rFonts w:eastAsia="Times New Roman" w:cs="Arial"/>
          <w:color w:val="000000"/>
          <w:sz w:val="36"/>
          <w:szCs w:val="36"/>
          <w:lang w:val="en-GB" w:eastAsia="en-GB"/>
        </w:rPr>
      </w:pPr>
    </w:p>
    <w:p w14:paraId="2DB0F7A2" w14:textId="2D73B4DF" w:rsidR="00A544E4" w:rsidRPr="00773D5E" w:rsidRDefault="00520D2A" w:rsidP="00296627">
      <w:pPr>
        <w:spacing w:after="0" w:line="240" w:lineRule="auto"/>
        <w:rPr>
          <w:rFonts w:cs="Arial"/>
          <w:b/>
          <w:color w:val="753C2A"/>
          <w:sz w:val="36"/>
          <w:szCs w:val="36"/>
          <w:u w:val="single"/>
        </w:rPr>
      </w:pPr>
      <w:hyperlink w:anchor="ref_TOC" w:history="1">
        <w:r w:rsidR="00296627" w:rsidRPr="00773D5E">
          <w:rPr>
            <w:rStyle w:val="Hyperlink"/>
            <w:rFonts w:cs="Arial"/>
            <w:sz w:val="36"/>
            <w:szCs w:val="36"/>
          </w:rPr>
          <w:t>Return to contents</w:t>
        </w:r>
      </w:hyperlink>
    </w:p>
    <w:p w14:paraId="7918DF49" w14:textId="77F83E3F" w:rsidR="00A544E4" w:rsidRPr="00773D5E" w:rsidRDefault="00A544E4" w:rsidP="00296627">
      <w:pPr>
        <w:pStyle w:val="Heading1"/>
        <w:rPr>
          <w:rFonts w:cs="Arial"/>
          <w:sz w:val="36"/>
          <w:szCs w:val="36"/>
          <w:lang w:val="en-GB" w:eastAsia="en-GB"/>
        </w:rPr>
      </w:pPr>
      <w:bookmarkStart w:id="22" w:name="_Toc479605206"/>
      <w:r w:rsidRPr="00773D5E">
        <w:rPr>
          <w:rFonts w:cs="Arial"/>
          <w:sz w:val="36"/>
          <w:szCs w:val="36"/>
          <w:lang w:val="en-GB" w:eastAsia="en-GB"/>
        </w:rPr>
        <w:t>A reminder about chocolate</w:t>
      </w:r>
      <w:r w:rsidR="005B45D9">
        <w:rPr>
          <w:rFonts w:cs="Arial"/>
          <w:sz w:val="36"/>
          <w:szCs w:val="36"/>
          <w:lang w:val="en-GB" w:eastAsia="en-GB"/>
        </w:rPr>
        <w:t xml:space="preserve"> and dogs</w:t>
      </w:r>
      <w:r w:rsidRPr="00773D5E">
        <w:rPr>
          <w:rFonts w:cs="Arial"/>
          <w:sz w:val="36"/>
          <w:szCs w:val="36"/>
          <w:lang w:val="en-GB" w:eastAsia="en-GB"/>
        </w:rPr>
        <w:t>...</w:t>
      </w:r>
      <w:bookmarkEnd w:id="22"/>
    </w:p>
    <w:p w14:paraId="4A3AE0C4" w14:textId="584137AE" w:rsidR="00A544E4" w:rsidRPr="00773D5E" w:rsidRDefault="00A544E4" w:rsidP="00A544E4">
      <w:pPr>
        <w:shd w:val="clear" w:color="auto" w:fill="FFFFFF"/>
        <w:spacing w:after="0" w:line="240" w:lineRule="auto"/>
        <w:rPr>
          <w:rFonts w:eastAsia="Times New Roman" w:cs="Arial"/>
          <w:color w:val="000000"/>
          <w:sz w:val="36"/>
          <w:szCs w:val="36"/>
          <w:lang w:val="en-GB" w:eastAsia="en-GB"/>
        </w:rPr>
      </w:pPr>
      <w:r w:rsidRPr="00773D5E">
        <w:rPr>
          <w:rFonts w:cs="Arial"/>
          <w:noProof/>
          <w:sz w:val="36"/>
          <w:szCs w:val="36"/>
          <w:lang w:eastAsia="en-AU"/>
        </w:rPr>
        <w:drawing>
          <wp:inline distT="0" distB="0" distL="0" distR="0" wp14:anchorId="795A956E" wp14:editId="5ABAEE96">
            <wp:extent cx="4086225" cy="2145268"/>
            <wp:effectExtent l="0" t="0" r="0" b="7620"/>
            <wp:docPr id="4" name="Picture 4" descr="Image result for easter 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aster eg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1641" cy="2148111"/>
                    </a:xfrm>
                    <a:prstGeom prst="rect">
                      <a:avLst/>
                    </a:prstGeom>
                    <a:noFill/>
                    <a:ln>
                      <a:noFill/>
                    </a:ln>
                  </pic:spPr>
                </pic:pic>
              </a:graphicData>
            </a:graphic>
          </wp:inline>
        </w:drawing>
      </w:r>
    </w:p>
    <w:p w14:paraId="5901FDEE" w14:textId="60ED5171" w:rsidR="00A544E4" w:rsidRPr="00773D5E" w:rsidRDefault="00A544E4" w:rsidP="00A544E4">
      <w:pPr>
        <w:shd w:val="clear" w:color="auto" w:fill="FFFFFF"/>
        <w:spacing w:after="0" w:line="240" w:lineRule="auto"/>
        <w:rPr>
          <w:rFonts w:eastAsia="Times New Roman" w:cs="Arial"/>
          <w:color w:val="000000"/>
          <w:sz w:val="36"/>
          <w:szCs w:val="36"/>
          <w:lang w:val="en-GB" w:eastAsia="en-GB"/>
        </w:rPr>
      </w:pPr>
      <w:r w:rsidRPr="00773D5E">
        <w:rPr>
          <w:rFonts w:eastAsia="Times New Roman" w:cs="Arial"/>
          <w:color w:val="000000"/>
          <w:sz w:val="36"/>
          <w:szCs w:val="36"/>
          <w:lang w:val="en-GB" w:eastAsia="en-GB"/>
        </w:rPr>
        <w:t>(photo- chocolate Easter Eggs)</w:t>
      </w:r>
    </w:p>
    <w:p w14:paraId="4C5310CD" w14:textId="77777777" w:rsidR="00A544E4" w:rsidRPr="00773D5E" w:rsidRDefault="00A544E4" w:rsidP="00A544E4">
      <w:pPr>
        <w:shd w:val="clear" w:color="auto" w:fill="FFFFFF"/>
        <w:spacing w:after="0" w:line="240" w:lineRule="auto"/>
        <w:rPr>
          <w:rFonts w:eastAsia="Times New Roman" w:cs="Arial"/>
          <w:color w:val="000000"/>
          <w:sz w:val="36"/>
          <w:szCs w:val="36"/>
          <w:lang w:val="en-GB" w:eastAsia="en-GB"/>
        </w:rPr>
      </w:pPr>
    </w:p>
    <w:p w14:paraId="0D3FC966" w14:textId="245C27D5" w:rsidR="00773D5E" w:rsidRPr="00773D5E" w:rsidRDefault="00773D5E" w:rsidP="00773D5E">
      <w:pPr>
        <w:pStyle w:val="NormalWeb"/>
        <w:rPr>
          <w:rFonts w:ascii="Arial" w:hAnsi="Arial" w:cs="Arial"/>
          <w:color w:val="000000"/>
          <w:sz w:val="36"/>
          <w:szCs w:val="36"/>
        </w:rPr>
      </w:pPr>
      <w:r w:rsidRPr="00773D5E">
        <w:rPr>
          <w:rFonts w:ascii="Arial" w:hAnsi="Arial" w:cs="Arial"/>
          <w:color w:val="000000"/>
          <w:sz w:val="36"/>
          <w:szCs w:val="36"/>
        </w:rPr>
        <w:t xml:space="preserve">With Easter around the corner, just a quick reminder to keep Easter eggs (and all chocolate, including cocoa </w:t>
      </w:r>
      <w:r w:rsidRPr="00773D5E">
        <w:rPr>
          <w:rFonts w:ascii="Arial" w:hAnsi="Arial" w:cs="Arial"/>
          <w:color w:val="000000"/>
          <w:sz w:val="36"/>
          <w:szCs w:val="36"/>
        </w:rPr>
        <w:lastRenderedPageBreak/>
        <w:t>powder and cooking chocolate) out of reach of your Guide Dog. Chocolate can be very dangerous for dogs as it contains a toxin (theobromine) which dogs process very slowly so it can build up to dangerous levels, and the dog an in fact die. Even a tiny amount of chocolate can give your Guide Dog an upset tummy and vomiting/</w:t>
      </w:r>
      <w:r w:rsidR="008F20F2" w:rsidRPr="00773D5E">
        <w:rPr>
          <w:rFonts w:ascii="Arial" w:hAnsi="Arial" w:cs="Arial"/>
          <w:color w:val="000000"/>
          <w:sz w:val="36"/>
          <w:szCs w:val="36"/>
        </w:rPr>
        <w:t>diarrhoea</w:t>
      </w:r>
      <w:r w:rsidRPr="00773D5E">
        <w:rPr>
          <w:rFonts w:ascii="Arial" w:hAnsi="Arial" w:cs="Arial"/>
          <w:color w:val="000000"/>
          <w:sz w:val="36"/>
          <w:szCs w:val="36"/>
        </w:rPr>
        <w:t>. Don't risk it, keep the chocolate up high or out of their way. If you think your Guide Dog has eaten chocolate then take them straight to your local vet for treatment.</w:t>
      </w:r>
    </w:p>
    <w:p w14:paraId="6204A76D" w14:textId="77777777" w:rsidR="00296627" w:rsidRPr="00A544E4" w:rsidRDefault="00296627" w:rsidP="00A544E4">
      <w:pPr>
        <w:shd w:val="clear" w:color="auto" w:fill="FFFFFF"/>
        <w:spacing w:after="0" w:line="240" w:lineRule="auto"/>
        <w:rPr>
          <w:rFonts w:eastAsia="Times New Roman" w:cs="Arial"/>
          <w:color w:val="000000"/>
          <w:sz w:val="36"/>
          <w:szCs w:val="36"/>
          <w:lang w:val="en-GB" w:eastAsia="en-GB"/>
        </w:rPr>
      </w:pPr>
    </w:p>
    <w:bookmarkStart w:id="23" w:name="_Hlk479574126"/>
    <w:p w14:paraId="1D8AEB77" w14:textId="77777777" w:rsidR="006E5767" w:rsidRDefault="00296627" w:rsidP="41491D3A">
      <w:pPr>
        <w:spacing w:after="0" w:line="240" w:lineRule="auto"/>
        <w:rPr>
          <w:rStyle w:val="Hyperlink"/>
          <w:sz w:val="36"/>
          <w:szCs w:val="36"/>
        </w:rPr>
      </w:pPr>
      <w:r>
        <w:fldChar w:fldCharType="begin"/>
      </w:r>
      <w:r>
        <w:instrText xml:space="preserve"> HYPERLINK \l "ref_TOC" </w:instrText>
      </w:r>
      <w:r>
        <w:fldChar w:fldCharType="separate"/>
      </w:r>
      <w:r w:rsidR="41491D3A" w:rsidRPr="41491D3A">
        <w:rPr>
          <w:rStyle w:val="Hyperlink"/>
          <w:sz w:val="36"/>
          <w:szCs w:val="36"/>
        </w:rPr>
        <w:t>Return to contents</w:t>
      </w:r>
      <w:r>
        <w:rPr>
          <w:rStyle w:val="Hyperlink"/>
          <w:sz w:val="36"/>
          <w:szCs w:val="36"/>
        </w:rPr>
        <w:fldChar w:fldCharType="end"/>
      </w:r>
    </w:p>
    <w:bookmarkEnd w:id="23"/>
    <w:p w14:paraId="7577EC59" w14:textId="2B045AEF" w:rsidR="00E21160" w:rsidRDefault="00E21160" w:rsidP="002B4811">
      <w:pPr>
        <w:spacing w:after="0" w:line="240" w:lineRule="auto"/>
        <w:rPr>
          <w:b/>
          <w:color w:val="753C2A"/>
          <w:sz w:val="36"/>
          <w:u w:val="single"/>
        </w:rPr>
      </w:pPr>
    </w:p>
    <w:p w14:paraId="61215FE2" w14:textId="77777777" w:rsidR="0009766F" w:rsidRPr="002B4811" w:rsidRDefault="0009766F" w:rsidP="002B4811">
      <w:pPr>
        <w:spacing w:after="0" w:line="240" w:lineRule="auto"/>
        <w:rPr>
          <w:b/>
          <w:color w:val="753C2A"/>
          <w:sz w:val="36"/>
          <w:u w:val="single"/>
        </w:rPr>
      </w:pPr>
    </w:p>
    <w:p w14:paraId="14B31469" w14:textId="4534F98B" w:rsidR="00C370B8" w:rsidRPr="00294C14" w:rsidRDefault="00A544E4" w:rsidP="00C370B8">
      <w:pPr>
        <w:pStyle w:val="Heading1"/>
        <w:spacing w:before="0"/>
      </w:pPr>
      <w:bookmarkStart w:id="24" w:name="_Toc479605207"/>
      <w:r>
        <w:t>Random acts of kindness!</w:t>
      </w:r>
      <w:bookmarkEnd w:id="24"/>
    </w:p>
    <w:p w14:paraId="4ADFB7B2" w14:textId="7D828522" w:rsidR="004A0A50" w:rsidRDefault="004A0A50" w:rsidP="00327761">
      <w:pPr>
        <w:spacing w:after="0" w:line="240" w:lineRule="auto"/>
        <w:rPr>
          <w:rFonts w:eastAsia="Calibri" w:cs="Arial"/>
          <w:sz w:val="36"/>
          <w:szCs w:val="36"/>
        </w:rPr>
      </w:pPr>
      <w:bookmarkStart w:id="25" w:name="_Hlk479573611"/>
    </w:p>
    <w:bookmarkEnd w:id="25"/>
    <w:p w14:paraId="2526C0AC" w14:textId="26370642" w:rsidR="00DF7860" w:rsidRPr="00A544E4" w:rsidRDefault="00DF7860" w:rsidP="00DF7860">
      <w:pPr>
        <w:spacing w:after="0" w:line="240" w:lineRule="auto"/>
        <w:rPr>
          <w:rFonts w:cs="Arial"/>
          <w:color w:val="000000"/>
          <w:sz w:val="36"/>
          <w:szCs w:val="36"/>
        </w:rPr>
      </w:pPr>
      <w:r>
        <w:rPr>
          <w:rFonts w:eastAsia="Calibri" w:cs="Arial"/>
          <w:sz w:val="36"/>
          <w:szCs w:val="36"/>
        </w:rPr>
        <w:t xml:space="preserve">We often hear about the problems and indeed prejudice our clients can face, but it’s so lovely to hear about the goodwill and kindness in the community as well. We hope our Community Access Awards will spread the word about great community role models, and encourage people and business to do the right thing. </w:t>
      </w:r>
    </w:p>
    <w:p w14:paraId="3E24D7C2" w14:textId="6EBE70D6" w:rsidR="00DF7860" w:rsidRDefault="00DF7860" w:rsidP="00DF7860">
      <w:pPr>
        <w:spacing w:after="0" w:line="240" w:lineRule="auto"/>
        <w:rPr>
          <w:rFonts w:eastAsia="Calibri" w:cs="Arial"/>
          <w:sz w:val="36"/>
          <w:szCs w:val="36"/>
        </w:rPr>
      </w:pPr>
    </w:p>
    <w:p w14:paraId="6948B4E6" w14:textId="0ED7BC47" w:rsidR="006941DC" w:rsidRDefault="006941DC" w:rsidP="00327761">
      <w:pPr>
        <w:spacing w:after="0" w:line="240" w:lineRule="auto"/>
        <w:rPr>
          <w:rFonts w:eastAsia="Calibri" w:cs="Arial"/>
          <w:sz w:val="36"/>
          <w:szCs w:val="36"/>
        </w:rPr>
      </w:pPr>
      <w:r>
        <w:rPr>
          <w:rFonts w:eastAsia="Calibri" w:cs="Arial"/>
          <w:sz w:val="36"/>
          <w:szCs w:val="36"/>
        </w:rPr>
        <w:t xml:space="preserve">There are some stories of community support where we can’t contact a nominee –random acts of kindness by members of the public. Shirley rang us to tell us about a lovely experience at Rosebud RSL. Shirley and her Guide Dog </w:t>
      </w:r>
      <w:r w:rsidR="009F766E">
        <w:rPr>
          <w:rFonts w:eastAsia="Calibri" w:cs="Arial"/>
          <w:sz w:val="36"/>
          <w:szCs w:val="36"/>
        </w:rPr>
        <w:t>Edrick</w:t>
      </w:r>
      <w:r>
        <w:rPr>
          <w:rFonts w:eastAsia="Calibri" w:cs="Arial"/>
          <w:sz w:val="36"/>
          <w:szCs w:val="36"/>
        </w:rPr>
        <w:t xml:space="preserve"> arrived for lunch on a hot day, and she realised she had forgotten to bring </w:t>
      </w:r>
      <w:r w:rsidR="009F766E">
        <w:rPr>
          <w:rFonts w:eastAsia="Calibri" w:cs="Arial"/>
          <w:sz w:val="36"/>
          <w:szCs w:val="36"/>
        </w:rPr>
        <w:t>Edrick’s</w:t>
      </w:r>
      <w:r>
        <w:rPr>
          <w:rFonts w:eastAsia="Calibri" w:cs="Arial"/>
          <w:sz w:val="36"/>
          <w:szCs w:val="36"/>
        </w:rPr>
        <w:t xml:space="preserve"> water bowl with her. She asked a waiter if there was a spare bowl he could bring, and a nearby lady with a pushchair overheard and produced a brand new, collapsing </w:t>
      </w:r>
      <w:r w:rsidR="00DB33A4">
        <w:rPr>
          <w:rFonts w:eastAsia="Calibri" w:cs="Arial"/>
          <w:sz w:val="36"/>
          <w:szCs w:val="36"/>
        </w:rPr>
        <w:t xml:space="preserve">silicone </w:t>
      </w:r>
      <w:r>
        <w:rPr>
          <w:rFonts w:eastAsia="Calibri" w:cs="Arial"/>
          <w:sz w:val="36"/>
          <w:szCs w:val="36"/>
        </w:rPr>
        <w:t xml:space="preserve">travel dogs’ bowl from her bag, which she then </w:t>
      </w:r>
      <w:r>
        <w:rPr>
          <w:rFonts w:eastAsia="Calibri" w:cs="Arial"/>
          <w:sz w:val="36"/>
          <w:szCs w:val="36"/>
        </w:rPr>
        <w:lastRenderedPageBreak/>
        <w:t xml:space="preserve">insisted Shirley kept as a gift for </w:t>
      </w:r>
      <w:r w:rsidR="00DB33A4">
        <w:rPr>
          <w:rFonts w:eastAsia="Calibri" w:cs="Arial"/>
          <w:sz w:val="36"/>
          <w:szCs w:val="36"/>
        </w:rPr>
        <w:t>Edrick</w:t>
      </w:r>
      <w:r>
        <w:rPr>
          <w:rFonts w:eastAsia="Calibri" w:cs="Arial"/>
          <w:sz w:val="36"/>
          <w:szCs w:val="36"/>
        </w:rPr>
        <w:t xml:space="preserve">, and the amazing work </w:t>
      </w:r>
      <w:r w:rsidR="00DB33A4">
        <w:rPr>
          <w:rFonts w:eastAsia="Calibri" w:cs="Arial"/>
          <w:sz w:val="36"/>
          <w:szCs w:val="36"/>
        </w:rPr>
        <w:t>Guide Dogs do! Shirley was so grateful to this lady and her generosity, and so are we!</w:t>
      </w:r>
    </w:p>
    <w:p w14:paraId="6DAFA394" w14:textId="77777777" w:rsidR="00532821" w:rsidRDefault="00532821" w:rsidP="41491D3A">
      <w:pPr>
        <w:spacing w:after="0" w:line="240" w:lineRule="auto"/>
      </w:pPr>
    </w:p>
    <w:p w14:paraId="51CE52CB" w14:textId="1F66EB02" w:rsidR="008B728E" w:rsidRPr="00296627" w:rsidRDefault="00520D2A" w:rsidP="00296627">
      <w:pPr>
        <w:spacing w:after="0" w:line="240" w:lineRule="auto"/>
        <w:rPr>
          <w:b/>
          <w:color w:val="753C2A"/>
          <w:sz w:val="36"/>
          <w:szCs w:val="36"/>
          <w:u w:val="single"/>
        </w:rPr>
      </w:pPr>
      <w:hyperlink w:anchor="ref_TOC" w:history="1">
        <w:r w:rsidR="41491D3A" w:rsidRPr="41491D3A">
          <w:rPr>
            <w:rStyle w:val="Hyperlink"/>
            <w:sz w:val="36"/>
            <w:szCs w:val="36"/>
          </w:rPr>
          <w:t>Return to contents</w:t>
        </w:r>
      </w:hyperlink>
    </w:p>
    <w:p w14:paraId="3EFBF51C" w14:textId="5426C1A0" w:rsidR="00A26903" w:rsidRDefault="00532821" w:rsidP="41491D3A">
      <w:pPr>
        <w:pStyle w:val="Heading1"/>
        <w:rPr>
          <w:sz w:val="44"/>
          <w:szCs w:val="44"/>
        </w:rPr>
      </w:pPr>
      <w:bookmarkStart w:id="26" w:name="_Toc479605208"/>
      <w:r>
        <w:rPr>
          <w:sz w:val="44"/>
          <w:szCs w:val="44"/>
        </w:rPr>
        <w:t>Client notice board</w:t>
      </w:r>
      <w:bookmarkEnd w:id="26"/>
    </w:p>
    <w:p w14:paraId="62F6FD46" w14:textId="202DC09F" w:rsidR="00A26903" w:rsidRDefault="00A26903" w:rsidP="00A26903"/>
    <w:p w14:paraId="6EE81052" w14:textId="7BCAC8AF" w:rsidR="00532821" w:rsidRDefault="00532821" w:rsidP="41491D3A">
      <w:pPr>
        <w:rPr>
          <w:rFonts w:eastAsia="Arial,Times New Roman" w:cs="Arial"/>
          <w:sz w:val="36"/>
          <w:szCs w:val="36"/>
          <w:lang w:val="en" w:eastAsia="en-AU"/>
        </w:rPr>
      </w:pPr>
      <w:r>
        <w:rPr>
          <w:rFonts w:eastAsia="Arial,Times New Roman" w:cs="Arial"/>
          <w:sz w:val="36"/>
          <w:szCs w:val="36"/>
          <w:lang w:val="en" w:eastAsia="en-AU"/>
        </w:rPr>
        <w:t xml:space="preserve">Do you have a piece of mobility or OT technology to sell? Or an event you want to publicise? If so </w:t>
      </w:r>
      <w:r w:rsidR="008F20F2">
        <w:rPr>
          <w:rFonts w:eastAsia="Arial,Times New Roman" w:cs="Arial"/>
          <w:sz w:val="36"/>
          <w:szCs w:val="36"/>
          <w:lang w:val="en" w:eastAsia="en-AU"/>
        </w:rPr>
        <w:t xml:space="preserve">send </w:t>
      </w:r>
      <w:r>
        <w:rPr>
          <w:rFonts w:eastAsia="Arial,Times New Roman" w:cs="Arial"/>
          <w:sz w:val="36"/>
          <w:szCs w:val="36"/>
          <w:lang w:val="en" w:eastAsia="en-AU"/>
        </w:rPr>
        <w:t xml:space="preserve">your requests in to </w:t>
      </w:r>
      <w:r w:rsidR="00853BF4">
        <w:rPr>
          <w:rFonts w:eastAsia="Arial,Times New Roman" w:cs="Arial"/>
          <w:sz w:val="36"/>
          <w:szCs w:val="36"/>
          <w:lang w:val="en" w:eastAsia="en-AU"/>
        </w:rPr>
        <w:br/>
      </w:r>
      <w:hyperlink r:id="rId26" w:history="1">
        <w:r w:rsidRPr="008B3A4D">
          <w:rPr>
            <w:rStyle w:val="Hyperlink"/>
            <w:rFonts w:eastAsia="Arial,Times New Roman" w:cs="Arial"/>
            <w:sz w:val="36"/>
            <w:szCs w:val="36"/>
            <w:lang w:val="en" w:eastAsia="en-AU"/>
          </w:rPr>
          <w:t>marketing@guidedogsvictoria.com.au</w:t>
        </w:r>
      </w:hyperlink>
      <w:r>
        <w:rPr>
          <w:rFonts w:eastAsia="Arial,Times New Roman" w:cs="Arial"/>
          <w:sz w:val="36"/>
          <w:szCs w:val="36"/>
          <w:lang w:val="en" w:eastAsia="en-AU"/>
        </w:rPr>
        <w:t xml:space="preserve"> and we can list it here. </w:t>
      </w:r>
    </w:p>
    <w:p w14:paraId="619AF3F4" w14:textId="2F2A3945" w:rsidR="00532821" w:rsidRPr="00532821" w:rsidRDefault="00532821" w:rsidP="00532821">
      <w:pPr>
        <w:rPr>
          <w:rFonts w:eastAsia="Arial,Times New Roman" w:cs="Arial"/>
          <w:b/>
          <w:sz w:val="36"/>
          <w:szCs w:val="36"/>
          <w:lang w:val="en" w:eastAsia="en-AU"/>
        </w:rPr>
      </w:pPr>
      <w:r>
        <w:rPr>
          <w:rFonts w:eastAsia="Arial,Times New Roman" w:cs="Arial"/>
          <w:b/>
          <w:sz w:val="36"/>
          <w:szCs w:val="36"/>
          <w:lang w:val="en" w:eastAsia="en-AU"/>
        </w:rPr>
        <w:t xml:space="preserve">For sale: barely used Blaze device </w:t>
      </w:r>
    </w:p>
    <w:p w14:paraId="108DD1C7" w14:textId="490940EF" w:rsidR="00532821" w:rsidRPr="00532821" w:rsidRDefault="00532821" w:rsidP="00532821">
      <w:pPr>
        <w:shd w:val="clear" w:color="auto" w:fill="FFFFFF"/>
        <w:spacing w:after="0" w:line="240" w:lineRule="auto"/>
        <w:rPr>
          <w:rFonts w:eastAsia="Times New Roman" w:cs="Arial"/>
          <w:color w:val="212121"/>
          <w:sz w:val="36"/>
          <w:szCs w:val="36"/>
          <w:lang w:val="en-GB" w:eastAsia="en-GB"/>
        </w:rPr>
      </w:pPr>
      <w:r w:rsidRPr="00532821">
        <w:rPr>
          <w:rFonts w:eastAsia="Times New Roman" w:cs="Arial"/>
          <w:color w:val="212121"/>
          <w:sz w:val="36"/>
          <w:szCs w:val="36"/>
          <w:lang w:val="en-GB" w:eastAsia="en-GB"/>
        </w:rPr>
        <w:t xml:space="preserve">A pocket </w:t>
      </w:r>
      <w:r w:rsidR="00296627" w:rsidRPr="00532821">
        <w:rPr>
          <w:rFonts w:eastAsia="Times New Roman" w:cs="Arial"/>
          <w:color w:val="212121"/>
          <w:sz w:val="36"/>
          <w:szCs w:val="36"/>
          <w:lang w:val="en-GB" w:eastAsia="en-GB"/>
        </w:rPr>
        <w:t>sized advanced</w:t>
      </w:r>
      <w:r w:rsidRPr="00532821">
        <w:rPr>
          <w:rFonts w:eastAsia="Times New Roman" w:cs="Arial"/>
          <w:color w:val="212121"/>
          <w:sz w:val="36"/>
          <w:szCs w:val="36"/>
          <w:lang w:val="en-GB" w:eastAsia="en-GB"/>
        </w:rPr>
        <w:t xml:space="preserve"> multi player with OCR for books, music, documents, podcasts, recording, Daisy and more.  </w:t>
      </w:r>
    </w:p>
    <w:p w14:paraId="7575D264" w14:textId="229940EE" w:rsidR="00532821" w:rsidRPr="00DF7860" w:rsidRDefault="00532821" w:rsidP="00532821">
      <w:pPr>
        <w:shd w:val="clear" w:color="auto" w:fill="FFFFFF"/>
        <w:spacing w:after="0" w:line="240" w:lineRule="auto"/>
        <w:rPr>
          <w:rFonts w:eastAsia="Times New Roman" w:cs="Arial"/>
          <w:color w:val="212121"/>
          <w:sz w:val="36"/>
          <w:szCs w:val="36"/>
          <w:lang w:val="en-GB" w:eastAsia="en-GB"/>
        </w:rPr>
      </w:pPr>
      <w:r w:rsidRPr="00532821">
        <w:rPr>
          <w:rFonts w:eastAsia="Times New Roman" w:cs="Arial"/>
          <w:color w:val="212121"/>
          <w:sz w:val="36"/>
          <w:szCs w:val="36"/>
          <w:lang w:val="en-GB" w:eastAsia="en-GB"/>
        </w:rPr>
        <w:t>It includes a premium options pack.</w:t>
      </w:r>
    </w:p>
    <w:p w14:paraId="6C5CB2B0" w14:textId="4AD1D448" w:rsidR="00532821" w:rsidRPr="00DF7860" w:rsidRDefault="00532821" w:rsidP="00532821">
      <w:pPr>
        <w:shd w:val="clear" w:color="auto" w:fill="FFFFFF"/>
        <w:spacing w:after="0" w:line="240" w:lineRule="auto"/>
        <w:rPr>
          <w:rFonts w:eastAsia="Times New Roman" w:cs="Arial"/>
          <w:color w:val="212121"/>
          <w:sz w:val="36"/>
          <w:szCs w:val="36"/>
          <w:lang w:val="en-GB" w:eastAsia="en-GB"/>
        </w:rPr>
      </w:pPr>
      <w:r w:rsidRPr="00DF7860">
        <w:rPr>
          <w:rFonts w:eastAsia="Times New Roman" w:cs="Arial"/>
          <w:color w:val="212121"/>
          <w:sz w:val="36"/>
          <w:szCs w:val="36"/>
          <w:lang w:val="en-GB" w:eastAsia="en-GB"/>
        </w:rPr>
        <w:t xml:space="preserve">Cost brand new $1240, will accept $500. </w:t>
      </w:r>
    </w:p>
    <w:p w14:paraId="6EC9B6FA" w14:textId="0178B61C" w:rsidR="00532821" w:rsidRPr="00532821" w:rsidRDefault="00532821" w:rsidP="00532821">
      <w:pPr>
        <w:shd w:val="clear" w:color="auto" w:fill="FFFFFF"/>
        <w:spacing w:after="0" w:line="240" w:lineRule="auto"/>
        <w:rPr>
          <w:rFonts w:eastAsia="Times New Roman" w:cs="Arial"/>
          <w:color w:val="212121"/>
          <w:sz w:val="36"/>
          <w:szCs w:val="36"/>
          <w:lang w:val="en-GB" w:eastAsia="en-GB"/>
        </w:rPr>
      </w:pPr>
      <w:r w:rsidRPr="00DF7860">
        <w:rPr>
          <w:rFonts w:eastAsia="Times New Roman" w:cs="Arial"/>
          <w:color w:val="212121"/>
          <w:sz w:val="36"/>
          <w:szCs w:val="36"/>
          <w:lang w:val="en-GB" w:eastAsia="en-GB"/>
        </w:rPr>
        <w:t xml:space="preserve">Please contact Dawn on </w:t>
      </w:r>
      <w:r w:rsidR="00853BF4">
        <w:rPr>
          <w:rFonts w:eastAsia="Times New Roman" w:cs="Arial"/>
          <w:color w:val="212121"/>
          <w:sz w:val="36"/>
          <w:szCs w:val="36"/>
          <w:lang w:val="en-GB" w:eastAsia="en-GB"/>
        </w:rPr>
        <w:br/>
      </w:r>
      <w:hyperlink r:id="rId27" w:history="1">
        <w:r w:rsidRPr="00DF7860">
          <w:rPr>
            <w:rStyle w:val="Hyperlink"/>
            <w:rFonts w:cs="Arial"/>
            <w:sz w:val="36"/>
            <w:szCs w:val="36"/>
            <w:shd w:val="clear" w:color="auto" w:fill="FFFFFF"/>
          </w:rPr>
          <w:t>greyswannie@gmail.com</w:t>
        </w:r>
      </w:hyperlink>
      <w:r w:rsidRPr="00DF7860">
        <w:rPr>
          <w:rFonts w:cs="Arial"/>
          <w:color w:val="000000"/>
          <w:sz w:val="36"/>
          <w:szCs w:val="36"/>
          <w:shd w:val="clear" w:color="auto" w:fill="FFFFFF"/>
        </w:rPr>
        <w:t xml:space="preserve">. If you </w:t>
      </w:r>
      <w:r w:rsidR="00DF7860">
        <w:rPr>
          <w:rFonts w:cs="Arial"/>
          <w:color w:val="000000"/>
          <w:sz w:val="36"/>
          <w:szCs w:val="36"/>
          <w:shd w:val="clear" w:color="auto" w:fill="FFFFFF"/>
        </w:rPr>
        <w:t xml:space="preserve">are </w:t>
      </w:r>
      <w:r w:rsidRPr="00DF7860">
        <w:rPr>
          <w:rFonts w:cs="Arial"/>
          <w:color w:val="000000"/>
          <w:sz w:val="36"/>
          <w:szCs w:val="36"/>
          <w:shd w:val="clear" w:color="auto" w:fill="FFFFFF"/>
        </w:rPr>
        <w:t xml:space="preserve">unsure if a Blaze might be suitable </w:t>
      </w:r>
      <w:r w:rsidR="00DF7860" w:rsidRPr="00DF7860">
        <w:rPr>
          <w:rFonts w:cs="Arial"/>
          <w:color w:val="000000"/>
          <w:sz w:val="36"/>
          <w:szCs w:val="36"/>
          <w:shd w:val="clear" w:color="auto" w:fill="FFFFFF"/>
        </w:rPr>
        <w:t xml:space="preserve">equipment </w:t>
      </w:r>
      <w:r w:rsidRPr="00DF7860">
        <w:rPr>
          <w:rFonts w:cs="Arial"/>
          <w:color w:val="000000"/>
          <w:sz w:val="36"/>
          <w:szCs w:val="36"/>
          <w:shd w:val="clear" w:color="auto" w:fill="FFFFFF"/>
        </w:rPr>
        <w:t>for you then you then please call</w:t>
      </w:r>
      <w:r w:rsidR="00DF7860" w:rsidRPr="00DF7860">
        <w:rPr>
          <w:rFonts w:cs="Arial"/>
          <w:color w:val="000000"/>
          <w:sz w:val="36"/>
          <w:szCs w:val="36"/>
          <w:shd w:val="clear" w:color="auto" w:fill="FFFFFF"/>
        </w:rPr>
        <w:t xml:space="preserve"> GDV on</w:t>
      </w:r>
      <w:r w:rsidRPr="00DF7860">
        <w:rPr>
          <w:rFonts w:cs="Arial"/>
          <w:color w:val="000000"/>
          <w:sz w:val="36"/>
          <w:szCs w:val="36"/>
          <w:shd w:val="clear" w:color="auto" w:fill="FFFFFF"/>
        </w:rPr>
        <w:t xml:space="preserve"> 1800 804 805 for an assessment. </w:t>
      </w:r>
    </w:p>
    <w:p w14:paraId="4415493A" w14:textId="77777777" w:rsidR="00532821" w:rsidRPr="00532821" w:rsidRDefault="00532821" w:rsidP="00532821">
      <w:pPr>
        <w:shd w:val="clear" w:color="auto" w:fill="FFFFFF"/>
        <w:spacing w:after="0" w:line="240" w:lineRule="auto"/>
        <w:rPr>
          <w:rFonts w:eastAsia="Times New Roman" w:cs="Arial"/>
          <w:color w:val="212121"/>
          <w:sz w:val="36"/>
          <w:szCs w:val="36"/>
          <w:lang w:val="en-GB" w:eastAsia="en-GB"/>
        </w:rPr>
      </w:pPr>
    </w:p>
    <w:p w14:paraId="2399BB4A" w14:textId="44B80C54" w:rsidR="00746FF6" w:rsidRPr="00DF7860" w:rsidRDefault="00532821" w:rsidP="41491D3A">
      <w:pPr>
        <w:spacing w:before="135" w:after="135"/>
        <w:rPr>
          <w:rFonts w:eastAsia="Times New Roman" w:cs="Arial"/>
          <w:color w:val="663300"/>
          <w:sz w:val="36"/>
          <w:szCs w:val="36"/>
          <w:lang w:val="en" w:eastAsia="en-AU"/>
        </w:rPr>
      </w:pPr>
      <w:r w:rsidRPr="00DF7860">
        <w:rPr>
          <w:rFonts w:eastAsia="Arial" w:cs="Arial"/>
          <w:bCs/>
          <w:sz w:val="36"/>
          <w:szCs w:val="36"/>
        </w:rPr>
        <w:t xml:space="preserve">Please note that Guide Dogs Victoria has not vetted, checked or endorsed </w:t>
      </w:r>
      <w:r w:rsidR="00DF7860" w:rsidRPr="00DF7860">
        <w:rPr>
          <w:rFonts w:eastAsia="Arial" w:cs="Arial"/>
          <w:bCs/>
          <w:sz w:val="36"/>
          <w:szCs w:val="36"/>
        </w:rPr>
        <w:t>equipment</w:t>
      </w:r>
      <w:r w:rsidRPr="00DF7860">
        <w:rPr>
          <w:rFonts w:eastAsia="Arial" w:cs="Arial"/>
          <w:bCs/>
          <w:sz w:val="36"/>
          <w:szCs w:val="36"/>
        </w:rPr>
        <w:t xml:space="preserve"> in this notice section, and will not be responsible for any personal loss/liability, or the suitability of any equipment or event listed. </w:t>
      </w:r>
    </w:p>
    <w:p w14:paraId="0CD6B51D" w14:textId="77777777" w:rsidR="00746FF6" w:rsidRDefault="00746FF6" w:rsidP="00A26903">
      <w:pPr>
        <w:spacing w:before="135" w:after="135"/>
        <w:rPr>
          <w:rFonts w:eastAsia="Times New Roman" w:cs="Times New Roman"/>
          <w:color w:val="663300"/>
          <w:sz w:val="20"/>
          <w:szCs w:val="20"/>
          <w:lang w:val="en" w:eastAsia="en-AU"/>
        </w:rPr>
      </w:pPr>
    </w:p>
    <w:p w14:paraId="6F49BFB2" w14:textId="79F25742" w:rsidR="00A26903" w:rsidRDefault="00520D2A" w:rsidP="41491D3A">
      <w:pPr>
        <w:spacing w:after="0" w:line="240" w:lineRule="auto"/>
        <w:rPr>
          <w:rStyle w:val="Hyperlink"/>
          <w:sz w:val="36"/>
          <w:szCs w:val="36"/>
        </w:rPr>
      </w:pPr>
      <w:hyperlink w:anchor="ref_TOC" w:history="1">
        <w:r w:rsidR="41491D3A" w:rsidRPr="41491D3A">
          <w:rPr>
            <w:rStyle w:val="Hyperlink"/>
            <w:sz w:val="36"/>
            <w:szCs w:val="36"/>
          </w:rPr>
          <w:t>Return to contents</w:t>
        </w:r>
      </w:hyperlink>
    </w:p>
    <w:p w14:paraId="7B4C0E24" w14:textId="77777777" w:rsidR="00A26903" w:rsidRPr="00021D6F" w:rsidRDefault="00A26903" w:rsidP="00A26903">
      <w:pPr>
        <w:autoSpaceDE w:val="0"/>
        <w:autoSpaceDN w:val="0"/>
        <w:adjustRightInd w:val="0"/>
        <w:spacing w:after="0"/>
        <w:rPr>
          <w:rFonts w:cs="Arial"/>
          <w:sz w:val="36"/>
          <w:szCs w:val="36"/>
        </w:rPr>
      </w:pPr>
    </w:p>
    <w:p w14:paraId="734B290F" w14:textId="77777777" w:rsidR="002333C7" w:rsidRDefault="002333C7" w:rsidP="004A0A50">
      <w:pPr>
        <w:spacing w:after="0"/>
        <w:rPr>
          <w:rStyle w:val="Hyperlink"/>
          <w:sz w:val="36"/>
        </w:rPr>
      </w:pPr>
    </w:p>
    <w:p w14:paraId="25731332" w14:textId="77777777" w:rsidR="002333C7" w:rsidRPr="00B43070" w:rsidRDefault="002333C7" w:rsidP="41491D3A">
      <w:pPr>
        <w:pStyle w:val="Heading1"/>
        <w:spacing w:before="0"/>
        <w:rPr>
          <w:sz w:val="36"/>
          <w:szCs w:val="36"/>
        </w:rPr>
      </w:pPr>
      <w:bookmarkStart w:id="27" w:name="_Toc479605209"/>
      <w:r w:rsidRPr="00B43070">
        <w:rPr>
          <w:sz w:val="36"/>
          <w:szCs w:val="36"/>
        </w:rPr>
        <w:t>Share your story</w:t>
      </w:r>
      <w:bookmarkEnd w:id="27"/>
    </w:p>
    <w:p w14:paraId="4AB42A9F" w14:textId="77777777" w:rsidR="002333C7" w:rsidRPr="00B43070" w:rsidRDefault="002333C7" w:rsidP="002333C7">
      <w:pPr>
        <w:spacing w:after="0"/>
        <w:rPr>
          <w:sz w:val="36"/>
          <w:szCs w:val="36"/>
        </w:rPr>
      </w:pPr>
    </w:p>
    <w:p w14:paraId="7CD3FE35" w14:textId="77777777" w:rsidR="002333C7" w:rsidRDefault="41491D3A" w:rsidP="41491D3A">
      <w:pPr>
        <w:spacing w:after="0"/>
        <w:rPr>
          <w:sz w:val="36"/>
          <w:szCs w:val="36"/>
        </w:rPr>
      </w:pPr>
      <w:r w:rsidRPr="41491D3A">
        <w:rPr>
          <w:sz w:val="36"/>
          <w:szCs w:val="36"/>
        </w:rPr>
        <w:t xml:space="preserve">If you have a story you’d like to share about your low vision or blindness, your achievements, your experiences with our services or being matched with your Guide Dog, we’d love to hear from you. The marketing team are always on the lookout to feature our client’s stories in the media, to help spread the word about the wonderful work of Guide Dogs Victoria and to increase public awareness about people living with low vision or blindness. If you are comfortable with sharing your story, please email the marketing team at </w:t>
      </w:r>
      <w:hyperlink r:id="rId28">
        <w:r w:rsidRPr="41491D3A">
          <w:rPr>
            <w:rStyle w:val="Hyperlink"/>
            <w:sz w:val="36"/>
            <w:szCs w:val="36"/>
          </w:rPr>
          <w:t>marketing@guidedogsvictoria.com.au</w:t>
        </w:r>
      </w:hyperlink>
      <w:r w:rsidRPr="41491D3A">
        <w:rPr>
          <w:b/>
          <w:bCs/>
          <w:sz w:val="36"/>
          <w:szCs w:val="36"/>
        </w:rPr>
        <w:t xml:space="preserve"> </w:t>
      </w:r>
      <w:r w:rsidRPr="41491D3A">
        <w:rPr>
          <w:sz w:val="36"/>
          <w:szCs w:val="36"/>
        </w:rPr>
        <w:t>to get in touch.</w:t>
      </w:r>
    </w:p>
    <w:p w14:paraId="6BCC3F65" w14:textId="77777777" w:rsidR="00C90051" w:rsidRPr="00C90051" w:rsidRDefault="00C90051" w:rsidP="00C90051"/>
    <w:p w14:paraId="15A9078C" w14:textId="77777777" w:rsidR="001C39DC" w:rsidRDefault="00535133" w:rsidP="00C90051">
      <w:pPr>
        <w:pStyle w:val="Heading1"/>
        <w:spacing w:before="0"/>
      </w:pPr>
      <w:bookmarkStart w:id="28" w:name="_Toc479605210"/>
      <w:r>
        <w:t>Feedback</w:t>
      </w:r>
      <w:bookmarkEnd w:id="28"/>
    </w:p>
    <w:p w14:paraId="10933119" w14:textId="77777777" w:rsidR="00B43070" w:rsidRDefault="00B43070" w:rsidP="00C90051">
      <w:pPr>
        <w:pStyle w:val="BodyText3"/>
        <w:spacing w:line="276" w:lineRule="auto"/>
        <w:jc w:val="left"/>
        <w:rPr>
          <w:rFonts w:ascii="Arial" w:hAnsi="Arial" w:cs="Arial"/>
          <w:b w:val="0"/>
          <w:bCs w:val="0"/>
          <w:sz w:val="36"/>
        </w:rPr>
      </w:pPr>
    </w:p>
    <w:p w14:paraId="79CF3823" w14:textId="77777777" w:rsidR="000F3CC5" w:rsidRPr="00294C14" w:rsidRDefault="41491D3A" w:rsidP="41491D3A">
      <w:pPr>
        <w:pStyle w:val="BodyText3"/>
        <w:spacing w:line="276" w:lineRule="auto"/>
        <w:jc w:val="left"/>
        <w:rPr>
          <w:rFonts w:ascii="Arial" w:eastAsia="Arial" w:hAnsi="Arial" w:cs="Arial"/>
          <w:sz w:val="36"/>
          <w:szCs w:val="36"/>
        </w:rPr>
      </w:pPr>
      <w:r w:rsidRPr="41491D3A">
        <w:rPr>
          <w:rFonts w:ascii="Arial" w:eastAsia="Arial" w:hAnsi="Arial" w:cs="Arial"/>
          <w:b w:val="0"/>
          <w:bCs w:val="0"/>
          <w:sz w:val="36"/>
          <w:szCs w:val="36"/>
        </w:rPr>
        <w:t>If you have anything to contribute to this newsletter, please feel free to contact us with your piece. We welcome all contributions</w:t>
      </w:r>
      <w:r w:rsidRPr="41491D3A">
        <w:rPr>
          <w:rFonts w:ascii="Arial" w:eastAsia="Arial" w:hAnsi="Arial" w:cs="Arial"/>
          <w:sz w:val="36"/>
          <w:szCs w:val="36"/>
        </w:rPr>
        <w:t>.</w:t>
      </w:r>
    </w:p>
    <w:p w14:paraId="1DA98F6D" w14:textId="77777777" w:rsidR="000F3CC5" w:rsidRPr="00294C14" w:rsidRDefault="000F3CC5" w:rsidP="00C90051">
      <w:pPr>
        <w:spacing w:after="0"/>
        <w:rPr>
          <w:rFonts w:cs="Arial"/>
          <w:sz w:val="36"/>
        </w:rPr>
      </w:pPr>
    </w:p>
    <w:p w14:paraId="0CF0140E" w14:textId="77777777" w:rsidR="000F3CC5" w:rsidRPr="00294C14" w:rsidRDefault="41491D3A" w:rsidP="41491D3A">
      <w:pPr>
        <w:spacing w:after="0"/>
        <w:rPr>
          <w:rFonts w:eastAsia="Arial" w:cs="Arial"/>
          <w:sz w:val="36"/>
          <w:szCs w:val="36"/>
        </w:rPr>
      </w:pPr>
      <w:r w:rsidRPr="41491D3A">
        <w:rPr>
          <w:rFonts w:eastAsia="Arial" w:cs="Arial"/>
          <w:sz w:val="36"/>
          <w:szCs w:val="36"/>
        </w:rPr>
        <w:t>Please either contact or email our client services administration team with your contributions as below:</w:t>
      </w:r>
    </w:p>
    <w:p w14:paraId="713E0D30" w14:textId="77777777" w:rsidR="000F3CC5" w:rsidRDefault="00520D2A" w:rsidP="41491D3A">
      <w:pPr>
        <w:spacing w:after="0"/>
        <w:rPr>
          <w:rFonts w:eastAsia="Arial" w:cs="Arial"/>
          <w:sz w:val="36"/>
          <w:szCs w:val="36"/>
        </w:rPr>
      </w:pPr>
      <w:hyperlink r:id="rId29">
        <w:r w:rsidR="41491D3A" w:rsidRPr="41491D3A">
          <w:rPr>
            <w:rStyle w:val="Hyperlink"/>
            <w:rFonts w:eastAsia="Arial" w:cs="Arial"/>
            <w:sz w:val="36"/>
            <w:szCs w:val="36"/>
          </w:rPr>
          <w:t>csadmin@guidedogsvictoria.com.au</w:t>
        </w:r>
      </w:hyperlink>
      <w:r w:rsidR="41491D3A" w:rsidRPr="41491D3A">
        <w:rPr>
          <w:rFonts w:eastAsia="Arial" w:cs="Arial"/>
          <w:sz w:val="36"/>
          <w:szCs w:val="36"/>
        </w:rPr>
        <w:t xml:space="preserve"> or phone 1800 804 805.</w:t>
      </w:r>
    </w:p>
    <w:p w14:paraId="748CDBCD" w14:textId="77777777" w:rsidR="00B43070" w:rsidRPr="00294C14" w:rsidRDefault="00B43070" w:rsidP="00C90051">
      <w:pPr>
        <w:spacing w:after="0"/>
        <w:rPr>
          <w:rFonts w:cs="Arial"/>
          <w:b/>
          <w:i/>
          <w:sz w:val="36"/>
          <w:u w:val="single"/>
        </w:rPr>
      </w:pPr>
    </w:p>
    <w:p w14:paraId="5AD940EE" w14:textId="77777777" w:rsidR="00CE647D" w:rsidRDefault="00520D2A" w:rsidP="41491D3A">
      <w:pPr>
        <w:spacing w:after="0"/>
        <w:rPr>
          <w:rStyle w:val="Hyperlink"/>
          <w:sz w:val="36"/>
          <w:szCs w:val="36"/>
        </w:rPr>
      </w:pPr>
      <w:hyperlink w:anchor="ref_TOC" w:history="1">
        <w:r w:rsidR="41491D3A" w:rsidRPr="41491D3A">
          <w:rPr>
            <w:rStyle w:val="Hyperlink"/>
            <w:sz w:val="36"/>
            <w:szCs w:val="36"/>
          </w:rPr>
          <w:t>Return to contents</w:t>
        </w:r>
      </w:hyperlink>
    </w:p>
    <w:p w14:paraId="2AAD326B" w14:textId="1E1A0EE3" w:rsidR="0044693C" w:rsidRDefault="0044693C" w:rsidP="00C90051">
      <w:pPr>
        <w:spacing w:after="0"/>
      </w:pPr>
    </w:p>
    <w:sectPr w:rsidR="0044693C" w:rsidSect="004B040F">
      <w:footerReference w:type="default" r:id="rId30"/>
      <w:type w:val="continuous"/>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494010" w14:textId="77777777" w:rsidR="00730441" w:rsidRDefault="00730441" w:rsidP="008E1BB5">
      <w:pPr>
        <w:spacing w:after="0" w:line="240" w:lineRule="auto"/>
      </w:pPr>
      <w:r>
        <w:separator/>
      </w:r>
    </w:p>
  </w:endnote>
  <w:endnote w:type="continuationSeparator" w:id="0">
    <w:p w14:paraId="23CBF65B" w14:textId="77777777" w:rsidR="00730441" w:rsidRDefault="00730441" w:rsidP="008E1BB5">
      <w:pPr>
        <w:spacing w:after="0" w:line="240" w:lineRule="auto"/>
      </w:pPr>
      <w:r>
        <w:continuationSeparator/>
      </w:r>
    </w:p>
  </w:endnote>
  <w:endnote w:type="continuationNotice" w:id="1">
    <w:p w14:paraId="38772B9D" w14:textId="77777777" w:rsidR="00DB0161" w:rsidRDefault="00DB01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914539"/>
      <w:docPartObj>
        <w:docPartGallery w:val="Page Numbers (Bottom of Page)"/>
        <w:docPartUnique/>
      </w:docPartObj>
    </w:sdtPr>
    <w:sdtEndPr>
      <w:rPr>
        <w:color w:val="808080" w:themeColor="background1" w:themeShade="80"/>
        <w:spacing w:val="60"/>
      </w:rPr>
    </w:sdtEndPr>
    <w:sdtContent>
      <w:p w14:paraId="2935EC56" w14:textId="47520047" w:rsidR="00730441" w:rsidRPr="00FF5106" w:rsidRDefault="00730441" w:rsidP="00FF5106">
        <w:pPr>
          <w:pStyle w:val="Footer"/>
          <w:pBdr>
            <w:top w:val="single" w:sz="4" w:space="2" w:color="D9D9D9" w:themeColor="background1" w:themeShade="D9"/>
          </w:pBdr>
        </w:pPr>
        <w:r w:rsidRPr="00AE3ADA">
          <w:rPr>
            <w:noProof/>
            <w:lang w:eastAsia="en-AU"/>
          </w:rPr>
          <w:drawing>
            <wp:anchor distT="0" distB="0" distL="114300" distR="114300" simplePos="0" relativeHeight="251659776" behindDoc="0" locked="0" layoutInCell="1" allowOverlap="1" wp14:anchorId="7FC756DE" wp14:editId="1D5C8B66">
              <wp:simplePos x="0" y="0"/>
              <wp:positionH relativeFrom="column">
                <wp:posOffset>4885690</wp:posOffset>
              </wp:positionH>
              <wp:positionV relativeFrom="paragraph">
                <wp:posOffset>-97155</wp:posOffset>
              </wp:positionV>
              <wp:extent cx="1304925" cy="75946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fldChar w:fldCharType="begin"/>
        </w:r>
        <w:r>
          <w:instrText xml:space="preserve"> PAGE   \* MERGEFORMAT </w:instrText>
        </w:r>
        <w:r>
          <w:fldChar w:fldCharType="separate"/>
        </w:r>
        <w:r w:rsidR="00520D2A" w:rsidRPr="00520D2A">
          <w:rPr>
            <w:b/>
            <w:bCs/>
            <w:noProof/>
          </w:rPr>
          <w:t>4</w:t>
        </w:r>
        <w:r>
          <w:rPr>
            <w:b/>
            <w:bCs/>
            <w:noProof/>
          </w:rPr>
          <w:fldChar w:fldCharType="end"/>
        </w:r>
        <w:r>
          <w:rPr>
            <w:b/>
            <w:bCs/>
          </w:rPr>
          <w:t xml:space="preserve"> | </w:t>
        </w:r>
        <w:r w:rsidRPr="41491D3A">
          <w:rPr>
            <w:b/>
            <w:bCs/>
            <w:color w:val="808080" w:themeColor="background1" w:themeShade="80"/>
            <w:spacing w:val="60"/>
          </w:rPr>
          <w:t>On the Move</w:t>
        </w:r>
        <w:r w:rsidRPr="41491D3A">
          <w:rPr>
            <w:color w:val="808080" w:themeColor="background1" w:themeShade="80"/>
            <w:spacing w:val="60"/>
          </w:rPr>
          <w:t xml:space="preserve"> – </w:t>
        </w:r>
        <w:r w:rsidR="00514057" w:rsidRPr="41491D3A">
          <w:rPr>
            <w:color w:val="808080" w:themeColor="background1" w:themeShade="80"/>
            <w:spacing w:val="60"/>
          </w:rPr>
          <w:t>March</w:t>
        </w:r>
        <w:r w:rsidRPr="41491D3A">
          <w:rPr>
            <w:color w:val="808080" w:themeColor="background1" w:themeShade="80"/>
            <w:spacing w:val="60"/>
          </w:rPr>
          <w:t xml:space="preserve"> 2017</w:t>
        </w:r>
      </w:p>
    </w:sdtContent>
  </w:sdt>
  <w:p w14:paraId="14B87556" w14:textId="77777777" w:rsidR="00730441" w:rsidRPr="008E1BB5" w:rsidRDefault="00730441" w:rsidP="008E1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E03ADC" w14:textId="77777777" w:rsidR="00730441" w:rsidRDefault="00730441" w:rsidP="008E1BB5">
      <w:pPr>
        <w:spacing w:after="0" w:line="240" w:lineRule="auto"/>
      </w:pPr>
      <w:r>
        <w:separator/>
      </w:r>
    </w:p>
  </w:footnote>
  <w:footnote w:type="continuationSeparator" w:id="0">
    <w:p w14:paraId="1A28ACE9" w14:textId="77777777" w:rsidR="00730441" w:rsidRDefault="00730441" w:rsidP="008E1BB5">
      <w:pPr>
        <w:spacing w:after="0" w:line="240" w:lineRule="auto"/>
      </w:pPr>
      <w:r>
        <w:continuationSeparator/>
      </w:r>
    </w:p>
  </w:footnote>
  <w:footnote w:type="continuationNotice" w:id="1">
    <w:p w14:paraId="2056C236" w14:textId="77777777" w:rsidR="00DB0161" w:rsidRDefault="00DB016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778A"/>
    <w:multiLevelType w:val="hybridMultilevel"/>
    <w:tmpl w:val="8E6C68B4"/>
    <w:lvl w:ilvl="0" w:tplc="5408286A">
      <w:start w:val="1"/>
      <w:numFmt w:val="decimal"/>
      <w:lvlText w:val="%1."/>
      <w:lvlJc w:val="left"/>
      <w:pPr>
        <w:ind w:left="1080" w:hanging="360"/>
      </w:pPr>
      <w:rPr>
        <w:rFonts w:hint="default"/>
      </w:rPr>
    </w:lvl>
    <w:lvl w:ilvl="1" w:tplc="73086150">
      <w:start w:val="1"/>
      <w:numFmt w:val="decimal"/>
      <w:lvlText w:val="%2)"/>
      <w:lvlJc w:val="left"/>
      <w:pPr>
        <w:ind w:left="1800" w:hanging="360"/>
      </w:pPr>
      <w:rPr>
        <w:rFonts w:hint="default"/>
      </w:r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5CD46DD"/>
    <w:multiLevelType w:val="hybridMultilevel"/>
    <w:tmpl w:val="7FCC5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FF2738"/>
    <w:multiLevelType w:val="hybridMultilevel"/>
    <w:tmpl w:val="AA36726C"/>
    <w:lvl w:ilvl="0" w:tplc="B6266DAC">
      <w:numFmt w:val="bullet"/>
      <w:lvlText w:val="-"/>
      <w:lvlJc w:val="left"/>
      <w:pPr>
        <w:ind w:left="800" w:hanging="360"/>
      </w:pPr>
      <w:rPr>
        <w:rFonts w:ascii="Calibri" w:eastAsiaTheme="minorHAnsi" w:hAnsi="Calibri" w:cs="Times New Roman"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3" w15:restartNumberingAfterBreak="0">
    <w:nsid w:val="06366D1C"/>
    <w:multiLevelType w:val="hybridMultilevel"/>
    <w:tmpl w:val="4A3C4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677E2B"/>
    <w:multiLevelType w:val="hybridMultilevel"/>
    <w:tmpl w:val="36FCC56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D229D7"/>
    <w:multiLevelType w:val="multilevel"/>
    <w:tmpl w:val="AD68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C20137"/>
    <w:multiLevelType w:val="multilevel"/>
    <w:tmpl w:val="AA9E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30A0B"/>
    <w:multiLevelType w:val="hybridMultilevel"/>
    <w:tmpl w:val="0BF4F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003B21"/>
    <w:multiLevelType w:val="hybridMultilevel"/>
    <w:tmpl w:val="5A9A40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159E778A"/>
    <w:multiLevelType w:val="hybridMultilevel"/>
    <w:tmpl w:val="65002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2E5CDE"/>
    <w:multiLevelType w:val="multilevel"/>
    <w:tmpl w:val="ED2C5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E357AB"/>
    <w:multiLevelType w:val="hybridMultilevel"/>
    <w:tmpl w:val="E618D6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5669802">
      <w:start w:val="1"/>
      <w:numFmt w:val="bullet"/>
      <w:lvlText w:val=""/>
      <w:lvlJc w:val="left"/>
      <w:pPr>
        <w:ind w:left="720" w:hanging="360"/>
      </w:pPr>
      <w:rPr>
        <w:rFonts w:ascii="Wingdings" w:hAnsi="Wingdings" w:hint="default"/>
        <w:color w:val="4BACC6" w:themeColor="accent5"/>
        <w:sz w:val="24"/>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7E7C99"/>
    <w:multiLevelType w:val="hybridMultilevel"/>
    <w:tmpl w:val="2DE8ADB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9535F5"/>
    <w:multiLevelType w:val="hybridMultilevel"/>
    <w:tmpl w:val="49AA82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2B906FB1"/>
    <w:multiLevelType w:val="hybridMultilevel"/>
    <w:tmpl w:val="09623912"/>
    <w:lvl w:ilvl="0" w:tplc="87262E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FC1760"/>
    <w:multiLevelType w:val="hybridMultilevel"/>
    <w:tmpl w:val="C5E0A0EA"/>
    <w:lvl w:ilvl="0" w:tplc="55669802">
      <w:start w:val="1"/>
      <w:numFmt w:val="bullet"/>
      <w:lvlText w:val=""/>
      <w:lvlJc w:val="left"/>
      <w:pPr>
        <w:ind w:left="720" w:hanging="360"/>
      </w:pPr>
      <w:rPr>
        <w:rFonts w:ascii="Wingdings" w:hAnsi="Wingdings" w:hint="default"/>
        <w:color w:val="4BACC6" w:themeColor="accent5"/>
        <w:sz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387B05"/>
    <w:multiLevelType w:val="multilevel"/>
    <w:tmpl w:val="60561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647CE0"/>
    <w:multiLevelType w:val="hybridMultilevel"/>
    <w:tmpl w:val="981855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3AA3539"/>
    <w:multiLevelType w:val="hybridMultilevel"/>
    <w:tmpl w:val="F85EF01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38000A60"/>
    <w:multiLevelType w:val="hybridMultilevel"/>
    <w:tmpl w:val="73004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A93607"/>
    <w:multiLevelType w:val="hybridMultilevel"/>
    <w:tmpl w:val="A8FEC37C"/>
    <w:lvl w:ilvl="0" w:tplc="6BD68F5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05358D"/>
    <w:multiLevelType w:val="multilevel"/>
    <w:tmpl w:val="5E681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581101"/>
    <w:multiLevelType w:val="multilevel"/>
    <w:tmpl w:val="0A02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3870F4"/>
    <w:multiLevelType w:val="hybridMultilevel"/>
    <w:tmpl w:val="2DB4CB80"/>
    <w:lvl w:ilvl="0" w:tplc="5408286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40506D50"/>
    <w:multiLevelType w:val="hybridMultilevel"/>
    <w:tmpl w:val="C9321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1C17D4"/>
    <w:multiLevelType w:val="hybridMultilevel"/>
    <w:tmpl w:val="BA8409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A526145"/>
    <w:multiLevelType w:val="hybridMultilevel"/>
    <w:tmpl w:val="A5A89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4F648E"/>
    <w:multiLevelType w:val="multilevel"/>
    <w:tmpl w:val="AE464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507BAD"/>
    <w:multiLevelType w:val="hybridMultilevel"/>
    <w:tmpl w:val="BEF41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C75CD3"/>
    <w:multiLevelType w:val="hybridMultilevel"/>
    <w:tmpl w:val="8A348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0A77C2"/>
    <w:multiLevelType w:val="multilevel"/>
    <w:tmpl w:val="41746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8B3470"/>
    <w:multiLevelType w:val="hybridMultilevel"/>
    <w:tmpl w:val="C7685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2A04B2"/>
    <w:multiLevelType w:val="hybridMultilevel"/>
    <w:tmpl w:val="89366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2F41F0"/>
    <w:multiLevelType w:val="hybridMultilevel"/>
    <w:tmpl w:val="83502162"/>
    <w:lvl w:ilvl="0" w:tplc="2D9646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AAF4411"/>
    <w:multiLevelType w:val="hybridMultilevel"/>
    <w:tmpl w:val="7A2435E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CFE52C2"/>
    <w:multiLevelType w:val="hybridMultilevel"/>
    <w:tmpl w:val="6AEEA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272085"/>
    <w:multiLevelType w:val="hybridMultilevel"/>
    <w:tmpl w:val="6E288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F7009AC"/>
    <w:multiLevelType w:val="multilevel"/>
    <w:tmpl w:val="60760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533C4A"/>
    <w:multiLevelType w:val="hybridMultilevel"/>
    <w:tmpl w:val="663468C6"/>
    <w:lvl w:ilvl="0" w:tplc="20E0BCF2">
      <w:start w:val="1"/>
      <w:numFmt w:val="bullet"/>
      <w:lvlText w:val=""/>
      <w:lvlJc w:val="left"/>
      <w:pPr>
        <w:ind w:left="720" w:hanging="360"/>
      </w:pPr>
      <w:rPr>
        <w:rFonts w:ascii="Wingdings" w:hAnsi="Wingdings" w:hint="default"/>
        <w:color w:val="4BACC6" w:themeColor="accent5"/>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F4335E9"/>
    <w:multiLevelType w:val="hybridMultilevel"/>
    <w:tmpl w:val="79A4E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F54F06"/>
    <w:multiLevelType w:val="multilevel"/>
    <w:tmpl w:val="A7C0E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260D84"/>
    <w:multiLevelType w:val="hybridMultilevel"/>
    <w:tmpl w:val="CDE69FC0"/>
    <w:lvl w:ilvl="0" w:tplc="E9ACFD5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847F12"/>
    <w:multiLevelType w:val="hybridMultilevel"/>
    <w:tmpl w:val="F69A259C"/>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3" w15:restartNumberingAfterBreak="0">
    <w:nsid w:val="72D17FCE"/>
    <w:multiLevelType w:val="hybridMultilevel"/>
    <w:tmpl w:val="A20E6CBE"/>
    <w:lvl w:ilvl="0" w:tplc="F2BCDC08">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78A534CD"/>
    <w:multiLevelType w:val="hybridMultilevel"/>
    <w:tmpl w:val="CC8A4642"/>
    <w:lvl w:ilvl="0" w:tplc="55669802">
      <w:start w:val="1"/>
      <w:numFmt w:val="bullet"/>
      <w:lvlText w:val=""/>
      <w:lvlJc w:val="left"/>
      <w:pPr>
        <w:ind w:left="720" w:hanging="360"/>
      </w:pPr>
      <w:rPr>
        <w:rFonts w:ascii="Wingdings" w:hAnsi="Wingdings" w:hint="default"/>
        <w:color w:val="4BACC6" w:themeColor="accent5"/>
        <w:sz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A460FF6"/>
    <w:multiLevelType w:val="hybridMultilevel"/>
    <w:tmpl w:val="EAD8EB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5669802">
      <w:start w:val="1"/>
      <w:numFmt w:val="bullet"/>
      <w:lvlText w:val=""/>
      <w:lvlJc w:val="left"/>
      <w:pPr>
        <w:ind w:left="720" w:hanging="360"/>
      </w:pPr>
      <w:rPr>
        <w:rFonts w:ascii="Wingdings" w:hAnsi="Wingdings" w:hint="default"/>
        <w:color w:val="4BACC6" w:themeColor="accent5"/>
        <w:sz w:val="24"/>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B7350FC"/>
    <w:multiLevelType w:val="hybridMultilevel"/>
    <w:tmpl w:val="5184ABF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D6A138F"/>
    <w:multiLevelType w:val="hybridMultilevel"/>
    <w:tmpl w:val="413AA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6"/>
  </w:num>
  <w:num w:numId="2">
    <w:abstractNumId w:val="39"/>
  </w:num>
  <w:num w:numId="3">
    <w:abstractNumId w:val="0"/>
  </w:num>
  <w:num w:numId="4">
    <w:abstractNumId w:val="23"/>
  </w:num>
  <w:num w:numId="5">
    <w:abstractNumId w:val="26"/>
  </w:num>
  <w:num w:numId="6">
    <w:abstractNumId w:val="47"/>
  </w:num>
  <w:num w:numId="7">
    <w:abstractNumId w:val="4"/>
  </w:num>
  <w:num w:numId="8">
    <w:abstractNumId w:val="34"/>
  </w:num>
  <w:num w:numId="9">
    <w:abstractNumId w:val="31"/>
  </w:num>
  <w:num w:numId="10">
    <w:abstractNumId w:val="32"/>
  </w:num>
  <w:num w:numId="11">
    <w:abstractNumId w:val="29"/>
  </w:num>
  <w:num w:numId="12">
    <w:abstractNumId w:val="7"/>
  </w:num>
  <w:num w:numId="13">
    <w:abstractNumId w:val="36"/>
  </w:num>
  <w:num w:numId="14">
    <w:abstractNumId w:val="20"/>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
  </w:num>
  <w:num w:numId="18">
    <w:abstractNumId w:val="18"/>
  </w:num>
  <w:num w:numId="19">
    <w:abstractNumId w:val="25"/>
  </w:num>
  <w:num w:numId="20">
    <w:abstractNumId w:val="8"/>
  </w:num>
  <w:num w:numId="21">
    <w:abstractNumId w:val="13"/>
  </w:num>
  <w:num w:numId="22">
    <w:abstractNumId w:val="43"/>
  </w:num>
  <w:num w:numId="23">
    <w:abstractNumId w:val="35"/>
  </w:num>
  <w:num w:numId="24">
    <w:abstractNumId w:val="38"/>
  </w:num>
  <w:num w:numId="25">
    <w:abstractNumId w:val="44"/>
  </w:num>
  <w:num w:numId="26">
    <w:abstractNumId w:val="15"/>
  </w:num>
  <w:num w:numId="27">
    <w:abstractNumId w:val="45"/>
  </w:num>
  <w:num w:numId="28">
    <w:abstractNumId w:val="11"/>
  </w:num>
  <w:num w:numId="29">
    <w:abstractNumId w:val="14"/>
  </w:num>
  <w:num w:numId="30">
    <w:abstractNumId w:val="33"/>
  </w:num>
  <w:num w:numId="31">
    <w:abstractNumId w:val="28"/>
  </w:num>
  <w:num w:numId="32">
    <w:abstractNumId w:val="9"/>
  </w:num>
  <w:num w:numId="33">
    <w:abstractNumId w:val="41"/>
  </w:num>
  <w:num w:numId="34">
    <w:abstractNumId w:val="12"/>
  </w:num>
  <w:num w:numId="35">
    <w:abstractNumId w:val="3"/>
  </w:num>
  <w:num w:numId="36">
    <w:abstractNumId w:val="24"/>
  </w:num>
  <w:num w:numId="37">
    <w:abstractNumId w:val="5"/>
  </w:num>
  <w:num w:numId="38">
    <w:abstractNumId w:val="16"/>
  </w:num>
  <w:num w:numId="39">
    <w:abstractNumId w:val="37"/>
  </w:num>
  <w:num w:numId="40">
    <w:abstractNumId w:val="1"/>
  </w:num>
  <w:num w:numId="41">
    <w:abstractNumId w:val="10"/>
  </w:num>
  <w:num w:numId="42">
    <w:abstractNumId w:val="6"/>
  </w:num>
  <w:num w:numId="43">
    <w:abstractNumId w:val="22"/>
  </w:num>
  <w:num w:numId="44">
    <w:abstractNumId w:val="21"/>
  </w:num>
  <w:num w:numId="45">
    <w:abstractNumId w:val="30"/>
  </w:num>
  <w:num w:numId="46">
    <w:abstractNumId w:val="17"/>
  </w:num>
  <w:num w:numId="47">
    <w:abstractNumId w:val="40"/>
  </w:num>
  <w:num w:numId="48">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F4D"/>
    <w:rsid w:val="00010534"/>
    <w:rsid w:val="00014554"/>
    <w:rsid w:val="00016611"/>
    <w:rsid w:val="00021D6F"/>
    <w:rsid w:val="00027B1C"/>
    <w:rsid w:val="00032BC1"/>
    <w:rsid w:val="0003509D"/>
    <w:rsid w:val="000618AC"/>
    <w:rsid w:val="00063C4C"/>
    <w:rsid w:val="00063E48"/>
    <w:rsid w:val="00071EE8"/>
    <w:rsid w:val="00072859"/>
    <w:rsid w:val="000841E1"/>
    <w:rsid w:val="0009766F"/>
    <w:rsid w:val="000A0EC9"/>
    <w:rsid w:val="000A360F"/>
    <w:rsid w:val="000A5951"/>
    <w:rsid w:val="000C2CA4"/>
    <w:rsid w:val="000C2EB3"/>
    <w:rsid w:val="000C40CF"/>
    <w:rsid w:val="000C71D5"/>
    <w:rsid w:val="000D1E92"/>
    <w:rsid w:val="000E2BB8"/>
    <w:rsid w:val="000E4A7F"/>
    <w:rsid w:val="000F09CD"/>
    <w:rsid w:val="000F1BFC"/>
    <w:rsid w:val="000F3CC5"/>
    <w:rsid w:val="00102EC9"/>
    <w:rsid w:val="00111DE5"/>
    <w:rsid w:val="0011668B"/>
    <w:rsid w:val="00120424"/>
    <w:rsid w:val="001230DD"/>
    <w:rsid w:val="00131BD7"/>
    <w:rsid w:val="001345A4"/>
    <w:rsid w:val="001518E6"/>
    <w:rsid w:val="00156522"/>
    <w:rsid w:val="001634C0"/>
    <w:rsid w:val="00172A85"/>
    <w:rsid w:val="00176327"/>
    <w:rsid w:val="00183C08"/>
    <w:rsid w:val="00192EBA"/>
    <w:rsid w:val="001A4793"/>
    <w:rsid w:val="001A60F8"/>
    <w:rsid w:val="001A729B"/>
    <w:rsid w:val="001C39DC"/>
    <w:rsid w:val="001C4099"/>
    <w:rsid w:val="001E2898"/>
    <w:rsid w:val="001E4943"/>
    <w:rsid w:val="001F4189"/>
    <w:rsid w:val="00205972"/>
    <w:rsid w:val="002105AE"/>
    <w:rsid w:val="00223703"/>
    <w:rsid w:val="00223A40"/>
    <w:rsid w:val="002247C2"/>
    <w:rsid w:val="002248DB"/>
    <w:rsid w:val="002333C7"/>
    <w:rsid w:val="0023420E"/>
    <w:rsid w:val="002659DB"/>
    <w:rsid w:val="00274D5B"/>
    <w:rsid w:val="00280AE9"/>
    <w:rsid w:val="0028295D"/>
    <w:rsid w:val="00292CB4"/>
    <w:rsid w:val="00292F80"/>
    <w:rsid w:val="00294C14"/>
    <w:rsid w:val="00296627"/>
    <w:rsid w:val="002B4811"/>
    <w:rsid w:val="002B57DC"/>
    <w:rsid w:val="002C003B"/>
    <w:rsid w:val="002C7927"/>
    <w:rsid w:val="002E67C8"/>
    <w:rsid w:val="002E6DBE"/>
    <w:rsid w:val="003036D2"/>
    <w:rsid w:val="00313CE3"/>
    <w:rsid w:val="00316FF6"/>
    <w:rsid w:val="00321212"/>
    <w:rsid w:val="0032266E"/>
    <w:rsid w:val="00327761"/>
    <w:rsid w:val="00330CDB"/>
    <w:rsid w:val="00347723"/>
    <w:rsid w:val="003B0BC0"/>
    <w:rsid w:val="003B4A36"/>
    <w:rsid w:val="003B676D"/>
    <w:rsid w:val="003D4162"/>
    <w:rsid w:val="003E0EDD"/>
    <w:rsid w:val="00406F7E"/>
    <w:rsid w:val="00412EE7"/>
    <w:rsid w:val="0041713A"/>
    <w:rsid w:val="00420B10"/>
    <w:rsid w:val="004226C0"/>
    <w:rsid w:val="00427C6A"/>
    <w:rsid w:val="0044693C"/>
    <w:rsid w:val="004501C3"/>
    <w:rsid w:val="00486445"/>
    <w:rsid w:val="004972F5"/>
    <w:rsid w:val="004A0A50"/>
    <w:rsid w:val="004A59B4"/>
    <w:rsid w:val="004B040F"/>
    <w:rsid w:val="004B1685"/>
    <w:rsid w:val="004B50FA"/>
    <w:rsid w:val="004B7F4A"/>
    <w:rsid w:val="004C6133"/>
    <w:rsid w:val="004D02D9"/>
    <w:rsid w:val="004D78C3"/>
    <w:rsid w:val="004E7FFE"/>
    <w:rsid w:val="005125E7"/>
    <w:rsid w:val="00514057"/>
    <w:rsid w:val="005156BE"/>
    <w:rsid w:val="00520D2A"/>
    <w:rsid w:val="00530581"/>
    <w:rsid w:val="00532821"/>
    <w:rsid w:val="00533AB7"/>
    <w:rsid w:val="00535133"/>
    <w:rsid w:val="00536435"/>
    <w:rsid w:val="00543956"/>
    <w:rsid w:val="005478CE"/>
    <w:rsid w:val="005514F5"/>
    <w:rsid w:val="005717EA"/>
    <w:rsid w:val="0057239C"/>
    <w:rsid w:val="00572429"/>
    <w:rsid w:val="0058743B"/>
    <w:rsid w:val="00594C44"/>
    <w:rsid w:val="00595D43"/>
    <w:rsid w:val="005B1DD6"/>
    <w:rsid w:val="005B45D9"/>
    <w:rsid w:val="005B53B0"/>
    <w:rsid w:val="005B5763"/>
    <w:rsid w:val="005C4A1A"/>
    <w:rsid w:val="005E6CFB"/>
    <w:rsid w:val="005F4781"/>
    <w:rsid w:val="005F4A2A"/>
    <w:rsid w:val="00603B9B"/>
    <w:rsid w:val="00614198"/>
    <w:rsid w:val="00621F15"/>
    <w:rsid w:val="00632227"/>
    <w:rsid w:val="00634903"/>
    <w:rsid w:val="00641051"/>
    <w:rsid w:val="006561E3"/>
    <w:rsid w:val="006615FF"/>
    <w:rsid w:val="006754C8"/>
    <w:rsid w:val="006941DC"/>
    <w:rsid w:val="006A2B81"/>
    <w:rsid w:val="006C76E2"/>
    <w:rsid w:val="006D66CD"/>
    <w:rsid w:val="006E2855"/>
    <w:rsid w:val="006E34C1"/>
    <w:rsid w:val="006E5310"/>
    <w:rsid w:val="006E5767"/>
    <w:rsid w:val="00702F4A"/>
    <w:rsid w:val="00730441"/>
    <w:rsid w:val="00735A46"/>
    <w:rsid w:val="007452CE"/>
    <w:rsid w:val="00746FF6"/>
    <w:rsid w:val="00750052"/>
    <w:rsid w:val="007511CD"/>
    <w:rsid w:val="00773767"/>
    <w:rsid w:val="00773D5E"/>
    <w:rsid w:val="00785119"/>
    <w:rsid w:val="007A1CD2"/>
    <w:rsid w:val="007A36D6"/>
    <w:rsid w:val="007A4638"/>
    <w:rsid w:val="007A6927"/>
    <w:rsid w:val="007B4A6D"/>
    <w:rsid w:val="007C250D"/>
    <w:rsid w:val="007C48DF"/>
    <w:rsid w:val="007E4D12"/>
    <w:rsid w:val="007F0C9E"/>
    <w:rsid w:val="007F58DA"/>
    <w:rsid w:val="008010CB"/>
    <w:rsid w:val="00801F99"/>
    <w:rsid w:val="00804BD1"/>
    <w:rsid w:val="008069F6"/>
    <w:rsid w:val="008143FB"/>
    <w:rsid w:val="0081670B"/>
    <w:rsid w:val="00826723"/>
    <w:rsid w:val="00831D48"/>
    <w:rsid w:val="00831F32"/>
    <w:rsid w:val="00840CB9"/>
    <w:rsid w:val="00847875"/>
    <w:rsid w:val="008529BE"/>
    <w:rsid w:val="00853BF4"/>
    <w:rsid w:val="008544A6"/>
    <w:rsid w:val="00872B7B"/>
    <w:rsid w:val="00880387"/>
    <w:rsid w:val="008A5817"/>
    <w:rsid w:val="008A5DB8"/>
    <w:rsid w:val="008A69D7"/>
    <w:rsid w:val="008B46AB"/>
    <w:rsid w:val="008B65EE"/>
    <w:rsid w:val="008B728E"/>
    <w:rsid w:val="008B7DF2"/>
    <w:rsid w:val="008E1BB5"/>
    <w:rsid w:val="008E6D4D"/>
    <w:rsid w:val="008F20F2"/>
    <w:rsid w:val="008F5B86"/>
    <w:rsid w:val="0090351A"/>
    <w:rsid w:val="009105E9"/>
    <w:rsid w:val="00931B62"/>
    <w:rsid w:val="00956BCA"/>
    <w:rsid w:val="00971F03"/>
    <w:rsid w:val="00972F4B"/>
    <w:rsid w:val="00991BEA"/>
    <w:rsid w:val="009A1133"/>
    <w:rsid w:val="009A41B0"/>
    <w:rsid w:val="009A6E4D"/>
    <w:rsid w:val="009A7B3E"/>
    <w:rsid w:val="009D5970"/>
    <w:rsid w:val="009E0572"/>
    <w:rsid w:val="009E4812"/>
    <w:rsid w:val="009E4E2B"/>
    <w:rsid w:val="009F766E"/>
    <w:rsid w:val="00A00853"/>
    <w:rsid w:val="00A23AC7"/>
    <w:rsid w:val="00A26903"/>
    <w:rsid w:val="00A26B2A"/>
    <w:rsid w:val="00A309E6"/>
    <w:rsid w:val="00A31C6C"/>
    <w:rsid w:val="00A41CF8"/>
    <w:rsid w:val="00A544E4"/>
    <w:rsid w:val="00A554ED"/>
    <w:rsid w:val="00A55928"/>
    <w:rsid w:val="00A63323"/>
    <w:rsid w:val="00A63E58"/>
    <w:rsid w:val="00A72611"/>
    <w:rsid w:val="00A9599F"/>
    <w:rsid w:val="00AA7975"/>
    <w:rsid w:val="00AB011C"/>
    <w:rsid w:val="00AB0505"/>
    <w:rsid w:val="00AC0028"/>
    <w:rsid w:val="00AD2F05"/>
    <w:rsid w:val="00AD3248"/>
    <w:rsid w:val="00AE3ADA"/>
    <w:rsid w:val="00AE6B8E"/>
    <w:rsid w:val="00AE6E34"/>
    <w:rsid w:val="00AF0C59"/>
    <w:rsid w:val="00B01601"/>
    <w:rsid w:val="00B15210"/>
    <w:rsid w:val="00B15D61"/>
    <w:rsid w:val="00B17C72"/>
    <w:rsid w:val="00B349AE"/>
    <w:rsid w:val="00B35B7C"/>
    <w:rsid w:val="00B43070"/>
    <w:rsid w:val="00B43653"/>
    <w:rsid w:val="00B54BBB"/>
    <w:rsid w:val="00B61E40"/>
    <w:rsid w:val="00B6260B"/>
    <w:rsid w:val="00B66695"/>
    <w:rsid w:val="00B71ED9"/>
    <w:rsid w:val="00B73A6A"/>
    <w:rsid w:val="00B756D2"/>
    <w:rsid w:val="00B82482"/>
    <w:rsid w:val="00B867C3"/>
    <w:rsid w:val="00B953BF"/>
    <w:rsid w:val="00BA545E"/>
    <w:rsid w:val="00BB0F50"/>
    <w:rsid w:val="00BB7F9E"/>
    <w:rsid w:val="00BC4BEB"/>
    <w:rsid w:val="00BD2C0D"/>
    <w:rsid w:val="00BE62CC"/>
    <w:rsid w:val="00C06FB8"/>
    <w:rsid w:val="00C11770"/>
    <w:rsid w:val="00C14972"/>
    <w:rsid w:val="00C30EA2"/>
    <w:rsid w:val="00C3435D"/>
    <w:rsid w:val="00C370B8"/>
    <w:rsid w:val="00C41B16"/>
    <w:rsid w:val="00C47CBE"/>
    <w:rsid w:val="00C559D5"/>
    <w:rsid w:val="00C66044"/>
    <w:rsid w:val="00C80669"/>
    <w:rsid w:val="00C810BC"/>
    <w:rsid w:val="00C81709"/>
    <w:rsid w:val="00C858D5"/>
    <w:rsid w:val="00C90051"/>
    <w:rsid w:val="00CB0F78"/>
    <w:rsid w:val="00CB4B0D"/>
    <w:rsid w:val="00CB6526"/>
    <w:rsid w:val="00CC09F8"/>
    <w:rsid w:val="00CC5D69"/>
    <w:rsid w:val="00CC6642"/>
    <w:rsid w:val="00CD3539"/>
    <w:rsid w:val="00CD4BE1"/>
    <w:rsid w:val="00CE2929"/>
    <w:rsid w:val="00CE42E7"/>
    <w:rsid w:val="00CE647D"/>
    <w:rsid w:val="00D03788"/>
    <w:rsid w:val="00D03FE3"/>
    <w:rsid w:val="00D22C9E"/>
    <w:rsid w:val="00D2543D"/>
    <w:rsid w:val="00D25983"/>
    <w:rsid w:val="00D30966"/>
    <w:rsid w:val="00D424D1"/>
    <w:rsid w:val="00D51552"/>
    <w:rsid w:val="00D53C55"/>
    <w:rsid w:val="00D57CC4"/>
    <w:rsid w:val="00D66AA4"/>
    <w:rsid w:val="00D703BD"/>
    <w:rsid w:val="00D75659"/>
    <w:rsid w:val="00D7649C"/>
    <w:rsid w:val="00D825F3"/>
    <w:rsid w:val="00D95AFA"/>
    <w:rsid w:val="00DA0D9A"/>
    <w:rsid w:val="00DA2B3A"/>
    <w:rsid w:val="00DB0161"/>
    <w:rsid w:val="00DB33A4"/>
    <w:rsid w:val="00DB3F27"/>
    <w:rsid w:val="00DC2099"/>
    <w:rsid w:val="00DC5C07"/>
    <w:rsid w:val="00DE4DC3"/>
    <w:rsid w:val="00DF7860"/>
    <w:rsid w:val="00E03A65"/>
    <w:rsid w:val="00E07B9A"/>
    <w:rsid w:val="00E1164B"/>
    <w:rsid w:val="00E16A2E"/>
    <w:rsid w:val="00E21160"/>
    <w:rsid w:val="00E24AEE"/>
    <w:rsid w:val="00E555AC"/>
    <w:rsid w:val="00E56479"/>
    <w:rsid w:val="00E71C2D"/>
    <w:rsid w:val="00E87765"/>
    <w:rsid w:val="00E9567E"/>
    <w:rsid w:val="00EA102B"/>
    <w:rsid w:val="00EB38EE"/>
    <w:rsid w:val="00EC0E26"/>
    <w:rsid w:val="00EC1CD0"/>
    <w:rsid w:val="00EC6F72"/>
    <w:rsid w:val="00ED5C3E"/>
    <w:rsid w:val="00EF199D"/>
    <w:rsid w:val="00EF5B61"/>
    <w:rsid w:val="00F02CBC"/>
    <w:rsid w:val="00F06186"/>
    <w:rsid w:val="00F16C3D"/>
    <w:rsid w:val="00F16EE8"/>
    <w:rsid w:val="00F27F4D"/>
    <w:rsid w:val="00F31878"/>
    <w:rsid w:val="00F33094"/>
    <w:rsid w:val="00F36F68"/>
    <w:rsid w:val="00F5094F"/>
    <w:rsid w:val="00F648FE"/>
    <w:rsid w:val="00F675AA"/>
    <w:rsid w:val="00F67B8F"/>
    <w:rsid w:val="00F67F16"/>
    <w:rsid w:val="00F81FD8"/>
    <w:rsid w:val="00F87DBC"/>
    <w:rsid w:val="00F9210F"/>
    <w:rsid w:val="00FA67E4"/>
    <w:rsid w:val="00FB7053"/>
    <w:rsid w:val="00FB7414"/>
    <w:rsid w:val="00FC00C5"/>
    <w:rsid w:val="00FC03E1"/>
    <w:rsid w:val="00FC27FA"/>
    <w:rsid w:val="00FE17EC"/>
    <w:rsid w:val="00FE2897"/>
    <w:rsid w:val="00FE697D"/>
    <w:rsid w:val="00FE7050"/>
    <w:rsid w:val="00FF5106"/>
    <w:rsid w:val="41491D3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3185DBDF"/>
  <w15:docId w15:val="{4D415756-6F65-4265-B95D-4A68A9C93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CB9"/>
    <w:rPr>
      <w:rFonts w:ascii="Arial" w:hAnsi="Arial"/>
      <w:sz w:val="24"/>
    </w:rPr>
  </w:style>
  <w:style w:type="paragraph" w:styleId="Heading1">
    <w:name w:val="heading 1"/>
    <w:basedOn w:val="Normal"/>
    <w:next w:val="Normal"/>
    <w:link w:val="Heading1Char"/>
    <w:uiPriority w:val="9"/>
    <w:qFormat/>
    <w:rsid w:val="00486445"/>
    <w:pPr>
      <w:keepNext/>
      <w:keepLines/>
      <w:spacing w:before="480" w:after="0"/>
      <w:outlineLvl w:val="0"/>
    </w:pPr>
    <w:rPr>
      <w:rFonts w:eastAsiaTheme="majorEastAsia" w:cstheme="majorBidi"/>
      <w:b/>
      <w:bCs/>
      <w:color w:val="EF8200"/>
      <w:sz w:val="40"/>
      <w:szCs w:val="28"/>
    </w:rPr>
  </w:style>
  <w:style w:type="paragraph" w:styleId="Heading2">
    <w:name w:val="heading 2"/>
    <w:basedOn w:val="Normal"/>
    <w:next w:val="Normal"/>
    <w:link w:val="Heading2Char"/>
    <w:uiPriority w:val="9"/>
    <w:unhideWhenUsed/>
    <w:qFormat/>
    <w:rsid w:val="00DE4DC3"/>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9DC"/>
    <w:pPr>
      <w:keepNext/>
      <w:keepLines/>
      <w:spacing w:before="200" w:after="0"/>
      <w:outlineLvl w:val="2"/>
    </w:pPr>
    <w:rPr>
      <w:rFonts w:eastAsiaTheme="majorEastAsia" w:cstheme="majorBidi"/>
      <w:b/>
      <w:bCs/>
      <w:color w:val="EF82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BB5"/>
    <w:pPr>
      <w:pBdr>
        <w:bottom w:val="single" w:sz="12" w:space="4" w:color="BEB2A6"/>
      </w:pBdr>
      <w:spacing w:after="300" w:line="240" w:lineRule="auto"/>
      <w:contextualSpacing/>
    </w:pPr>
    <w:rPr>
      <w:rFonts w:eastAsiaTheme="majorEastAsia" w:cstheme="majorBidi"/>
      <w:b/>
      <w:color w:val="753C2A"/>
      <w:spacing w:val="5"/>
      <w:kern w:val="28"/>
      <w:sz w:val="52"/>
      <w:szCs w:val="52"/>
    </w:rPr>
  </w:style>
  <w:style w:type="character" w:customStyle="1" w:styleId="TitleChar">
    <w:name w:val="Title Char"/>
    <w:basedOn w:val="DefaultParagraphFont"/>
    <w:link w:val="Title"/>
    <w:uiPriority w:val="10"/>
    <w:rsid w:val="008E1BB5"/>
    <w:rPr>
      <w:rFonts w:ascii="Arial" w:eastAsiaTheme="majorEastAsia" w:hAnsi="Arial" w:cstheme="majorBidi"/>
      <w:b/>
      <w:color w:val="753C2A"/>
      <w:spacing w:val="5"/>
      <w:kern w:val="28"/>
      <w:sz w:val="52"/>
      <w:szCs w:val="52"/>
    </w:rPr>
  </w:style>
  <w:style w:type="paragraph" w:styleId="BalloonText">
    <w:name w:val="Balloon Text"/>
    <w:basedOn w:val="Normal"/>
    <w:link w:val="BalloonTextChar"/>
    <w:uiPriority w:val="99"/>
    <w:semiHidden/>
    <w:unhideWhenUsed/>
    <w:rsid w:val="00F2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4D"/>
    <w:rPr>
      <w:rFonts w:ascii="Tahoma" w:hAnsi="Tahoma" w:cs="Tahoma"/>
      <w:sz w:val="16"/>
      <w:szCs w:val="16"/>
    </w:rPr>
  </w:style>
  <w:style w:type="character" w:styleId="Hyperlink">
    <w:name w:val="Hyperlink"/>
    <w:basedOn w:val="DefaultParagraphFont"/>
    <w:uiPriority w:val="99"/>
    <w:unhideWhenUsed/>
    <w:rsid w:val="00840CB9"/>
    <w:rPr>
      <w:rFonts w:ascii="Arial" w:hAnsi="Arial"/>
      <w:b/>
      <w:color w:val="753C2A"/>
      <w:sz w:val="24"/>
      <w:u w:val="single"/>
    </w:rPr>
  </w:style>
  <w:style w:type="paragraph" w:styleId="ListParagraph">
    <w:name w:val="List Paragraph"/>
    <w:basedOn w:val="Normal"/>
    <w:uiPriority w:val="34"/>
    <w:qFormat/>
    <w:rsid w:val="001634C0"/>
    <w:pPr>
      <w:spacing w:after="160" w:line="252" w:lineRule="auto"/>
      <w:ind w:left="720"/>
    </w:pPr>
    <w:rPr>
      <w:rFonts w:cs="Calibri"/>
      <w:lang w:eastAsia="en-AU"/>
    </w:rPr>
  </w:style>
  <w:style w:type="character" w:customStyle="1" w:styleId="Heading1Char">
    <w:name w:val="Heading 1 Char"/>
    <w:basedOn w:val="DefaultParagraphFont"/>
    <w:link w:val="Heading1"/>
    <w:uiPriority w:val="9"/>
    <w:rsid w:val="00486445"/>
    <w:rPr>
      <w:rFonts w:ascii="Arial" w:eastAsiaTheme="majorEastAsia" w:hAnsi="Arial" w:cstheme="majorBidi"/>
      <w:b/>
      <w:bCs/>
      <w:color w:val="EF8200"/>
      <w:sz w:val="40"/>
      <w:szCs w:val="28"/>
    </w:rPr>
  </w:style>
  <w:style w:type="character" w:customStyle="1" w:styleId="Heading2Char">
    <w:name w:val="Heading 2 Char"/>
    <w:basedOn w:val="DefaultParagraphFont"/>
    <w:link w:val="Heading2"/>
    <w:uiPriority w:val="9"/>
    <w:rsid w:val="00DE4DC3"/>
    <w:rPr>
      <w:rFonts w:ascii="Arial" w:eastAsiaTheme="majorEastAsia" w:hAnsi="Arial" w:cstheme="majorBidi"/>
      <w:b/>
      <w:bCs/>
      <w:sz w:val="32"/>
      <w:szCs w:val="26"/>
    </w:rPr>
  </w:style>
  <w:style w:type="paragraph" w:styleId="TOCHeading">
    <w:name w:val="TOC Heading"/>
    <w:basedOn w:val="Heading1"/>
    <w:next w:val="Normal"/>
    <w:uiPriority w:val="39"/>
    <w:semiHidden/>
    <w:unhideWhenUsed/>
    <w:qFormat/>
    <w:rsid w:val="002E67C8"/>
    <w:pPr>
      <w:outlineLvl w:val="9"/>
    </w:pPr>
    <w:rPr>
      <w:lang w:val="en-US" w:eastAsia="ja-JP"/>
    </w:rPr>
  </w:style>
  <w:style w:type="paragraph" w:styleId="TOC1">
    <w:name w:val="toc 1"/>
    <w:basedOn w:val="Normal"/>
    <w:next w:val="Normal"/>
    <w:autoRedefine/>
    <w:uiPriority w:val="39"/>
    <w:unhideWhenUsed/>
    <w:rsid w:val="002E67C8"/>
    <w:pPr>
      <w:spacing w:after="100"/>
    </w:pPr>
  </w:style>
  <w:style w:type="paragraph" w:styleId="TOC2">
    <w:name w:val="toc 2"/>
    <w:basedOn w:val="Normal"/>
    <w:next w:val="Normal"/>
    <w:autoRedefine/>
    <w:uiPriority w:val="39"/>
    <w:unhideWhenUsed/>
    <w:rsid w:val="002E67C8"/>
    <w:pPr>
      <w:spacing w:after="100"/>
      <w:ind w:left="220"/>
    </w:pPr>
  </w:style>
  <w:style w:type="character" w:styleId="FollowedHyperlink">
    <w:name w:val="FollowedHyperlink"/>
    <w:basedOn w:val="DefaultParagraphFont"/>
    <w:uiPriority w:val="99"/>
    <w:semiHidden/>
    <w:unhideWhenUsed/>
    <w:rsid w:val="00840CB9"/>
    <w:rPr>
      <w:rFonts w:ascii="Arial" w:hAnsi="Arial"/>
      <w:color w:val="753C2A"/>
      <w:sz w:val="24"/>
      <w:u w:val="none"/>
    </w:rPr>
  </w:style>
  <w:style w:type="character" w:customStyle="1" w:styleId="Heading3Char">
    <w:name w:val="Heading 3 Char"/>
    <w:basedOn w:val="DefaultParagraphFont"/>
    <w:link w:val="Heading3"/>
    <w:uiPriority w:val="9"/>
    <w:rsid w:val="001C39DC"/>
    <w:rPr>
      <w:rFonts w:ascii="Arial" w:eastAsiaTheme="majorEastAsia" w:hAnsi="Arial" w:cstheme="majorBidi"/>
      <w:b/>
      <w:bCs/>
      <w:color w:val="EF8200"/>
      <w:sz w:val="28"/>
    </w:rPr>
  </w:style>
  <w:style w:type="paragraph" w:styleId="TOC3">
    <w:name w:val="toc 3"/>
    <w:basedOn w:val="Normal"/>
    <w:next w:val="Normal"/>
    <w:autoRedefine/>
    <w:uiPriority w:val="39"/>
    <w:unhideWhenUsed/>
    <w:rsid w:val="0044693C"/>
    <w:pPr>
      <w:spacing w:after="100"/>
      <w:ind w:left="560"/>
    </w:pPr>
  </w:style>
  <w:style w:type="paragraph" w:styleId="NormalWeb">
    <w:name w:val="Normal (Web)"/>
    <w:basedOn w:val="Normal"/>
    <w:uiPriority w:val="99"/>
    <w:unhideWhenUsed/>
    <w:rsid w:val="0003509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pple-converted-space">
    <w:name w:val="apple-converted-space"/>
    <w:basedOn w:val="DefaultParagraphFont"/>
    <w:rsid w:val="0003509D"/>
  </w:style>
  <w:style w:type="table" w:styleId="TableGrid">
    <w:name w:val="Table Grid"/>
    <w:basedOn w:val="TableNormal"/>
    <w:uiPriority w:val="59"/>
    <w:rsid w:val="00B6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1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BB5"/>
    <w:rPr>
      <w:rFonts w:ascii="Arial" w:hAnsi="Arial"/>
      <w:sz w:val="24"/>
    </w:rPr>
  </w:style>
  <w:style w:type="paragraph" w:styleId="Footer">
    <w:name w:val="footer"/>
    <w:basedOn w:val="Normal"/>
    <w:link w:val="FooterChar"/>
    <w:uiPriority w:val="99"/>
    <w:unhideWhenUsed/>
    <w:rsid w:val="008E1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BB5"/>
    <w:rPr>
      <w:rFonts w:ascii="Arial" w:hAnsi="Arial"/>
      <w:sz w:val="24"/>
    </w:rPr>
  </w:style>
  <w:style w:type="paragraph" w:customStyle="1" w:styleId="BasicParagraph">
    <w:name w:val="[Basic Paragraph]"/>
    <w:basedOn w:val="Normal"/>
    <w:uiPriority w:val="99"/>
    <w:rsid w:val="005156BE"/>
    <w:pPr>
      <w:autoSpaceDE w:val="0"/>
      <w:autoSpaceDN w:val="0"/>
      <w:adjustRightInd w:val="0"/>
      <w:spacing w:after="0" w:line="288" w:lineRule="auto"/>
      <w:textAlignment w:val="center"/>
    </w:pPr>
    <w:rPr>
      <w:rFonts w:ascii="Minion Pro" w:hAnsi="Minion Pro" w:cs="Minion Pro"/>
      <w:color w:val="000000"/>
      <w:szCs w:val="24"/>
      <w:lang w:val="en-US"/>
    </w:rPr>
  </w:style>
  <w:style w:type="paragraph" w:styleId="Subtitle">
    <w:name w:val="Subtitle"/>
    <w:basedOn w:val="Normal"/>
    <w:next w:val="Normal"/>
    <w:link w:val="SubtitleChar"/>
    <w:uiPriority w:val="11"/>
    <w:qFormat/>
    <w:rsid w:val="00EF199D"/>
    <w:pPr>
      <w:widowControl w:val="0"/>
      <w:numPr>
        <w:ilvl w:val="1"/>
      </w:numPr>
      <w:autoSpaceDE w:val="0"/>
      <w:autoSpaceDN w:val="0"/>
      <w:adjustRightInd w:val="0"/>
      <w:spacing w:after="0" w:line="240" w:lineRule="auto"/>
    </w:pPr>
    <w:rPr>
      <w:rFonts w:ascii="Cambria" w:eastAsia="Times New Roman" w:hAnsi="Cambria" w:cs="Times New Roman"/>
      <w:i/>
      <w:iCs/>
      <w:color w:val="4F81BD"/>
      <w:spacing w:val="15"/>
      <w:szCs w:val="24"/>
      <w:lang w:val="en-US" w:eastAsia="en-AU"/>
    </w:rPr>
  </w:style>
  <w:style w:type="character" w:customStyle="1" w:styleId="SubtitleChar">
    <w:name w:val="Subtitle Char"/>
    <w:basedOn w:val="DefaultParagraphFont"/>
    <w:link w:val="Subtitle"/>
    <w:uiPriority w:val="11"/>
    <w:rsid w:val="00EF199D"/>
    <w:rPr>
      <w:rFonts w:ascii="Cambria" w:eastAsia="Times New Roman" w:hAnsi="Cambria" w:cs="Times New Roman"/>
      <w:i/>
      <w:iCs/>
      <w:color w:val="4F81BD"/>
      <w:spacing w:val="15"/>
      <w:sz w:val="24"/>
      <w:szCs w:val="24"/>
      <w:lang w:val="en-US" w:eastAsia="en-AU"/>
    </w:rPr>
  </w:style>
  <w:style w:type="character" w:customStyle="1" w:styleId="textexposedshow">
    <w:name w:val="text_exposed_show"/>
    <w:basedOn w:val="DefaultParagraphFont"/>
    <w:rsid w:val="000F1BFC"/>
  </w:style>
  <w:style w:type="paragraph" w:customStyle="1" w:styleId="Default">
    <w:name w:val="Default"/>
    <w:rsid w:val="00E16A2E"/>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FC00C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rsid w:val="00FC00C5"/>
  </w:style>
  <w:style w:type="character" w:customStyle="1" w:styleId="eop">
    <w:name w:val="eop"/>
    <w:rsid w:val="00FC00C5"/>
  </w:style>
  <w:style w:type="paragraph" w:styleId="BodyText3">
    <w:name w:val="Body Text 3"/>
    <w:basedOn w:val="Normal"/>
    <w:link w:val="BodyText3Char"/>
    <w:rsid w:val="00D95AFA"/>
    <w:pPr>
      <w:spacing w:after="0" w:line="240" w:lineRule="auto"/>
      <w:jc w:val="both"/>
    </w:pPr>
    <w:rPr>
      <w:rFonts w:ascii="Comic Sans MS" w:eastAsia="Times New Roman" w:hAnsi="Comic Sans MS" w:cs="Times New Roman"/>
      <w:b/>
      <w:bCs/>
      <w:szCs w:val="24"/>
      <w:lang w:val="en-US"/>
    </w:rPr>
  </w:style>
  <w:style w:type="character" w:customStyle="1" w:styleId="BodyText3Char">
    <w:name w:val="Body Text 3 Char"/>
    <w:basedOn w:val="DefaultParagraphFont"/>
    <w:link w:val="BodyText3"/>
    <w:rsid w:val="00D95AFA"/>
    <w:rPr>
      <w:rFonts w:ascii="Comic Sans MS" w:eastAsia="Times New Roman" w:hAnsi="Comic Sans MS" w:cs="Times New Roman"/>
      <w:b/>
      <w:bCs/>
      <w:sz w:val="24"/>
      <w:szCs w:val="24"/>
      <w:lang w:val="en-US"/>
    </w:rPr>
  </w:style>
  <w:style w:type="paragraph" w:customStyle="1" w:styleId="ecxmsonormal">
    <w:name w:val="ecxmsonormal"/>
    <w:basedOn w:val="Normal"/>
    <w:rsid w:val="00D95AFA"/>
    <w:pPr>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D95AFA"/>
    <w:rPr>
      <w:b/>
      <w:bCs/>
    </w:rPr>
  </w:style>
  <w:style w:type="paragraph" w:styleId="NoSpacing">
    <w:name w:val="No Spacing"/>
    <w:uiPriority w:val="1"/>
    <w:qFormat/>
    <w:rsid w:val="000F3CC5"/>
    <w:pPr>
      <w:spacing w:after="0" w:line="240" w:lineRule="auto"/>
    </w:pPr>
    <w:rPr>
      <w:rFonts w:ascii="Arial" w:hAnsi="Arial"/>
      <w:sz w:val="24"/>
    </w:rPr>
  </w:style>
  <w:style w:type="paragraph" w:customStyle="1" w:styleId="xmsonormal">
    <w:name w:val="x_msonormal"/>
    <w:basedOn w:val="Normal"/>
    <w:rsid w:val="0032266E"/>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scx182140135">
    <w:name w:val="scx182140135"/>
    <w:basedOn w:val="DefaultParagraphFont"/>
    <w:rsid w:val="00BE62CC"/>
  </w:style>
  <w:style w:type="character" w:customStyle="1" w:styleId="Mention">
    <w:name w:val="Mention"/>
    <w:basedOn w:val="DefaultParagraphFont"/>
    <w:uiPriority w:val="99"/>
    <w:semiHidden/>
    <w:unhideWhenUsed/>
    <w:rsid w:val="00532821"/>
    <w:rPr>
      <w:color w:val="2B579A"/>
      <w:shd w:val="clear" w:color="auto" w:fill="E6E6E6"/>
    </w:rPr>
  </w:style>
  <w:style w:type="paragraph" w:styleId="PlainText">
    <w:name w:val="Plain Text"/>
    <w:basedOn w:val="Normal"/>
    <w:link w:val="PlainTextChar"/>
    <w:uiPriority w:val="99"/>
    <w:semiHidden/>
    <w:unhideWhenUsed/>
    <w:rsid w:val="00274D5B"/>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274D5B"/>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949618">
      <w:bodyDiv w:val="1"/>
      <w:marLeft w:val="0"/>
      <w:marRight w:val="0"/>
      <w:marTop w:val="0"/>
      <w:marBottom w:val="0"/>
      <w:divBdr>
        <w:top w:val="none" w:sz="0" w:space="0" w:color="auto"/>
        <w:left w:val="none" w:sz="0" w:space="0" w:color="auto"/>
        <w:bottom w:val="none" w:sz="0" w:space="0" w:color="auto"/>
        <w:right w:val="none" w:sz="0" w:space="0" w:color="auto"/>
      </w:divBdr>
    </w:div>
    <w:div w:id="148668169">
      <w:bodyDiv w:val="1"/>
      <w:marLeft w:val="0"/>
      <w:marRight w:val="0"/>
      <w:marTop w:val="0"/>
      <w:marBottom w:val="0"/>
      <w:divBdr>
        <w:top w:val="none" w:sz="0" w:space="0" w:color="auto"/>
        <w:left w:val="none" w:sz="0" w:space="0" w:color="auto"/>
        <w:bottom w:val="none" w:sz="0" w:space="0" w:color="auto"/>
        <w:right w:val="none" w:sz="0" w:space="0" w:color="auto"/>
      </w:divBdr>
    </w:div>
    <w:div w:id="205071187">
      <w:bodyDiv w:val="1"/>
      <w:marLeft w:val="0"/>
      <w:marRight w:val="0"/>
      <w:marTop w:val="0"/>
      <w:marBottom w:val="0"/>
      <w:divBdr>
        <w:top w:val="none" w:sz="0" w:space="0" w:color="auto"/>
        <w:left w:val="none" w:sz="0" w:space="0" w:color="auto"/>
        <w:bottom w:val="none" w:sz="0" w:space="0" w:color="auto"/>
        <w:right w:val="none" w:sz="0" w:space="0" w:color="auto"/>
      </w:divBdr>
    </w:div>
    <w:div w:id="214321923">
      <w:bodyDiv w:val="1"/>
      <w:marLeft w:val="0"/>
      <w:marRight w:val="0"/>
      <w:marTop w:val="0"/>
      <w:marBottom w:val="0"/>
      <w:divBdr>
        <w:top w:val="none" w:sz="0" w:space="0" w:color="auto"/>
        <w:left w:val="none" w:sz="0" w:space="0" w:color="auto"/>
        <w:bottom w:val="none" w:sz="0" w:space="0" w:color="auto"/>
        <w:right w:val="none" w:sz="0" w:space="0" w:color="auto"/>
      </w:divBdr>
    </w:div>
    <w:div w:id="325742803">
      <w:bodyDiv w:val="1"/>
      <w:marLeft w:val="0"/>
      <w:marRight w:val="0"/>
      <w:marTop w:val="0"/>
      <w:marBottom w:val="0"/>
      <w:divBdr>
        <w:top w:val="none" w:sz="0" w:space="0" w:color="auto"/>
        <w:left w:val="none" w:sz="0" w:space="0" w:color="auto"/>
        <w:bottom w:val="none" w:sz="0" w:space="0" w:color="auto"/>
        <w:right w:val="none" w:sz="0" w:space="0" w:color="auto"/>
      </w:divBdr>
    </w:div>
    <w:div w:id="330180937">
      <w:bodyDiv w:val="1"/>
      <w:marLeft w:val="0"/>
      <w:marRight w:val="0"/>
      <w:marTop w:val="0"/>
      <w:marBottom w:val="0"/>
      <w:divBdr>
        <w:top w:val="none" w:sz="0" w:space="0" w:color="auto"/>
        <w:left w:val="none" w:sz="0" w:space="0" w:color="auto"/>
        <w:bottom w:val="none" w:sz="0" w:space="0" w:color="auto"/>
        <w:right w:val="none" w:sz="0" w:space="0" w:color="auto"/>
      </w:divBdr>
    </w:div>
    <w:div w:id="363485943">
      <w:bodyDiv w:val="1"/>
      <w:marLeft w:val="0"/>
      <w:marRight w:val="0"/>
      <w:marTop w:val="0"/>
      <w:marBottom w:val="0"/>
      <w:divBdr>
        <w:top w:val="none" w:sz="0" w:space="0" w:color="auto"/>
        <w:left w:val="none" w:sz="0" w:space="0" w:color="auto"/>
        <w:bottom w:val="none" w:sz="0" w:space="0" w:color="auto"/>
        <w:right w:val="none" w:sz="0" w:space="0" w:color="auto"/>
      </w:divBdr>
    </w:div>
    <w:div w:id="389228752">
      <w:bodyDiv w:val="1"/>
      <w:marLeft w:val="0"/>
      <w:marRight w:val="0"/>
      <w:marTop w:val="0"/>
      <w:marBottom w:val="0"/>
      <w:divBdr>
        <w:top w:val="none" w:sz="0" w:space="0" w:color="auto"/>
        <w:left w:val="none" w:sz="0" w:space="0" w:color="auto"/>
        <w:bottom w:val="none" w:sz="0" w:space="0" w:color="auto"/>
        <w:right w:val="none" w:sz="0" w:space="0" w:color="auto"/>
      </w:divBdr>
    </w:div>
    <w:div w:id="454713018">
      <w:bodyDiv w:val="1"/>
      <w:marLeft w:val="0"/>
      <w:marRight w:val="0"/>
      <w:marTop w:val="0"/>
      <w:marBottom w:val="0"/>
      <w:divBdr>
        <w:top w:val="none" w:sz="0" w:space="0" w:color="auto"/>
        <w:left w:val="none" w:sz="0" w:space="0" w:color="auto"/>
        <w:bottom w:val="none" w:sz="0" w:space="0" w:color="auto"/>
        <w:right w:val="none" w:sz="0" w:space="0" w:color="auto"/>
      </w:divBdr>
      <w:divsChild>
        <w:div w:id="1802917768">
          <w:marLeft w:val="0"/>
          <w:marRight w:val="0"/>
          <w:marTop w:val="0"/>
          <w:marBottom w:val="0"/>
          <w:divBdr>
            <w:top w:val="none" w:sz="0" w:space="0" w:color="auto"/>
            <w:left w:val="none" w:sz="0" w:space="0" w:color="auto"/>
            <w:bottom w:val="none" w:sz="0" w:space="0" w:color="auto"/>
            <w:right w:val="none" w:sz="0" w:space="0" w:color="auto"/>
          </w:divBdr>
          <w:divsChild>
            <w:div w:id="1775321649">
              <w:marLeft w:val="0"/>
              <w:marRight w:val="0"/>
              <w:marTop w:val="0"/>
              <w:marBottom w:val="0"/>
              <w:divBdr>
                <w:top w:val="none" w:sz="0" w:space="0" w:color="auto"/>
                <w:left w:val="none" w:sz="0" w:space="0" w:color="auto"/>
                <w:bottom w:val="none" w:sz="0" w:space="0" w:color="auto"/>
                <w:right w:val="none" w:sz="0" w:space="0" w:color="auto"/>
              </w:divBdr>
              <w:divsChild>
                <w:div w:id="1871215978">
                  <w:marLeft w:val="0"/>
                  <w:marRight w:val="0"/>
                  <w:marTop w:val="0"/>
                  <w:marBottom w:val="0"/>
                  <w:divBdr>
                    <w:top w:val="none" w:sz="0" w:space="0" w:color="auto"/>
                    <w:left w:val="none" w:sz="0" w:space="0" w:color="auto"/>
                    <w:bottom w:val="none" w:sz="0" w:space="0" w:color="auto"/>
                    <w:right w:val="none" w:sz="0" w:space="0" w:color="auto"/>
                  </w:divBdr>
                  <w:divsChild>
                    <w:div w:id="579215548">
                      <w:marLeft w:val="0"/>
                      <w:marRight w:val="0"/>
                      <w:marTop w:val="0"/>
                      <w:marBottom w:val="0"/>
                      <w:divBdr>
                        <w:top w:val="none" w:sz="0" w:space="0" w:color="auto"/>
                        <w:left w:val="none" w:sz="0" w:space="0" w:color="auto"/>
                        <w:bottom w:val="none" w:sz="0" w:space="0" w:color="auto"/>
                        <w:right w:val="none" w:sz="0" w:space="0" w:color="auto"/>
                      </w:divBdr>
                      <w:divsChild>
                        <w:div w:id="1005978258">
                          <w:marLeft w:val="0"/>
                          <w:marRight w:val="0"/>
                          <w:marTop w:val="0"/>
                          <w:marBottom w:val="0"/>
                          <w:divBdr>
                            <w:top w:val="none" w:sz="0" w:space="0" w:color="auto"/>
                            <w:left w:val="none" w:sz="0" w:space="0" w:color="auto"/>
                            <w:bottom w:val="none" w:sz="0" w:space="0" w:color="auto"/>
                            <w:right w:val="none" w:sz="0" w:space="0" w:color="auto"/>
                          </w:divBdr>
                          <w:divsChild>
                            <w:div w:id="3792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072233">
      <w:bodyDiv w:val="1"/>
      <w:marLeft w:val="0"/>
      <w:marRight w:val="0"/>
      <w:marTop w:val="0"/>
      <w:marBottom w:val="0"/>
      <w:divBdr>
        <w:top w:val="none" w:sz="0" w:space="0" w:color="auto"/>
        <w:left w:val="none" w:sz="0" w:space="0" w:color="auto"/>
        <w:bottom w:val="none" w:sz="0" w:space="0" w:color="auto"/>
        <w:right w:val="none" w:sz="0" w:space="0" w:color="auto"/>
      </w:divBdr>
    </w:div>
    <w:div w:id="468481051">
      <w:bodyDiv w:val="1"/>
      <w:marLeft w:val="0"/>
      <w:marRight w:val="0"/>
      <w:marTop w:val="0"/>
      <w:marBottom w:val="0"/>
      <w:divBdr>
        <w:top w:val="none" w:sz="0" w:space="0" w:color="auto"/>
        <w:left w:val="none" w:sz="0" w:space="0" w:color="auto"/>
        <w:bottom w:val="none" w:sz="0" w:space="0" w:color="auto"/>
        <w:right w:val="none" w:sz="0" w:space="0" w:color="auto"/>
      </w:divBdr>
    </w:div>
    <w:div w:id="472723663">
      <w:bodyDiv w:val="1"/>
      <w:marLeft w:val="0"/>
      <w:marRight w:val="0"/>
      <w:marTop w:val="0"/>
      <w:marBottom w:val="0"/>
      <w:divBdr>
        <w:top w:val="none" w:sz="0" w:space="0" w:color="auto"/>
        <w:left w:val="none" w:sz="0" w:space="0" w:color="auto"/>
        <w:bottom w:val="none" w:sz="0" w:space="0" w:color="auto"/>
        <w:right w:val="none" w:sz="0" w:space="0" w:color="auto"/>
      </w:divBdr>
    </w:div>
    <w:div w:id="507522546">
      <w:bodyDiv w:val="1"/>
      <w:marLeft w:val="0"/>
      <w:marRight w:val="0"/>
      <w:marTop w:val="0"/>
      <w:marBottom w:val="0"/>
      <w:divBdr>
        <w:top w:val="none" w:sz="0" w:space="0" w:color="auto"/>
        <w:left w:val="none" w:sz="0" w:space="0" w:color="auto"/>
        <w:bottom w:val="none" w:sz="0" w:space="0" w:color="auto"/>
        <w:right w:val="none" w:sz="0" w:space="0" w:color="auto"/>
      </w:divBdr>
    </w:div>
    <w:div w:id="525338410">
      <w:bodyDiv w:val="1"/>
      <w:marLeft w:val="0"/>
      <w:marRight w:val="0"/>
      <w:marTop w:val="0"/>
      <w:marBottom w:val="0"/>
      <w:divBdr>
        <w:top w:val="none" w:sz="0" w:space="0" w:color="auto"/>
        <w:left w:val="none" w:sz="0" w:space="0" w:color="auto"/>
        <w:bottom w:val="none" w:sz="0" w:space="0" w:color="auto"/>
        <w:right w:val="none" w:sz="0" w:space="0" w:color="auto"/>
      </w:divBdr>
    </w:div>
    <w:div w:id="540555909">
      <w:bodyDiv w:val="1"/>
      <w:marLeft w:val="0"/>
      <w:marRight w:val="0"/>
      <w:marTop w:val="0"/>
      <w:marBottom w:val="0"/>
      <w:divBdr>
        <w:top w:val="none" w:sz="0" w:space="0" w:color="auto"/>
        <w:left w:val="none" w:sz="0" w:space="0" w:color="auto"/>
        <w:bottom w:val="none" w:sz="0" w:space="0" w:color="auto"/>
        <w:right w:val="none" w:sz="0" w:space="0" w:color="auto"/>
      </w:divBdr>
    </w:div>
    <w:div w:id="555354127">
      <w:bodyDiv w:val="1"/>
      <w:marLeft w:val="0"/>
      <w:marRight w:val="0"/>
      <w:marTop w:val="0"/>
      <w:marBottom w:val="0"/>
      <w:divBdr>
        <w:top w:val="none" w:sz="0" w:space="0" w:color="auto"/>
        <w:left w:val="none" w:sz="0" w:space="0" w:color="auto"/>
        <w:bottom w:val="none" w:sz="0" w:space="0" w:color="auto"/>
        <w:right w:val="none" w:sz="0" w:space="0" w:color="auto"/>
      </w:divBdr>
    </w:div>
    <w:div w:id="591279750">
      <w:bodyDiv w:val="1"/>
      <w:marLeft w:val="0"/>
      <w:marRight w:val="0"/>
      <w:marTop w:val="0"/>
      <w:marBottom w:val="0"/>
      <w:divBdr>
        <w:top w:val="none" w:sz="0" w:space="0" w:color="auto"/>
        <w:left w:val="none" w:sz="0" w:space="0" w:color="auto"/>
        <w:bottom w:val="none" w:sz="0" w:space="0" w:color="auto"/>
        <w:right w:val="none" w:sz="0" w:space="0" w:color="auto"/>
      </w:divBdr>
    </w:div>
    <w:div w:id="733043662">
      <w:bodyDiv w:val="1"/>
      <w:marLeft w:val="0"/>
      <w:marRight w:val="0"/>
      <w:marTop w:val="0"/>
      <w:marBottom w:val="0"/>
      <w:divBdr>
        <w:top w:val="none" w:sz="0" w:space="0" w:color="auto"/>
        <w:left w:val="none" w:sz="0" w:space="0" w:color="auto"/>
        <w:bottom w:val="none" w:sz="0" w:space="0" w:color="auto"/>
        <w:right w:val="none" w:sz="0" w:space="0" w:color="auto"/>
      </w:divBdr>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84027891">
      <w:bodyDiv w:val="1"/>
      <w:marLeft w:val="0"/>
      <w:marRight w:val="0"/>
      <w:marTop w:val="0"/>
      <w:marBottom w:val="0"/>
      <w:divBdr>
        <w:top w:val="none" w:sz="0" w:space="0" w:color="auto"/>
        <w:left w:val="none" w:sz="0" w:space="0" w:color="auto"/>
        <w:bottom w:val="none" w:sz="0" w:space="0" w:color="auto"/>
        <w:right w:val="none" w:sz="0" w:space="0" w:color="auto"/>
      </w:divBdr>
    </w:div>
    <w:div w:id="886915391">
      <w:bodyDiv w:val="1"/>
      <w:marLeft w:val="0"/>
      <w:marRight w:val="0"/>
      <w:marTop w:val="0"/>
      <w:marBottom w:val="0"/>
      <w:divBdr>
        <w:top w:val="none" w:sz="0" w:space="0" w:color="auto"/>
        <w:left w:val="none" w:sz="0" w:space="0" w:color="auto"/>
        <w:bottom w:val="none" w:sz="0" w:space="0" w:color="auto"/>
        <w:right w:val="none" w:sz="0" w:space="0" w:color="auto"/>
      </w:divBdr>
    </w:div>
    <w:div w:id="921795943">
      <w:bodyDiv w:val="1"/>
      <w:marLeft w:val="0"/>
      <w:marRight w:val="0"/>
      <w:marTop w:val="0"/>
      <w:marBottom w:val="0"/>
      <w:divBdr>
        <w:top w:val="none" w:sz="0" w:space="0" w:color="auto"/>
        <w:left w:val="none" w:sz="0" w:space="0" w:color="auto"/>
        <w:bottom w:val="none" w:sz="0" w:space="0" w:color="auto"/>
        <w:right w:val="none" w:sz="0" w:space="0" w:color="auto"/>
      </w:divBdr>
      <w:divsChild>
        <w:div w:id="1417902964">
          <w:marLeft w:val="0"/>
          <w:marRight w:val="0"/>
          <w:marTop w:val="0"/>
          <w:marBottom w:val="0"/>
          <w:divBdr>
            <w:top w:val="none" w:sz="0" w:space="0" w:color="auto"/>
            <w:left w:val="none" w:sz="0" w:space="0" w:color="auto"/>
            <w:bottom w:val="none" w:sz="0" w:space="0" w:color="auto"/>
            <w:right w:val="none" w:sz="0" w:space="0" w:color="auto"/>
          </w:divBdr>
        </w:div>
      </w:divsChild>
    </w:div>
    <w:div w:id="990331888">
      <w:bodyDiv w:val="1"/>
      <w:marLeft w:val="0"/>
      <w:marRight w:val="0"/>
      <w:marTop w:val="0"/>
      <w:marBottom w:val="0"/>
      <w:divBdr>
        <w:top w:val="none" w:sz="0" w:space="0" w:color="auto"/>
        <w:left w:val="none" w:sz="0" w:space="0" w:color="auto"/>
        <w:bottom w:val="none" w:sz="0" w:space="0" w:color="auto"/>
        <w:right w:val="none" w:sz="0" w:space="0" w:color="auto"/>
      </w:divBdr>
      <w:divsChild>
        <w:div w:id="1340694052">
          <w:marLeft w:val="0"/>
          <w:marRight w:val="0"/>
          <w:marTop w:val="0"/>
          <w:marBottom w:val="0"/>
          <w:divBdr>
            <w:top w:val="none" w:sz="0" w:space="0" w:color="auto"/>
            <w:left w:val="none" w:sz="0" w:space="0" w:color="auto"/>
            <w:bottom w:val="none" w:sz="0" w:space="0" w:color="auto"/>
            <w:right w:val="none" w:sz="0" w:space="0" w:color="auto"/>
          </w:divBdr>
          <w:divsChild>
            <w:div w:id="1703482638">
              <w:marLeft w:val="-90"/>
              <w:marRight w:val="-90"/>
              <w:marTop w:val="0"/>
              <w:marBottom w:val="0"/>
              <w:divBdr>
                <w:top w:val="none" w:sz="0" w:space="0" w:color="auto"/>
                <w:left w:val="none" w:sz="0" w:space="0" w:color="auto"/>
                <w:bottom w:val="none" w:sz="0" w:space="0" w:color="auto"/>
                <w:right w:val="none" w:sz="0" w:space="0" w:color="auto"/>
              </w:divBdr>
              <w:divsChild>
                <w:div w:id="54174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61955">
          <w:marLeft w:val="-90"/>
          <w:marRight w:val="-90"/>
          <w:marTop w:val="0"/>
          <w:marBottom w:val="666"/>
          <w:divBdr>
            <w:top w:val="none" w:sz="0" w:space="0" w:color="auto"/>
            <w:left w:val="none" w:sz="0" w:space="0" w:color="auto"/>
            <w:bottom w:val="none" w:sz="0" w:space="0" w:color="auto"/>
            <w:right w:val="none" w:sz="0" w:space="0" w:color="auto"/>
          </w:divBdr>
          <w:divsChild>
            <w:div w:id="17455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39800">
      <w:bodyDiv w:val="1"/>
      <w:marLeft w:val="0"/>
      <w:marRight w:val="0"/>
      <w:marTop w:val="0"/>
      <w:marBottom w:val="0"/>
      <w:divBdr>
        <w:top w:val="none" w:sz="0" w:space="0" w:color="auto"/>
        <w:left w:val="none" w:sz="0" w:space="0" w:color="auto"/>
        <w:bottom w:val="none" w:sz="0" w:space="0" w:color="auto"/>
        <w:right w:val="none" w:sz="0" w:space="0" w:color="auto"/>
      </w:divBdr>
    </w:div>
    <w:div w:id="1055591374">
      <w:bodyDiv w:val="1"/>
      <w:marLeft w:val="0"/>
      <w:marRight w:val="0"/>
      <w:marTop w:val="0"/>
      <w:marBottom w:val="0"/>
      <w:divBdr>
        <w:top w:val="none" w:sz="0" w:space="0" w:color="auto"/>
        <w:left w:val="none" w:sz="0" w:space="0" w:color="auto"/>
        <w:bottom w:val="none" w:sz="0" w:space="0" w:color="auto"/>
        <w:right w:val="none" w:sz="0" w:space="0" w:color="auto"/>
      </w:divBdr>
    </w:div>
    <w:div w:id="1119489635">
      <w:bodyDiv w:val="1"/>
      <w:marLeft w:val="0"/>
      <w:marRight w:val="0"/>
      <w:marTop w:val="0"/>
      <w:marBottom w:val="0"/>
      <w:divBdr>
        <w:top w:val="none" w:sz="0" w:space="0" w:color="auto"/>
        <w:left w:val="none" w:sz="0" w:space="0" w:color="auto"/>
        <w:bottom w:val="none" w:sz="0" w:space="0" w:color="auto"/>
        <w:right w:val="none" w:sz="0" w:space="0" w:color="auto"/>
      </w:divBdr>
    </w:div>
    <w:div w:id="1154226264">
      <w:bodyDiv w:val="1"/>
      <w:marLeft w:val="0"/>
      <w:marRight w:val="0"/>
      <w:marTop w:val="0"/>
      <w:marBottom w:val="0"/>
      <w:divBdr>
        <w:top w:val="none" w:sz="0" w:space="0" w:color="auto"/>
        <w:left w:val="none" w:sz="0" w:space="0" w:color="auto"/>
        <w:bottom w:val="none" w:sz="0" w:space="0" w:color="auto"/>
        <w:right w:val="none" w:sz="0" w:space="0" w:color="auto"/>
      </w:divBdr>
    </w:div>
    <w:div w:id="1170943893">
      <w:bodyDiv w:val="1"/>
      <w:marLeft w:val="0"/>
      <w:marRight w:val="0"/>
      <w:marTop w:val="0"/>
      <w:marBottom w:val="0"/>
      <w:divBdr>
        <w:top w:val="none" w:sz="0" w:space="0" w:color="auto"/>
        <w:left w:val="none" w:sz="0" w:space="0" w:color="auto"/>
        <w:bottom w:val="none" w:sz="0" w:space="0" w:color="auto"/>
        <w:right w:val="none" w:sz="0" w:space="0" w:color="auto"/>
      </w:divBdr>
    </w:div>
    <w:div w:id="1178271806">
      <w:bodyDiv w:val="1"/>
      <w:marLeft w:val="0"/>
      <w:marRight w:val="0"/>
      <w:marTop w:val="0"/>
      <w:marBottom w:val="0"/>
      <w:divBdr>
        <w:top w:val="none" w:sz="0" w:space="0" w:color="auto"/>
        <w:left w:val="none" w:sz="0" w:space="0" w:color="auto"/>
        <w:bottom w:val="none" w:sz="0" w:space="0" w:color="auto"/>
        <w:right w:val="none" w:sz="0" w:space="0" w:color="auto"/>
      </w:divBdr>
      <w:divsChild>
        <w:div w:id="1367025360">
          <w:marLeft w:val="0"/>
          <w:marRight w:val="0"/>
          <w:marTop w:val="0"/>
          <w:marBottom w:val="0"/>
          <w:divBdr>
            <w:top w:val="none" w:sz="0" w:space="0" w:color="auto"/>
            <w:left w:val="none" w:sz="0" w:space="0" w:color="auto"/>
            <w:bottom w:val="none" w:sz="0" w:space="0" w:color="auto"/>
            <w:right w:val="none" w:sz="0" w:space="0" w:color="auto"/>
          </w:divBdr>
        </w:div>
        <w:div w:id="87432844">
          <w:marLeft w:val="0"/>
          <w:marRight w:val="0"/>
          <w:marTop w:val="0"/>
          <w:marBottom w:val="0"/>
          <w:divBdr>
            <w:top w:val="none" w:sz="0" w:space="0" w:color="auto"/>
            <w:left w:val="none" w:sz="0" w:space="0" w:color="auto"/>
            <w:bottom w:val="none" w:sz="0" w:space="0" w:color="auto"/>
            <w:right w:val="none" w:sz="0" w:space="0" w:color="auto"/>
          </w:divBdr>
        </w:div>
        <w:div w:id="2080787677">
          <w:marLeft w:val="0"/>
          <w:marRight w:val="0"/>
          <w:marTop w:val="0"/>
          <w:marBottom w:val="0"/>
          <w:divBdr>
            <w:top w:val="none" w:sz="0" w:space="0" w:color="auto"/>
            <w:left w:val="none" w:sz="0" w:space="0" w:color="auto"/>
            <w:bottom w:val="none" w:sz="0" w:space="0" w:color="auto"/>
            <w:right w:val="none" w:sz="0" w:space="0" w:color="auto"/>
          </w:divBdr>
        </w:div>
        <w:div w:id="1718704999">
          <w:marLeft w:val="0"/>
          <w:marRight w:val="0"/>
          <w:marTop w:val="0"/>
          <w:marBottom w:val="0"/>
          <w:divBdr>
            <w:top w:val="none" w:sz="0" w:space="0" w:color="auto"/>
            <w:left w:val="none" w:sz="0" w:space="0" w:color="auto"/>
            <w:bottom w:val="none" w:sz="0" w:space="0" w:color="auto"/>
            <w:right w:val="none" w:sz="0" w:space="0" w:color="auto"/>
          </w:divBdr>
        </w:div>
        <w:div w:id="396052795">
          <w:marLeft w:val="0"/>
          <w:marRight w:val="0"/>
          <w:marTop w:val="0"/>
          <w:marBottom w:val="0"/>
          <w:divBdr>
            <w:top w:val="none" w:sz="0" w:space="0" w:color="auto"/>
            <w:left w:val="none" w:sz="0" w:space="0" w:color="auto"/>
            <w:bottom w:val="none" w:sz="0" w:space="0" w:color="auto"/>
            <w:right w:val="none" w:sz="0" w:space="0" w:color="auto"/>
          </w:divBdr>
        </w:div>
        <w:div w:id="2032678133">
          <w:marLeft w:val="0"/>
          <w:marRight w:val="0"/>
          <w:marTop w:val="0"/>
          <w:marBottom w:val="0"/>
          <w:divBdr>
            <w:top w:val="none" w:sz="0" w:space="0" w:color="auto"/>
            <w:left w:val="none" w:sz="0" w:space="0" w:color="auto"/>
            <w:bottom w:val="none" w:sz="0" w:space="0" w:color="auto"/>
            <w:right w:val="none" w:sz="0" w:space="0" w:color="auto"/>
          </w:divBdr>
        </w:div>
        <w:div w:id="1010061314">
          <w:marLeft w:val="0"/>
          <w:marRight w:val="0"/>
          <w:marTop w:val="0"/>
          <w:marBottom w:val="0"/>
          <w:divBdr>
            <w:top w:val="none" w:sz="0" w:space="0" w:color="auto"/>
            <w:left w:val="none" w:sz="0" w:space="0" w:color="auto"/>
            <w:bottom w:val="none" w:sz="0" w:space="0" w:color="auto"/>
            <w:right w:val="none" w:sz="0" w:space="0" w:color="auto"/>
          </w:divBdr>
        </w:div>
        <w:div w:id="2037464942">
          <w:marLeft w:val="0"/>
          <w:marRight w:val="0"/>
          <w:marTop w:val="0"/>
          <w:marBottom w:val="0"/>
          <w:divBdr>
            <w:top w:val="none" w:sz="0" w:space="0" w:color="auto"/>
            <w:left w:val="none" w:sz="0" w:space="0" w:color="auto"/>
            <w:bottom w:val="none" w:sz="0" w:space="0" w:color="auto"/>
            <w:right w:val="none" w:sz="0" w:space="0" w:color="auto"/>
          </w:divBdr>
        </w:div>
        <w:div w:id="1850484595">
          <w:marLeft w:val="0"/>
          <w:marRight w:val="0"/>
          <w:marTop w:val="0"/>
          <w:marBottom w:val="0"/>
          <w:divBdr>
            <w:top w:val="none" w:sz="0" w:space="0" w:color="auto"/>
            <w:left w:val="none" w:sz="0" w:space="0" w:color="auto"/>
            <w:bottom w:val="none" w:sz="0" w:space="0" w:color="auto"/>
            <w:right w:val="none" w:sz="0" w:space="0" w:color="auto"/>
          </w:divBdr>
        </w:div>
        <w:div w:id="1912812528">
          <w:marLeft w:val="0"/>
          <w:marRight w:val="0"/>
          <w:marTop w:val="0"/>
          <w:marBottom w:val="0"/>
          <w:divBdr>
            <w:top w:val="none" w:sz="0" w:space="0" w:color="auto"/>
            <w:left w:val="none" w:sz="0" w:space="0" w:color="auto"/>
            <w:bottom w:val="none" w:sz="0" w:space="0" w:color="auto"/>
            <w:right w:val="none" w:sz="0" w:space="0" w:color="auto"/>
          </w:divBdr>
        </w:div>
        <w:div w:id="409036167">
          <w:marLeft w:val="0"/>
          <w:marRight w:val="0"/>
          <w:marTop w:val="0"/>
          <w:marBottom w:val="0"/>
          <w:divBdr>
            <w:top w:val="none" w:sz="0" w:space="0" w:color="auto"/>
            <w:left w:val="none" w:sz="0" w:space="0" w:color="auto"/>
            <w:bottom w:val="none" w:sz="0" w:space="0" w:color="auto"/>
            <w:right w:val="none" w:sz="0" w:space="0" w:color="auto"/>
          </w:divBdr>
        </w:div>
        <w:div w:id="65108293">
          <w:marLeft w:val="0"/>
          <w:marRight w:val="0"/>
          <w:marTop w:val="0"/>
          <w:marBottom w:val="0"/>
          <w:divBdr>
            <w:top w:val="none" w:sz="0" w:space="0" w:color="auto"/>
            <w:left w:val="none" w:sz="0" w:space="0" w:color="auto"/>
            <w:bottom w:val="none" w:sz="0" w:space="0" w:color="auto"/>
            <w:right w:val="none" w:sz="0" w:space="0" w:color="auto"/>
          </w:divBdr>
        </w:div>
        <w:div w:id="1833257003">
          <w:marLeft w:val="0"/>
          <w:marRight w:val="0"/>
          <w:marTop w:val="0"/>
          <w:marBottom w:val="0"/>
          <w:divBdr>
            <w:top w:val="none" w:sz="0" w:space="0" w:color="auto"/>
            <w:left w:val="none" w:sz="0" w:space="0" w:color="auto"/>
            <w:bottom w:val="none" w:sz="0" w:space="0" w:color="auto"/>
            <w:right w:val="none" w:sz="0" w:space="0" w:color="auto"/>
          </w:divBdr>
        </w:div>
        <w:div w:id="834614294">
          <w:marLeft w:val="0"/>
          <w:marRight w:val="0"/>
          <w:marTop w:val="0"/>
          <w:marBottom w:val="0"/>
          <w:divBdr>
            <w:top w:val="none" w:sz="0" w:space="0" w:color="auto"/>
            <w:left w:val="none" w:sz="0" w:space="0" w:color="auto"/>
            <w:bottom w:val="none" w:sz="0" w:space="0" w:color="auto"/>
            <w:right w:val="none" w:sz="0" w:space="0" w:color="auto"/>
          </w:divBdr>
        </w:div>
      </w:divsChild>
    </w:div>
    <w:div w:id="1179543147">
      <w:bodyDiv w:val="1"/>
      <w:marLeft w:val="0"/>
      <w:marRight w:val="0"/>
      <w:marTop w:val="0"/>
      <w:marBottom w:val="0"/>
      <w:divBdr>
        <w:top w:val="none" w:sz="0" w:space="0" w:color="auto"/>
        <w:left w:val="none" w:sz="0" w:space="0" w:color="auto"/>
        <w:bottom w:val="none" w:sz="0" w:space="0" w:color="auto"/>
        <w:right w:val="none" w:sz="0" w:space="0" w:color="auto"/>
      </w:divBdr>
    </w:div>
    <w:div w:id="1265577736">
      <w:bodyDiv w:val="1"/>
      <w:marLeft w:val="0"/>
      <w:marRight w:val="0"/>
      <w:marTop w:val="0"/>
      <w:marBottom w:val="0"/>
      <w:divBdr>
        <w:top w:val="none" w:sz="0" w:space="0" w:color="auto"/>
        <w:left w:val="none" w:sz="0" w:space="0" w:color="auto"/>
        <w:bottom w:val="none" w:sz="0" w:space="0" w:color="auto"/>
        <w:right w:val="none" w:sz="0" w:space="0" w:color="auto"/>
      </w:divBdr>
    </w:div>
    <w:div w:id="1269121730">
      <w:bodyDiv w:val="1"/>
      <w:marLeft w:val="0"/>
      <w:marRight w:val="0"/>
      <w:marTop w:val="0"/>
      <w:marBottom w:val="0"/>
      <w:divBdr>
        <w:top w:val="none" w:sz="0" w:space="0" w:color="auto"/>
        <w:left w:val="none" w:sz="0" w:space="0" w:color="auto"/>
        <w:bottom w:val="none" w:sz="0" w:space="0" w:color="auto"/>
        <w:right w:val="none" w:sz="0" w:space="0" w:color="auto"/>
      </w:divBdr>
    </w:div>
    <w:div w:id="1409309130">
      <w:bodyDiv w:val="1"/>
      <w:marLeft w:val="0"/>
      <w:marRight w:val="0"/>
      <w:marTop w:val="0"/>
      <w:marBottom w:val="0"/>
      <w:divBdr>
        <w:top w:val="none" w:sz="0" w:space="0" w:color="auto"/>
        <w:left w:val="none" w:sz="0" w:space="0" w:color="auto"/>
        <w:bottom w:val="none" w:sz="0" w:space="0" w:color="auto"/>
        <w:right w:val="none" w:sz="0" w:space="0" w:color="auto"/>
      </w:divBdr>
    </w:div>
    <w:div w:id="1524512196">
      <w:bodyDiv w:val="1"/>
      <w:marLeft w:val="0"/>
      <w:marRight w:val="0"/>
      <w:marTop w:val="0"/>
      <w:marBottom w:val="0"/>
      <w:divBdr>
        <w:top w:val="none" w:sz="0" w:space="0" w:color="auto"/>
        <w:left w:val="none" w:sz="0" w:space="0" w:color="auto"/>
        <w:bottom w:val="none" w:sz="0" w:space="0" w:color="auto"/>
        <w:right w:val="none" w:sz="0" w:space="0" w:color="auto"/>
      </w:divBdr>
      <w:divsChild>
        <w:div w:id="1787651985">
          <w:marLeft w:val="0"/>
          <w:marRight w:val="0"/>
          <w:marTop w:val="0"/>
          <w:marBottom w:val="0"/>
          <w:divBdr>
            <w:top w:val="none" w:sz="0" w:space="0" w:color="auto"/>
            <w:left w:val="none" w:sz="0" w:space="0" w:color="auto"/>
            <w:bottom w:val="none" w:sz="0" w:space="0" w:color="auto"/>
            <w:right w:val="none" w:sz="0" w:space="0" w:color="auto"/>
          </w:divBdr>
          <w:divsChild>
            <w:div w:id="629870656">
              <w:marLeft w:val="0"/>
              <w:marRight w:val="0"/>
              <w:marTop w:val="0"/>
              <w:marBottom w:val="0"/>
              <w:divBdr>
                <w:top w:val="none" w:sz="0" w:space="0" w:color="auto"/>
                <w:left w:val="none" w:sz="0" w:space="0" w:color="auto"/>
                <w:bottom w:val="none" w:sz="0" w:space="0" w:color="auto"/>
                <w:right w:val="none" w:sz="0" w:space="0" w:color="auto"/>
              </w:divBdr>
              <w:divsChild>
                <w:div w:id="1193806853">
                  <w:marLeft w:val="0"/>
                  <w:marRight w:val="0"/>
                  <w:marTop w:val="0"/>
                  <w:marBottom w:val="0"/>
                  <w:divBdr>
                    <w:top w:val="none" w:sz="0" w:space="0" w:color="auto"/>
                    <w:left w:val="none" w:sz="0" w:space="0" w:color="auto"/>
                    <w:bottom w:val="none" w:sz="0" w:space="0" w:color="auto"/>
                    <w:right w:val="none" w:sz="0" w:space="0" w:color="auto"/>
                  </w:divBdr>
                  <w:divsChild>
                    <w:div w:id="1314480106">
                      <w:marLeft w:val="0"/>
                      <w:marRight w:val="0"/>
                      <w:marTop w:val="0"/>
                      <w:marBottom w:val="0"/>
                      <w:divBdr>
                        <w:top w:val="none" w:sz="0" w:space="0" w:color="auto"/>
                        <w:left w:val="none" w:sz="0" w:space="0" w:color="auto"/>
                        <w:bottom w:val="none" w:sz="0" w:space="0" w:color="auto"/>
                        <w:right w:val="none" w:sz="0" w:space="0" w:color="auto"/>
                      </w:divBdr>
                      <w:divsChild>
                        <w:div w:id="124126504">
                          <w:marLeft w:val="0"/>
                          <w:marRight w:val="0"/>
                          <w:marTop w:val="0"/>
                          <w:marBottom w:val="0"/>
                          <w:divBdr>
                            <w:top w:val="none" w:sz="0" w:space="0" w:color="auto"/>
                            <w:left w:val="none" w:sz="0" w:space="0" w:color="auto"/>
                            <w:bottom w:val="none" w:sz="0" w:space="0" w:color="auto"/>
                            <w:right w:val="none" w:sz="0" w:space="0" w:color="auto"/>
                          </w:divBdr>
                          <w:divsChild>
                            <w:div w:id="13550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456554">
      <w:bodyDiv w:val="1"/>
      <w:marLeft w:val="0"/>
      <w:marRight w:val="0"/>
      <w:marTop w:val="0"/>
      <w:marBottom w:val="0"/>
      <w:divBdr>
        <w:top w:val="none" w:sz="0" w:space="0" w:color="auto"/>
        <w:left w:val="none" w:sz="0" w:space="0" w:color="auto"/>
        <w:bottom w:val="none" w:sz="0" w:space="0" w:color="auto"/>
        <w:right w:val="none" w:sz="0" w:space="0" w:color="auto"/>
      </w:divBdr>
    </w:div>
    <w:div w:id="1614746982">
      <w:bodyDiv w:val="1"/>
      <w:marLeft w:val="0"/>
      <w:marRight w:val="0"/>
      <w:marTop w:val="0"/>
      <w:marBottom w:val="0"/>
      <w:divBdr>
        <w:top w:val="none" w:sz="0" w:space="0" w:color="auto"/>
        <w:left w:val="none" w:sz="0" w:space="0" w:color="auto"/>
        <w:bottom w:val="none" w:sz="0" w:space="0" w:color="auto"/>
        <w:right w:val="none" w:sz="0" w:space="0" w:color="auto"/>
      </w:divBdr>
    </w:div>
    <w:div w:id="1640111090">
      <w:bodyDiv w:val="1"/>
      <w:marLeft w:val="0"/>
      <w:marRight w:val="0"/>
      <w:marTop w:val="0"/>
      <w:marBottom w:val="0"/>
      <w:divBdr>
        <w:top w:val="none" w:sz="0" w:space="0" w:color="auto"/>
        <w:left w:val="none" w:sz="0" w:space="0" w:color="auto"/>
        <w:bottom w:val="none" w:sz="0" w:space="0" w:color="auto"/>
        <w:right w:val="none" w:sz="0" w:space="0" w:color="auto"/>
      </w:divBdr>
    </w:div>
    <w:div w:id="1664356687">
      <w:bodyDiv w:val="1"/>
      <w:marLeft w:val="0"/>
      <w:marRight w:val="0"/>
      <w:marTop w:val="0"/>
      <w:marBottom w:val="0"/>
      <w:divBdr>
        <w:top w:val="none" w:sz="0" w:space="0" w:color="auto"/>
        <w:left w:val="none" w:sz="0" w:space="0" w:color="auto"/>
        <w:bottom w:val="none" w:sz="0" w:space="0" w:color="auto"/>
        <w:right w:val="none" w:sz="0" w:space="0" w:color="auto"/>
      </w:divBdr>
    </w:div>
    <w:div w:id="1711105403">
      <w:bodyDiv w:val="1"/>
      <w:marLeft w:val="0"/>
      <w:marRight w:val="0"/>
      <w:marTop w:val="0"/>
      <w:marBottom w:val="0"/>
      <w:divBdr>
        <w:top w:val="none" w:sz="0" w:space="0" w:color="auto"/>
        <w:left w:val="none" w:sz="0" w:space="0" w:color="auto"/>
        <w:bottom w:val="none" w:sz="0" w:space="0" w:color="auto"/>
        <w:right w:val="none" w:sz="0" w:space="0" w:color="auto"/>
      </w:divBdr>
    </w:div>
    <w:div w:id="1826243816">
      <w:bodyDiv w:val="1"/>
      <w:marLeft w:val="0"/>
      <w:marRight w:val="0"/>
      <w:marTop w:val="0"/>
      <w:marBottom w:val="0"/>
      <w:divBdr>
        <w:top w:val="none" w:sz="0" w:space="0" w:color="auto"/>
        <w:left w:val="none" w:sz="0" w:space="0" w:color="auto"/>
        <w:bottom w:val="none" w:sz="0" w:space="0" w:color="auto"/>
        <w:right w:val="none" w:sz="0" w:space="0" w:color="auto"/>
      </w:divBdr>
    </w:div>
    <w:div w:id="1914192984">
      <w:bodyDiv w:val="1"/>
      <w:marLeft w:val="0"/>
      <w:marRight w:val="0"/>
      <w:marTop w:val="0"/>
      <w:marBottom w:val="0"/>
      <w:divBdr>
        <w:top w:val="none" w:sz="0" w:space="0" w:color="auto"/>
        <w:left w:val="none" w:sz="0" w:space="0" w:color="auto"/>
        <w:bottom w:val="none" w:sz="0" w:space="0" w:color="auto"/>
        <w:right w:val="none" w:sz="0" w:space="0" w:color="auto"/>
      </w:divBdr>
    </w:div>
    <w:div w:id="1917592344">
      <w:bodyDiv w:val="1"/>
      <w:marLeft w:val="0"/>
      <w:marRight w:val="0"/>
      <w:marTop w:val="0"/>
      <w:marBottom w:val="0"/>
      <w:divBdr>
        <w:top w:val="none" w:sz="0" w:space="0" w:color="auto"/>
        <w:left w:val="none" w:sz="0" w:space="0" w:color="auto"/>
        <w:bottom w:val="none" w:sz="0" w:space="0" w:color="auto"/>
        <w:right w:val="none" w:sz="0" w:space="0" w:color="auto"/>
      </w:divBdr>
    </w:div>
    <w:div w:id="2026399225">
      <w:bodyDiv w:val="1"/>
      <w:marLeft w:val="0"/>
      <w:marRight w:val="0"/>
      <w:marTop w:val="0"/>
      <w:marBottom w:val="0"/>
      <w:divBdr>
        <w:top w:val="none" w:sz="0" w:space="0" w:color="auto"/>
        <w:left w:val="none" w:sz="0" w:space="0" w:color="auto"/>
        <w:bottom w:val="none" w:sz="0" w:space="0" w:color="auto"/>
        <w:right w:val="none" w:sz="0" w:space="0" w:color="auto"/>
      </w:divBdr>
    </w:div>
    <w:div w:id="2027554344">
      <w:bodyDiv w:val="1"/>
      <w:marLeft w:val="0"/>
      <w:marRight w:val="0"/>
      <w:marTop w:val="0"/>
      <w:marBottom w:val="0"/>
      <w:divBdr>
        <w:top w:val="none" w:sz="0" w:space="0" w:color="auto"/>
        <w:left w:val="none" w:sz="0" w:space="0" w:color="auto"/>
        <w:bottom w:val="none" w:sz="0" w:space="0" w:color="auto"/>
        <w:right w:val="none" w:sz="0" w:space="0" w:color="auto"/>
      </w:divBdr>
    </w:div>
    <w:div w:id="2073888050">
      <w:bodyDiv w:val="1"/>
      <w:marLeft w:val="0"/>
      <w:marRight w:val="0"/>
      <w:marTop w:val="0"/>
      <w:marBottom w:val="0"/>
      <w:divBdr>
        <w:top w:val="none" w:sz="0" w:space="0" w:color="auto"/>
        <w:left w:val="none" w:sz="0" w:space="0" w:color="auto"/>
        <w:bottom w:val="none" w:sz="0" w:space="0" w:color="auto"/>
        <w:right w:val="none" w:sz="0" w:space="0" w:color="auto"/>
      </w:divBdr>
    </w:div>
    <w:div w:id="21077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eting@guidedogsvictoria.com.au" TargetMode="External"/><Relationship Id="rId13" Type="http://schemas.openxmlformats.org/officeDocument/2006/relationships/hyperlink" Target="mailto:rgsblind@yahoo.com.au" TargetMode="External"/><Relationship Id="rId18" Type="http://schemas.openxmlformats.org/officeDocument/2006/relationships/image" Target="cid:C2BB91AD-7B16-4809-A78A-2DF1A1CA03C1" TargetMode="External"/><Relationship Id="rId26" Type="http://schemas.openxmlformats.org/officeDocument/2006/relationships/hyperlink" Target="mailto:marketing@guidedogsvictoria.com.au"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mailto:carolinep@guidedogsvictoria.com.au" TargetMode="External"/><Relationship Id="rId17" Type="http://schemas.openxmlformats.org/officeDocument/2006/relationships/image" Target="media/image2.jpe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csadmin@guidedogsvictoria.com.au" TargetMode="External"/><Relationship Id="rId20" Type="http://schemas.openxmlformats.org/officeDocument/2006/relationships/hyperlink" Target="https://www.facebook.com/ausgrandprix/" TargetMode="External"/><Relationship Id="rId29" Type="http://schemas.openxmlformats.org/officeDocument/2006/relationships/hyperlink" Target="mailto:csadmin@guidedogsvictoria.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chelh@guidedogsvictoria.com.au" TargetMode="Externa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5.gif"/><Relationship Id="rId28" Type="http://schemas.openxmlformats.org/officeDocument/2006/relationships/hyperlink" Target="mailto:marketing@guidedogsvictoria.com.au" TargetMode="External"/><Relationship Id="rId10" Type="http://schemas.openxmlformats.org/officeDocument/2006/relationships/hyperlink" Target="mailto:CSAdmin@guidedogsvictoria.com.au" TargetMode="External"/><Relationship Id="rId19" Type="http://schemas.openxmlformats.org/officeDocument/2006/relationships/hyperlink" Target="http://www.ticketmaster.com.a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SAdmin@guidedogsvictoria.com.au" TargetMode="External"/><Relationship Id="rId14" Type="http://schemas.openxmlformats.org/officeDocument/2006/relationships/hyperlink" Target="mailto:timc@guidedogsvictoria.com.au" TargetMode="External"/><Relationship Id="rId22" Type="http://schemas.openxmlformats.org/officeDocument/2006/relationships/image" Target="media/image4.jpeg"/><Relationship Id="rId27" Type="http://schemas.openxmlformats.org/officeDocument/2006/relationships/hyperlink" Target="mailto:greyswannie@gmail.com"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04913-AFE5-45A6-BFE2-76C532242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3231</Words>
  <Characters>18419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Kristie Chan</dc:creator>
  <cp:lastModifiedBy>Sophie Wild</cp:lastModifiedBy>
  <cp:revision>4</cp:revision>
  <cp:lastPrinted>2016-09-01T02:41:00Z</cp:lastPrinted>
  <dcterms:created xsi:type="dcterms:W3CDTF">2017-04-11T22:09:00Z</dcterms:created>
  <dcterms:modified xsi:type="dcterms:W3CDTF">2017-04-11T22:21:00Z</dcterms:modified>
</cp:coreProperties>
</file>